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Ind w:w="-341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D669D0" w:rsidRPr="00B2154A" w14:paraId="4A4A9F81" w14:textId="77777777" w:rsidTr="00872901">
        <w:trPr>
          <w:cantSplit/>
          <w:trHeight w:val="1258"/>
        </w:trPr>
        <w:tc>
          <w:tcPr>
            <w:tcW w:w="4898" w:type="dxa"/>
          </w:tcPr>
          <w:p w14:paraId="113D236E" w14:textId="77777777" w:rsidR="00D669D0" w:rsidRPr="00B2154A" w:rsidRDefault="00D669D0" w:rsidP="00872901">
            <w:pPr>
              <w:autoSpaceDE w:val="0"/>
              <w:autoSpaceDN w:val="0"/>
              <w:spacing w:before="120" w:after="0" w:line="20" w:lineRule="atLeast"/>
              <w:ind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r w:rsidRPr="00B2154A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eastAsia="ru-RU"/>
              </w:rPr>
              <w:t>Ҡ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14:paraId="7184F50C" w14:textId="77777777" w:rsidR="00D669D0" w:rsidRPr="00B2154A" w:rsidRDefault="00D669D0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БЛАГОВАР  РАЙОНЫ МУНИЦИПАЛЬ РАЙОНЫНЫҢ ТРОИЦКИЙ</w:t>
            </w:r>
          </w:p>
          <w:p w14:paraId="14B9AF25" w14:textId="77777777" w:rsidR="00D669D0" w:rsidRPr="00B2154A" w:rsidRDefault="00D669D0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АУЫЛ  СОВЕТЫ АУЫЛ</w:t>
            </w:r>
          </w:p>
          <w:p w14:paraId="3280D391" w14:textId="77777777" w:rsidR="00D669D0" w:rsidRPr="00B2154A" w:rsidRDefault="00D669D0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БИЛӘМӘҺЕ ХАКИМИӘТЕ</w:t>
            </w:r>
          </w:p>
          <w:p w14:paraId="13413333" w14:textId="77777777" w:rsidR="00D669D0" w:rsidRPr="00B2154A" w:rsidRDefault="00D669D0" w:rsidP="00872901">
            <w:pPr>
              <w:autoSpaceDE w:val="0"/>
              <w:autoSpaceDN w:val="0"/>
              <w:spacing w:after="0" w:line="20" w:lineRule="atLeast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755F6FB" w14:textId="77777777" w:rsidR="00D669D0" w:rsidRPr="00B2154A" w:rsidRDefault="00D669D0" w:rsidP="00872901">
            <w:pPr>
              <w:autoSpaceDE w:val="0"/>
              <w:autoSpaceDN w:val="0"/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EE5CA4" wp14:editId="2C64C2A4">
                  <wp:extent cx="699770" cy="9144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14:paraId="47F0D1A7" w14:textId="77777777" w:rsidR="00D669D0" w:rsidRPr="00B2154A" w:rsidRDefault="00D669D0" w:rsidP="00872901">
            <w:pPr>
              <w:autoSpaceDE w:val="0"/>
              <w:autoSpaceDN w:val="0"/>
              <w:spacing w:before="120" w:after="6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14:paraId="7CA7BEAB" w14:textId="77777777" w:rsidR="00D669D0" w:rsidRPr="00B2154A" w:rsidRDefault="00D669D0" w:rsidP="008729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D669D0" w:rsidRPr="00B2154A" w14:paraId="60FF684B" w14:textId="77777777" w:rsidTr="00872901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BD5FB98" w14:textId="77777777" w:rsidR="00D669D0" w:rsidRPr="00B2154A" w:rsidRDefault="00D669D0" w:rsidP="00872901">
            <w:pPr>
              <w:autoSpaceDE w:val="0"/>
              <w:autoSpaceDN w:val="0"/>
              <w:spacing w:after="120" w:line="2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</w:pPr>
            <w:proofErr w:type="gramStart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452743,Троицкий</w:t>
            </w:r>
            <w:proofErr w:type="gramEnd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ауылы,Үз</w:t>
            </w:r>
            <w:proofErr w:type="spellEnd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 w:eastAsia="ru-RU"/>
              </w:rPr>
              <w:t>ә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урамы</w:t>
            </w:r>
            <w:proofErr w:type="spellEnd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 xml:space="preserve"> 54</w:t>
            </w:r>
          </w:p>
          <w:p w14:paraId="4B21C6FE" w14:textId="77777777" w:rsidR="00D669D0" w:rsidRPr="00B2154A" w:rsidRDefault="00D669D0" w:rsidP="00872901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9DBD0C4" w14:textId="77777777" w:rsidR="00D669D0" w:rsidRPr="00B2154A" w:rsidRDefault="00D669D0" w:rsidP="008729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0E4EEE2" w14:textId="77777777" w:rsidR="00D669D0" w:rsidRPr="00B2154A" w:rsidRDefault="00D669D0" w:rsidP="00872901">
            <w:pPr>
              <w:autoSpaceDE w:val="0"/>
              <w:autoSpaceDN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452743,с.Троицкий</w:t>
            </w:r>
            <w:proofErr w:type="gramEnd"/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 Центральная, 54</w:t>
            </w:r>
          </w:p>
          <w:p w14:paraId="59AD1B5B" w14:textId="77777777" w:rsidR="00D669D0" w:rsidRPr="00B2154A" w:rsidRDefault="00D669D0" w:rsidP="00872901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 (34747) 41-6-46</w:t>
            </w:r>
          </w:p>
        </w:tc>
      </w:tr>
    </w:tbl>
    <w:p w14:paraId="4150F736" w14:textId="77777777" w:rsidR="00D669D0" w:rsidRPr="00B2154A" w:rsidRDefault="00D669D0" w:rsidP="00D669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28B705" w14:textId="77777777" w:rsidR="00D669D0" w:rsidRPr="00B2154A" w:rsidRDefault="00D669D0" w:rsidP="00D66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54A">
        <w:rPr>
          <w:rFonts w:ascii="Lucida Sans Unicode" w:eastAsia="Times New Roman" w:hAnsi="Lucida Sans Unicode" w:cs="Lucida Sans Unicode"/>
          <w:b/>
          <w:bCs/>
          <w:color w:val="333333"/>
          <w:spacing w:val="-6"/>
          <w:sz w:val="24"/>
          <w:szCs w:val="24"/>
          <w:lang w:val="be-BY" w:eastAsia="ru-RU"/>
        </w:rPr>
        <w:t xml:space="preserve"> Ҡ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Р А Р 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ПОСТАНОВЛЕНИЕ</w:t>
      </w:r>
    </w:p>
    <w:p w14:paraId="670223F0" w14:textId="77777777" w:rsidR="00D669D0" w:rsidRPr="00B2154A" w:rsidRDefault="00D669D0" w:rsidP="00D66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29A852" w14:textId="1E2C53B0" w:rsidR="00D669D0" w:rsidRPr="00467344" w:rsidRDefault="00D669D0" w:rsidP="00D669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33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C303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.2023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C303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4.0</w:t>
      </w:r>
      <w:r w:rsidR="00BC303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.2023</w:t>
      </w:r>
    </w:p>
    <w:p w14:paraId="512B2E7A" w14:textId="77777777" w:rsidR="00D669D0" w:rsidRPr="00467344" w:rsidRDefault="00D669D0" w:rsidP="00D669D0">
      <w:pPr>
        <w:rPr>
          <w:rFonts w:ascii="Times New Roman" w:hAnsi="Times New Roman" w:cs="Times New Roman"/>
          <w:sz w:val="28"/>
          <w:szCs w:val="28"/>
        </w:rPr>
      </w:pPr>
    </w:p>
    <w:p w14:paraId="6A5B99D4" w14:textId="0FA3397C" w:rsidR="00D669D0" w:rsidRPr="00D669D0" w:rsidRDefault="00D669D0" w:rsidP="00D66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9D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D669D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proofErr w:type="gramEnd"/>
      <w:r w:rsidRPr="00D669D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D669D0"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14:paraId="572956B2" w14:textId="77777777" w:rsidR="00D669D0" w:rsidRPr="00614178" w:rsidRDefault="00D669D0" w:rsidP="00D66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7EFCE17" w14:textId="77777777" w:rsidR="00D669D0" w:rsidRPr="00614178" w:rsidRDefault="00D669D0" w:rsidP="00D66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99606DD" w14:textId="77777777" w:rsidR="0043287C" w:rsidRDefault="00D669D0" w:rsidP="00D66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78">
        <w:rPr>
          <w:sz w:val="28"/>
          <w:szCs w:val="28"/>
        </w:rPr>
        <w:tab/>
      </w:r>
      <w:r w:rsidRPr="00D669D0">
        <w:rPr>
          <w:rFonts w:ascii="Times New Roman" w:hAnsi="Times New Roman" w:cs="Times New Roman"/>
          <w:sz w:val="28"/>
          <w:szCs w:val="28"/>
        </w:rPr>
        <w:t xml:space="preserve">В соответствии со статьей 79 Бюджетного кодекса Российской Федерации, Администрация </w:t>
      </w:r>
      <w:r w:rsidRPr="00D669D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D669D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669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75C249FA" w14:textId="64451726" w:rsidR="00D669D0" w:rsidRPr="0043287C" w:rsidRDefault="00D669D0" w:rsidP="00D669D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87C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43287C"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14:paraId="399D052A" w14:textId="3B70F383" w:rsidR="00D669D0" w:rsidRPr="00D669D0" w:rsidRDefault="00D669D0" w:rsidP="00D6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D669D0">
        <w:rPr>
          <w:rFonts w:ascii="Times New Roman" w:hAnsi="Times New Roman" w:cs="Times New Roman"/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D669D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proofErr w:type="gramEnd"/>
      <w:r w:rsidRPr="00D66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69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7DBF426" w14:textId="77777777" w:rsidR="00D669D0" w:rsidRPr="00D669D0" w:rsidRDefault="00D669D0" w:rsidP="00D6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2C32321E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CA6C3" w14:textId="77777777" w:rsidR="00D669D0" w:rsidRPr="00467344" w:rsidRDefault="00D669D0" w:rsidP="00D669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E96366C" w14:textId="77777777" w:rsidR="00D669D0" w:rsidRPr="00467344" w:rsidRDefault="00D669D0" w:rsidP="00D669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3B28DD3" w14:textId="77777777" w:rsidR="00D669D0" w:rsidRPr="00467344" w:rsidRDefault="00D669D0" w:rsidP="00D669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Дунаева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D669D0" w:rsidRPr="00D669D0" w14:paraId="563F1EB1" w14:textId="77777777" w:rsidTr="00872901">
        <w:trPr>
          <w:trHeight w:val="1438"/>
        </w:trPr>
        <w:tc>
          <w:tcPr>
            <w:tcW w:w="5220" w:type="dxa"/>
          </w:tcPr>
          <w:p w14:paraId="31E05366" w14:textId="77777777" w:rsidR="00D669D0" w:rsidRPr="00D669D0" w:rsidRDefault="00D669D0" w:rsidP="008729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5EC4122" w14:textId="77777777" w:rsidR="00D669D0" w:rsidRPr="00D669D0" w:rsidRDefault="00D669D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538B6DFF" w14:textId="77777777" w:rsidR="00D669D0" w:rsidRPr="00D669D0" w:rsidRDefault="00D669D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9D0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  <w:p w14:paraId="2707B5C4" w14:textId="77777777" w:rsidR="00D669D0" w:rsidRPr="00D669D0" w:rsidRDefault="00D669D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14:paraId="6DD4E9C8" w14:textId="72BA99D6" w:rsidR="00D669D0" w:rsidRPr="00D669D0" w:rsidRDefault="00D669D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  <w:r w:rsidRPr="00D669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14:paraId="1C1985BC" w14:textId="77777777" w:rsidR="00D669D0" w:rsidRPr="00D669D0" w:rsidRDefault="00D669D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1A2C3C50" w14:textId="77777777" w:rsidR="00D669D0" w:rsidRPr="00D669D0" w:rsidRDefault="00D669D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9D0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D669D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2E1299B0" w14:textId="77777777" w:rsidR="00D669D0" w:rsidRPr="00D669D0" w:rsidRDefault="00D669D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1A9EB980" w14:textId="30BF10F0" w:rsidR="00D669D0" w:rsidRPr="00D669D0" w:rsidRDefault="00D669D0" w:rsidP="0087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669D0">
              <w:rPr>
                <w:rFonts w:ascii="Times New Roman" w:hAnsi="Times New Roman" w:cs="Times New Roman"/>
                <w:sz w:val="28"/>
                <w:szCs w:val="28"/>
              </w:rPr>
              <w:t>»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9D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E89592C" w14:textId="77777777" w:rsidR="00D669D0" w:rsidRPr="00D669D0" w:rsidRDefault="00D669D0" w:rsidP="00D669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EC3E8" w14:textId="77777777" w:rsidR="00D669D0" w:rsidRPr="00D669D0" w:rsidRDefault="00D669D0" w:rsidP="00D66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D0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B1E435E" w14:textId="286830DB" w:rsidR="00D669D0" w:rsidRPr="00D669D0" w:rsidRDefault="00D669D0" w:rsidP="00D669D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D669D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proofErr w:type="gramEnd"/>
    </w:p>
    <w:p w14:paraId="630B4DCE" w14:textId="77777777" w:rsidR="00D669D0" w:rsidRPr="00D669D0" w:rsidRDefault="00D669D0" w:rsidP="00D66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669D0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43B4BDD0" w14:textId="77777777" w:rsidR="00D669D0" w:rsidRPr="00D669D0" w:rsidRDefault="00D669D0" w:rsidP="00D66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2B693" w14:textId="77777777" w:rsidR="00D669D0" w:rsidRPr="00D669D0" w:rsidRDefault="00D669D0" w:rsidP="00D66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F82C8FF" w14:textId="77777777" w:rsidR="00D669D0" w:rsidRPr="00D669D0" w:rsidRDefault="00D669D0" w:rsidP="00D669D0">
      <w:pPr>
        <w:rPr>
          <w:rFonts w:ascii="Times New Roman" w:hAnsi="Times New Roman" w:cs="Times New Roman"/>
          <w:sz w:val="28"/>
          <w:szCs w:val="28"/>
        </w:rPr>
      </w:pPr>
    </w:p>
    <w:p w14:paraId="77659CD3" w14:textId="724AA311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казенным </w:t>
      </w:r>
      <w:r w:rsidRPr="00D669D0">
        <w:rPr>
          <w:rFonts w:ascii="Times New Roman" w:hAnsi="Times New Roman" w:cs="Times New Roman"/>
          <w:sz w:val="28"/>
          <w:szCs w:val="28"/>
        </w:rPr>
        <w:lastRenderedPageBreak/>
        <w:t>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14:paraId="103E41B7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14:paraId="3F6BD515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14:paraId="26DA6B09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14:paraId="2448FB08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</w:t>
      </w:r>
      <w:r w:rsidRPr="00D669D0">
        <w:rPr>
          <w:rFonts w:ascii="Times New Roman" w:hAnsi="Times New Roman" w:cs="Times New Roman"/>
          <w:sz w:val="28"/>
          <w:szCs w:val="28"/>
        </w:rPr>
        <w:lastRenderedPageBreak/>
        <w:t>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14:paraId="1ED335AE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14:paraId="27BF0A89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3F7B1" w14:textId="77777777" w:rsidR="00D669D0" w:rsidRPr="00D669D0" w:rsidRDefault="00D669D0" w:rsidP="00D66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14:paraId="1E423DE9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DC9BE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14:paraId="39415D68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14:paraId="1BA94177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14:paraId="47412E2C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D669D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срок, превышающий срок действия утвержденных ему лимитов бюджетных обязательств.</w:t>
      </w:r>
    </w:p>
    <w:p w14:paraId="2A9533D0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14:paraId="38F186A2" w14:textId="306F0986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Троицкий</w:t>
      </w:r>
      <w:r w:rsidRPr="00D669D0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D66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24C6C70D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сельскому поселению,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14:paraId="78CEFB29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</w:t>
      </w:r>
      <w:r w:rsidRPr="00D669D0">
        <w:rPr>
          <w:rFonts w:ascii="Times New Roman" w:hAnsi="Times New Roman" w:cs="Times New Roman"/>
          <w:sz w:val="28"/>
          <w:szCs w:val="28"/>
        </w:rPr>
        <w:lastRenderedPageBreak/>
        <w:t>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14:paraId="37865200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14:paraId="37049873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14:paraId="4659546F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14:paraId="6C090C4D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3229C7FB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07E9B224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14:paraId="2B63CD45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14:paraId="2EC6A0C4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15124ABC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14:paraId="79C9C55E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D669D0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669D0">
        <w:rPr>
          <w:rFonts w:ascii="Times New Roman" w:hAnsi="Times New Roman" w:cs="Times New Roman"/>
          <w:sz w:val="28"/>
          <w:szCs w:val="28"/>
        </w:rPr>
        <w:t>;</w:t>
      </w:r>
    </w:p>
    <w:p w14:paraId="4CA59465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14:paraId="073ABA3E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14:paraId="73077DF0" w14:textId="77777777" w:rsidR="00D669D0" w:rsidRPr="00D669D0" w:rsidRDefault="00D669D0" w:rsidP="00D66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D0">
        <w:rPr>
          <w:rFonts w:ascii="Times New Roman" w:hAnsi="Times New Roman" w:cs="Times New Roman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14:paraId="017760D8" w14:textId="77777777" w:rsidR="00D669D0" w:rsidRPr="00D669D0" w:rsidRDefault="00D669D0" w:rsidP="00D669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CAED4C" w14:textId="77777777" w:rsidR="00D669D0" w:rsidRPr="00D669D0" w:rsidRDefault="00D669D0" w:rsidP="00D669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300B69B" w14:textId="77777777" w:rsidR="007E5A6E" w:rsidRPr="00D669D0" w:rsidRDefault="007E5A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A6E" w:rsidRPr="00D6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97"/>
    <w:rsid w:val="0043287C"/>
    <w:rsid w:val="00691997"/>
    <w:rsid w:val="007844CB"/>
    <w:rsid w:val="007E5A6E"/>
    <w:rsid w:val="00BC3033"/>
    <w:rsid w:val="00D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9420"/>
  <w15:chartTrackingRefBased/>
  <w15:docId w15:val="{025AF797-B52F-44B3-9435-DDAB291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2023-07-05T03:58:00Z</dcterms:created>
  <dcterms:modified xsi:type="dcterms:W3CDTF">2023-07-05T04:03:00Z</dcterms:modified>
</cp:coreProperties>
</file>