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1D" w:rsidRDefault="000B561D">
      <w:pPr>
        <w:rPr>
          <w:rFonts w:ascii="Georgia" w:eastAsia="Times New Roman" w:hAnsi="Georgia" w:cs="Times New Roman"/>
          <w:smallCaps w:val="0"/>
          <w:color w:val="525151"/>
          <w:sz w:val="21"/>
          <w:szCs w:val="21"/>
        </w:rPr>
      </w:pPr>
    </w:p>
    <w:p w:rsidR="003D1424" w:rsidRDefault="003D1424"/>
    <w:p w:rsidR="000B561D" w:rsidRDefault="000B561D"/>
    <w:p w:rsidR="000B561D" w:rsidRDefault="000B561D"/>
    <w:p w:rsidR="000B561D" w:rsidRPr="000B561D" w:rsidRDefault="000B561D" w:rsidP="000B561D">
      <w:pPr>
        <w:ind w:firstLine="426"/>
        <w:rPr>
          <w:rFonts w:cs="Times New Roman"/>
          <w:b/>
          <w:sz w:val="28"/>
          <w:szCs w:val="28"/>
        </w:rPr>
      </w:pPr>
      <w:r w:rsidRPr="000B561D">
        <w:rPr>
          <w:rFonts w:cs="Times New Roman"/>
          <w:b/>
          <w:sz w:val="28"/>
          <w:szCs w:val="28"/>
        </w:rPr>
        <w:t>Информация</w:t>
      </w:r>
    </w:p>
    <w:p w:rsidR="000B561D" w:rsidRPr="000B561D" w:rsidRDefault="000B561D" w:rsidP="000B561D">
      <w:pPr>
        <w:ind w:firstLine="426"/>
        <w:rPr>
          <w:rFonts w:cs="Times New Roman"/>
          <w:b/>
          <w:sz w:val="28"/>
          <w:szCs w:val="28"/>
        </w:rPr>
      </w:pPr>
      <w:r w:rsidRPr="000B561D">
        <w:rPr>
          <w:rFonts w:cs="Times New Roman"/>
          <w:b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0B561D" w:rsidRPr="000B561D" w:rsidRDefault="000B561D" w:rsidP="000B561D">
      <w:pPr>
        <w:ind w:firstLine="426"/>
        <w:rPr>
          <w:rFonts w:cs="Times New Roman"/>
          <w:sz w:val="28"/>
          <w:szCs w:val="28"/>
        </w:rPr>
      </w:pPr>
    </w:p>
    <w:p w:rsidR="000B561D" w:rsidRPr="000B561D" w:rsidRDefault="000B561D" w:rsidP="000B561D">
      <w:pPr>
        <w:ind w:firstLine="426"/>
        <w:rPr>
          <w:rFonts w:cs="Times New Roman"/>
          <w:sz w:val="28"/>
          <w:szCs w:val="28"/>
        </w:rPr>
      </w:pPr>
    </w:p>
    <w:p w:rsidR="000B561D" w:rsidRPr="000B561D" w:rsidRDefault="000B561D" w:rsidP="000B561D">
      <w:pPr>
        <w:ind w:firstLine="426"/>
        <w:rPr>
          <w:rFonts w:cs="Times New Roman"/>
          <w:sz w:val="28"/>
          <w:szCs w:val="28"/>
        </w:rPr>
      </w:pPr>
    </w:p>
    <w:p w:rsidR="000B561D" w:rsidRPr="000B561D" w:rsidRDefault="000B561D" w:rsidP="000B561D">
      <w:pPr>
        <w:ind w:firstLine="426"/>
        <w:rPr>
          <w:rFonts w:cs="Times New Roman"/>
          <w:sz w:val="28"/>
          <w:szCs w:val="28"/>
        </w:rPr>
      </w:pPr>
    </w:p>
    <w:p w:rsidR="000B561D" w:rsidRPr="000B561D" w:rsidRDefault="000B561D" w:rsidP="000B561D">
      <w:pPr>
        <w:ind w:firstLine="426"/>
        <w:jc w:val="both"/>
        <w:rPr>
          <w:rFonts w:cs="Times New Roman"/>
          <w:sz w:val="28"/>
          <w:szCs w:val="28"/>
        </w:rPr>
      </w:pPr>
      <w:r w:rsidRPr="000B561D">
        <w:rPr>
          <w:rFonts w:cs="Times New Roman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предпринимательства, учрежденных сельским поселением </w:t>
      </w:r>
      <w:r w:rsidR="007928A0">
        <w:rPr>
          <w:rFonts w:cs="Times New Roman"/>
          <w:sz w:val="28"/>
          <w:szCs w:val="28"/>
        </w:rPr>
        <w:t>Троицкий</w:t>
      </w:r>
      <w:bookmarkStart w:id="0" w:name="_GoBack"/>
      <w:bookmarkEnd w:id="0"/>
      <w:r w:rsidRPr="000B561D">
        <w:rPr>
          <w:rFonts w:cs="Times New Roman"/>
          <w:sz w:val="28"/>
          <w:szCs w:val="28"/>
        </w:rPr>
        <w:t xml:space="preserve"> сельсовет нет.</w:t>
      </w:r>
    </w:p>
    <w:p w:rsidR="000B561D" w:rsidRDefault="000B561D"/>
    <w:sectPr w:rsidR="000B561D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261"/>
    <w:rsid w:val="000B561D"/>
    <w:rsid w:val="000B70AC"/>
    <w:rsid w:val="001016F7"/>
    <w:rsid w:val="00156DCE"/>
    <w:rsid w:val="00393E0B"/>
    <w:rsid w:val="003D1424"/>
    <w:rsid w:val="0049383B"/>
    <w:rsid w:val="004C0B46"/>
    <w:rsid w:val="007928A0"/>
    <w:rsid w:val="007B7CD4"/>
    <w:rsid w:val="007D5F78"/>
    <w:rsid w:val="0093133B"/>
    <w:rsid w:val="009444D4"/>
    <w:rsid w:val="00A43EC7"/>
    <w:rsid w:val="00AA70DD"/>
    <w:rsid w:val="00B60041"/>
    <w:rsid w:val="00D148B8"/>
    <w:rsid w:val="00D47261"/>
    <w:rsid w:val="00DF0EA4"/>
    <w:rsid w:val="00E004E1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6"/>
    <w:pPr>
      <w:spacing w:after="0" w:line="240" w:lineRule="auto"/>
      <w:jc w:val="center"/>
    </w:pPr>
    <w:rPr>
      <w:smallCaps/>
      <w:lang w:eastAsia="ru-RU"/>
    </w:rPr>
  </w:style>
  <w:style w:type="paragraph" w:styleId="1">
    <w:name w:val="heading 1"/>
    <w:basedOn w:val="a"/>
    <w:link w:val="10"/>
    <w:uiPriority w:val="9"/>
    <w:qFormat/>
    <w:rsid w:val="00D4726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smallCap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26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261"/>
    <w:pPr>
      <w:spacing w:before="100" w:beforeAutospacing="1" w:after="100" w:afterAutospacing="1"/>
      <w:jc w:val="left"/>
    </w:pPr>
    <w:rPr>
      <w:rFonts w:eastAsia="Times New Roman" w:cs="Times New Roman"/>
      <w:smallCaps w:val="0"/>
    </w:rPr>
  </w:style>
  <w:style w:type="character" w:styleId="a4">
    <w:name w:val="Hyperlink"/>
    <w:basedOn w:val="a0"/>
    <w:uiPriority w:val="99"/>
    <w:semiHidden/>
    <w:unhideWhenUsed/>
    <w:rsid w:val="00D47261"/>
    <w:rPr>
      <w:color w:val="0000FF"/>
      <w:u w:val="single"/>
    </w:rPr>
  </w:style>
  <w:style w:type="character" w:styleId="a5">
    <w:name w:val="Strong"/>
    <w:basedOn w:val="a0"/>
    <w:uiPriority w:val="22"/>
    <w:qFormat/>
    <w:rsid w:val="00D47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61"/>
    <w:rPr>
      <w:rFonts w:ascii="Tahoma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10</cp:revision>
  <dcterms:created xsi:type="dcterms:W3CDTF">2018-06-21T12:47:00Z</dcterms:created>
  <dcterms:modified xsi:type="dcterms:W3CDTF">2022-05-12T12:25:00Z</dcterms:modified>
</cp:coreProperties>
</file>