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2"/>
        <w:tblW w:w="10335" w:type="dxa"/>
        <w:tblLayout w:type="fixed"/>
        <w:tblLook w:val="01E0" w:firstRow="1" w:lastRow="1" w:firstColumn="1" w:lastColumn="1" w:noHBand="0" w:noVBand="0"/>
      </w:tblPr>
      <w:tblGrid>
        <w:gridCol w:w="4898"/>
        <w:gridCol w:w="1260"/>
        <w:gridCol w:w="4177"/>
      </w:tblGrid>
      <w:tr w:rsidR="00DC5520" w:rsidRPr="003359CF" w:rsidTr="00B42537">
        <w:trPr>
          <w:cantSplit/>
          <w:trHeight w:val="1258"/>
        </w:trPr>
        <w:tc>
          <w:tcPr>
            <w:tcW w:w="4898" w:type="dxa"/>
          </w:tcPr>
          <w:p w:rsidR="00DC5520" w:rsidRPr="003359CF" w:rsidRDefault="00DC5520" w:rsidP="00B42537">
            <w:pPr>
              <w:jc w:val="center"/>
              <w:rPr>
                <w:b/>
                <w:bCs/>
                <w:sz w:val="20"/>
                <w:szCs w:val="20"/>
              </w:rPr>
            </w:pPr>
            <w:r w:rsidRPr="003359CF">
              <w:rPr>
                <w:b/>
                <w:bCs/>
                <w:sz w:val="20"/>
                <w:szCs w:val="20"/>
              </w:rPr>
              <w:t>БАШ</w:t>
            </w:r>
            <w:r w:rsidRPr="003359CF">
              <w:rPr>
                <w:rFonts w:ascii="Lucida Sans Unicode" w:hAnsi="Lucida Sans Unicode" w:cs="Lucida Sans Unicode"/>
                <w:b/>
                <w:bCs/>
                <w:sz w:val="20"/>
                <w:szCs w:val="20"/>
              </w:rPr>
              <w:t>Ҡ</w:t>
            </w:r>
            <w:r w:rsidRPr="003359CF">
              <w:rPr>
                <w:b/>
                <w:bCs/>
                <w:sz w:val="20"/>
                <w:szCs w:val="20"/>
              </w:rPr>
              <w:t xml:space="preserve">ОРТОСТАН </w:t>
            </w:r>
            <w:proofErr w:type="spellStart"/>
            <w:r w:rsidRPr="003359CF">
              <w:rPr>
                <w:b/>
                <w:bCs/>
                <w:sz w:val="20"/>
                <w:szCs w:val="20"/>
              </w:rPr>
              <w:t>РЕСПУБЛИКА</w:t>
            </w:r>
            <w:proofErr w:type="gramStart"/>
            <w:r w:rsidRPr="003359CF">
              <w:rPr>
                <w:b/>
                <w:bCs/>
                <w:sz w:val="20"/>
                <w:szCs w:val="20"/>
              </w:rPr>
              <w:t>h</w:t>
            </w:r>
            <w:proofErr w:type="gramEnd"/>
            <w:r w:rsidRPr="003359CF">
              <w:rPr>
                <w:b/>
                <w:bCs/>
                <w:sz w:val="20"/>
                <w:szCs w:val="20"/>
              </w:rPr>
              <w:t>Ы</w:t>
            </w:r>
            <w:proofErr w:type="spellEnd"/>
          </w:p>
          <w:p w:rsidR="00DC5520" w:rsidRPr="0082348C" w:rsidRDefault="00DC5520" w:rsidP="00B42537">
            <w:pPr>
              <w:ind w:firstLine="567"/>
              <w:jc w:val="center"/>
              <w:rPr>
                <w:b/>
                <w:bCs/>
                <w:sz w:val="20"/>
                <w:szCs w:val="20"/>
              </w:rPr>
            </w:pPr>
            <w:r w:rsidRPr="0082348C">
              <w:rPr>
                <w:b/>
                <w:bCs/>
                <w:sz w:val="20"/>
                <w:szCs w:val="20"/>
              </w:rPr>
              <w:t xml:space="preserve">БЛАГОВАР  РАЙОНЫ МУНИЦИПАЛЬ </w:t>
            </w:r>
            <w:r>
              <w:rPr>
                <w:b/>
                <w:bCs/>
                <w:sz w:val="20"/>
                <w:szCs w:val="20"/>
              </w:rPr>
              <w:t xml:space="preserve">       </w:t>
            </w:r>
            <w:r w:rsidRPr="0082348C">
              <w:rPr>
                <w:b/>
                <w:bCs/>
                <w:sz w:val="20"/>
                <w:szCs w:val="20"/>
              </w:rPr>
              <w:t>РАЙОНЫНЫҢ ТРОИЦКИЙ</w:t>
            </w:r>
          </w:p>
          <w:p w:rsidR="00DC5520" w:rsidRPr="0082348C" w:rsidRDefault="00DC5520" w:rsidP="00B42537">
            <w:pPr>
              <w:ind w:firstLine="567"/>
              <w:rPr>
                <w:b/>
                <w:bCs/>
                <w:sz w:val="20"/>
                <w:szCs w:val="20"/>
              </w:rPr>
            </w:pPr>
            <w:r>
              <w:rPr>
                <w:b/>
                <w:bCs/>
                <w:sz w:val="20"/>
                <w:szCs w:val="20"/>
              </w:rPr>
              <w:t xml:space="preserve">         </w:t>
            </w:r>
            <w:r w:rsidRPr="0082348C">
              <w:rPr>
                <w:b/>
                <w:bCs/>
                <w:sz w:val="20"/>
                <w:szCs w:val="20"/>
              </w:rPr>
              <w:t>АУЫЛ</w:t>
            </w:r>
            <w:r>
              <w:rPr>
                <w:b/>
                <w:bCs/>
                <w:sz w:val="20"/>
                <w:szCs w:val="20"/>
              </w:rPr>
              <w:t xml:space="preserve">     </w:t>
            </w:r>
            <w:r w:rsidRPr="0082348C">
              <w:rPr>
                <w:b/>
                <w:bCs/>
                <w:sz w:val="20"/>
                <w:szCs w:val="20"/>
              </w:rPr>
              <w:t>СОВЕТЫ АУЫЛ</w:t>
            </w:r>
          </w:p>
          <w:p w:rsidR="00DC5520" w:rsidRPr="003359CF" w:rsidRDefault="00DC5520" w:rsidP="00B42537">
            <w:pPr>
              <w:ind w:firstLine="567"/>
              <w:rPr>
                <w:b/>
                <w:bCs/>
              </w:rPr>
            </w:pPr>
            <w:r>
              <w:rPr>
                <w:b/>
                <w:bCs/>
                <w:sz w:val="20"/>
                <w:szCs w:val="20"/>
              </w:rPr>
              <w:t xml:space="preserve">         </w:t>
            </w:r>
            <w:r w:rsidRPr="0082348C">
              <w:rPr>
                <w:b/>
                <w:bCs/>
                <w:sz w:val="20"/>
                <w:szCs w:val="20"/>
              </w:rPr>
              <w:t>БИЛӘМӘҺЕ ХАКИМИӘТЕ</w:t>
            </w:r>
          </w:p>
        </w:tc>
        <w:tc>
          <w:tcPr>
            <w:tcW w:w="1260" w:type="dxa"/>
            <w:vMerge w:val="restart"/>
            <w:tcBorders>
              <w:top w:val="nil"/>
              <w:left w:val="nil"/>
              <w:bottom w:val="thinThickSmallGap" w:sz="24" w:space="0" w:color="auto"/>
              <w:right w:val="nil"/>
            </w:tcBorders>
            <w:vAlign w:val="center"/>
          </w:tcPr>
          <w:p w:rsidR="00DC5520" w:rsidRPr="003359CF" w:rsidRDefault="00DC5520" w:rsidP="00B42537">
            <w:pPr>
              <w:jc w:val="center"/>
              <w:rPr>
                <w:b/>
                <w:bCs/>
                <w:sz w:val="20"/>
                <w:szCs w:val="20"/>
              </w:rPr>
            </w:pPr>
            <w:r>
              <w:rPr>
                <w:b/>
                <w:bCs/>
                <w:noProof/>
                <w:sz w:val="20"/>
                <w:szCs w:val="20"/>
                <w:lang w:eastAsia="ru-RU" w:bidi="ar-SA"/>
              </w:rPr>
              <w:drawing>
                <wp:inline distT="0" distB="0" distL="0" distR="0">
                  <wp:extent cx="6286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885825"/>
                          </a:xfrm>
                          <a:prstGeom prst="rect">
                            <a:avLst/>
                          </a:prstGeom>
                          <a:noFill/>
                          <a:ln>
                            <a:noFill/>
                          </a:ln>
                        </pic:spPr>
                      </pic:pic>
                    </a:graphicData>
                  </a:graphic>
                </wp:inline>
              </w:drawing>
            </w:r>
          </w:p>
        </w:tc>
        <w:tc>
          <w:tcPr>
            <w:tcW w:w="4177" w:type="dxa"/>
          </w:tcPr>
          <w:p w:rsidR="00DC5520" w:rsidRPr="003359CF" w:rsidRDefault="00DC5520" w:rsidP="00B42537">
            <w:pPr>
              <w:jc w:val="center"/>
              <w:rPr>
                <w:b/>
                <w:bCs/>
                <w:sz w:val="20"/>
                <w:szCs w:val="20"/>
              </w:rPr>
            </w:pPr>
            <w:r w:rsidRPr="003359CF">
              <w:rPr>
                <w:b/>
                <w:bCs/>
                <w:sz w:val="20"/>
                <w:szCs w:val="20"/>
              </w:rPr>
              <w:t>РЕСПУБЛИКА БАШКОРТОСТАН</w:t>
            </w:r>
          </w:p>
          <w:p w:rsidR="00DC5520" w:rsidRPr="003359CF" w:rsidRDefault="00DC5520" w:rsidP="00B42537">
            <w:pPr>
              <w:jc w:val="center"/>
              <w:rPr>
                <w:b/>
                <w:bCs/>
                <w:sz w:val="20"/>
                <w:szCs w:val="20"/>
              </w:rPr>
            </w:pPr>
            <w:r w:rsidRPr="003359CF">
              <w:rPr>
                <w:b/>
                <w:bCs/>
                <w:sz w:val="20"/>
                <w:szCs w:val="20"/>
              </w:rPr>
              <w:t>АДМИНИСТРАЦИЯ СЕЛЬСКОГО ПОСЕЛЕНИЯ ТРОИЦКИЙ СЕЛЬСОВЕТ  МУНИЦИПАЛЬНОГО РАЙОНА БЛАГОВАРСКИЙ РАЙОН</w:t>
            </w:r>
          </w:p>
        </w:tc>
      </w:tr>
      <w:tr w:rsidR="00DC5520" w:rsidRPr="003359CF" w:rsidTr="00B42537">
        <w:trPr>
          <w:cantSplit/>
          <w:trHeight w:val="533"/>
        </w:trPr>
        <w:tc>
          <w:tcPr>
            <w:tcW w:w="4898" w:type="dxa"/>
            <w:tcBorders>
              <w:top w:val="nil"/>
              <w:left w:val="nil"/>
              <w:bottom w:val="thinThickSmallGap" w:sz="24" w:space="0" w:color="auto"/>
              <w:right w:val="nil"/>
            </w:tcBorders>
            <w:vAlign w:val="center"/>
          </w:tcPr>
          <w:p w:rsidR="00DC5520" w:rsidRPr="003359CF" w:rsidRDefault="00DC5520" w:rsidP="00B42537">
            <w:pPr>
              <w:rPr>
                <w:sz w:val="20"/>
                <w:szCs w:val="20"/>
              </w:rPr>
            </w:pPr>
            <w:r>
              <w:rPr>
                <w:sz w:val="20"/>
                <w:szCs w:val="20"/>
              </w:rPr>
              <w:t xml:space="preserve">             </w:t>
            </w:r>
            <w:r w:rsidRPr="003359CF">
              <w:rPr>
                <w:sz w:val="20"/>
                <w:szCs w:val="20"/>
              </w:rPr>
              <w:t xml:space="preserve">452743,Троицкий </w:t>
            </w:r>
            <w:proofErr w:type="spellStart"/>
            <w:r w:rsidRPr="003359CF">
              <w:rPr>
                <w:sz w:val="20"/>
                <w:szCs w:val="20"/>
              </w:rPr>
              <w:t>ауылы,Үзәк</w:t>
            </w:r>
            <w:proofErr w:type="spellEnd"/>
            <w:r w:rsidRPr="003359CF">
              <w:rPr>
                <w:sz w:val="20"/>
                <w:szCs w:val="20"/>
              </w:rPr>
              <w:t xml:space="preserve"> </w:t>
            </w:r>
            <w:proofErr w:type="spellStart"/>
            <w:r w:rsidRPr="003359CF">
              <w:rPr>
                <w:sz w:val="20"/>
                <w:szCs w:val="20"/>
              </w:rPr>
              <w:t>урамы</w:t>
            </w:r>
            <w:proofErr w:type="spellEnd"/>
            <w:r w:rsidRPr="003359CF">
              <w:rPr>
                <w:sz w:val="20"/>
                <w:szCs w:val="20"/>
              </w:rPr>
              <w:t xml:space="preserve"> 54</w:t>
            </w:r>
          </w:p>
          <w:p w:rsidR="00DC5520" w:rsidRPr="003359CF" w:rsidRDefault="00DC5520" w:rsidP="00B42537">
            <w:pPr>
              <w:jc w:val="center"/>
              <w:rPr>
                <w:sz w:val="20"/>
                <w:szCs w:val="20"/>
              </w:rPr>
            </w:pPr>
            <w:r w:rsidRPr="003359CF">
              <w:rPr>
                <w:sz w:val="20"/>
                <w:szCs w:val="20"/>
              </w:rPr>
              <w:t>Тел. (34747) 41-6-46</w:t>
            </w:r>
          </w:p>
        </w:tc>
        <w:tc>
          <w:tcPr>
            <w:tcW w:w="1260" w:type="dxa"/>
            <w:vMerge/>
            <w:tcBorders>
              <w:top w:val="nil"/>
              <w:left w:val="nil"/>
              <w:bottom w:val="thinThickSmallGap" w:sz="24" w:space="0" w:color="auto"/>
              <w:right w:val="nil"/>
            </w:tcBorders>
            <w:vAlign w:val="center"/>
          </w:tcPr>
          <w:p w:rsidR="00DC5520" w:rsidRPr="003359CF" w:rsidRDefault="00DC5520" w:rsidP="00B42537">
            <w:pPr>
              <w:jc w:val="center"/>
              <w:rPr>
                <w:sz w:val="20"/>
                <w:szCs w:val="20"/>
              </w:rPr>
            </w:pPr>
          </w:p>
        </w:tc>
        <w:tc>
          <w:tcPr>
            <w:tcW w:w="4177" w:type="dxa"/>
            <w:tcBorders>
              <w:top w:val="nil"/>
              <w:left w:val="nil"/>
              <w:bottom w:val="thinThickSmallGap" w:sz="24" w:space="0" w:color="auto"/>
              <w:right w:val="nil"/>
            </w:tcBorders>
            <w:vAlign w:val="center"/>
          </w:tcPr>
          <w:p w:rsidR="00DC5520" w:rsidRPr="003359CF" w:rsidRDefault="00DC5520" w:rsidP="00B42537">
            <w:pPr>
              <w:jc w:val="center"/>
              <w:rPr>
                <w:sz w:val="20"/>
                <w:szCs w:val="20"/>
              </w:rPr>
            </w:pPr>
            <w:r w:rsidRPr="003359CF">
              <w:rPr>
                <w:sz w:val="20"/>
                <w:szCs w:val="20"/>
              </w:rPr>
              <w:t>452743,с</w:t>
            </w:r>
            <w:proofErr w:type="gramStart"/>
            <w:r w:rsidRPr="003359CF">
              <w:rPr>
                <w:sz w:val="20"/>
                <w:szCs w:val="20"/>
              </w:rPr>
              <w:t>.Т</w:t>
            </w:r>
            <w:proofErr w:type="gramEnd"/>
            <w:r w:rsidRPr="003359CF">
              <w:rPr>
                <w:sz w:val="20"/>
                <w:szCs w:val="20"/>
              </w:rPr>
              <w:t>роицкий ул. Центральная, 54</w:t>
            </w:r>
          </w:p>
          <w:p w:rsidR="00DC5520" w:rsidRPr="003359CF" w:rsidRDefault="00DC5520" w:rsidP="00B42537">
            <w:pPr>
              <w:jc w:val="center"/>
              <w:rPr>
                <w:sz w:val="20"/>
                <w:szCs w:val="20"/>
              </w:rPr>
            </w:pPr>
            <w:r w:rsidRPr="003359CF">
              <w:rPr>
                <w:sz w:val="20"/>
                <w:szCs w:val="20"/>
              </w:rPr>
              <w:t>Тел. (34747) 41-6-46</w:t>
            </w:r>
          </w:p>
        </w:tc>
      </w:tr>
    </w:tbl>
    <w:p w:rsidR="00DC5520" w:rsidRDefault="00DC5520" w:rsidP="00DC5520">
      <w:pPr>
        <w:rPr>
          <w:b/>
          <w:bCs/>
        </w:rPr>
      </w:pPr>
      <w:r>
        <w:rPr>
          <w:b/>
          <w:bCs/>
        </w:rPr>
        <w:t xml:space="preserve">                                                                                                     </w:t>
      </w:r>
    </w:p>
    <w:p w:rsidR="00DC5520" w:rsidRDefault="00DC5520" w:rsidP="00DC5520">
      <w:pPr>
        <w:rPr>
          <w:b/>
          <w:bCs/>
        </w:rPr>
      </w:pPr>
      <w:r>
        <w:rPr>
          <w:b/>
          <w:bCs/>
          <w:color w:val="333333"/>
        </w:rPr>
        <w:t xml:space="preserve">                  К</w:t>
      </w:r>
      <w:r w:rsidRPr="006A1226">
        <w:rPr>
          <w:b/>
          <w:bCs/>
          <w:color w:val="333333"/>
        </w:rPr>
        <w:t>АРАР</w:t>
      </w:r>
      <w:r w:rsidRPr="006A1226">
        <w:rPr>
          <w:b/>
          <w:bCs/>
        </w:rPr>
        <w:tab/>
      </w:r>
      <w:r w:rsidRPr="006A1226">
        <w:rPr>
          <w:b/>
          <w:bCs/>
        </w:rPr>
        <w:tab/>
      </w:r>
      <w:r w:rsidRPr="006A1226">
        <w:rPr>
          <w:b/>
          <w:bCs/>
        </w:rPr>
        <w:tab/>
      </w:r>
      <w:r w:rsidRPr="006A1226">
        <w:rPr>
          <w:b/>
          <w:bCs/>
        </w:rPr>
        <w:tab/>
      </w:r>
      <w:r w:rsidRPr="006A1226">
        <w:rPr>
          <w:b/>
          <w:bCs/>
        </w:rPr>
        <w:tab/>
        <w:t xml:space="preserve">                             </w:t>
      </w:r>
      <w:r>
        <w:rPr>
          <w:b/>
          <w:bCs/>
        </w:rPr>
        <w:t xml:space="preserve">                </w:t>
      </w:r>
      <w:r w:rsidRPr="006A1226">
        <w:rPr>
          <w:b/>
          <w:bCs/>
        </w:rPr>
        <w:t>ПОСТАНОВЛЕНИЕ</w:t>
      </w:r>
    </w:p>
    <w:p w:rsidR="00DC5520" w:rsidRPr="006A1226" w:rsidRDefault="00DC5520" w:rsidP="00DC5520">
      <w:pPr>
        <w:rPr>
          <w:b/>
          <w:bCs/>
        </w:rPr>
      </w:pPr>
      <w:r>
        <w:rPr>
          <w:b/>
          <w:bCs/>
        </w:rPr>
        <w:t xml:space="preserve">  </w:t>
      </w:r>
    </w:p>
    <w:p w:rsidR="00DC5520" w:rsidRPr="006A1226" w:rsidRDefault="00DC5520" w:rsidP="00DC5520">
      <w:pPr>
        <w:rPr>
          <w:b/>
          <w:bCs/>
        </w:rPr>
      </w:pPr>
      <w:r>
        <w:rPr>
          <w:b/>
          <w:bCs/>
        </w:rPr>
        <w:t xml:space="preserve">                  28 февраль 2022</w:t>
      </w:r>
      <w:r w:rsidRPr="006A1226">
        <w:rPr>
          <w:b/>
          <w:bCs/>
        </w:rPr>
        <w:t xml:space="preserve"> й.</w:t>
      </w:r>
      <w:r w:rsidRPr="006A1226">
        <w:rPr>
          <w:b/>
          <w:bCs/>
        </w:rPr>
        <w:tab/>
        <w:t xml:space="preserve">    </w:t>
      </w:r>
      <w:r>
        <w:rPr>
          <w:b/>
          <w:bCs/>
        </w:rPr>
        <w:t xml:space="preserve">                       № 5</w:t>
      </w:r>
      <w:r w:rsidRPr="006A1226">
        <w:rPr>
          <w:b/>
          <w:bCs/>
        </w:rPr>
        <w:t xml:space="preserve">            </w:t>
      </w:r>
      <w:r>
        <w:rPr>
          <w:b/>
          <w:bCs/>
        </w:rPr>
        <w:t xml:space="preserve">                      28 февраля 2022</w:t>
      </w:r>
      <w:r w:rsidRPr="006A1226">
        <w:rPr>
          <w:b/>
          <w:bCs/>
        </w:rPr>
        <w:t xml:space="preserve"> г</w:t>
      </w:r>
    </w:p>
    <w:p w:rsidR="00DC5520" w:rsidRDefault="00DC5520" w:rsidP="00DC5520">
      <w:pPr>
        <w:ind w:left="6804" w:right="16" w:hanging="1140"/>
        <w:outlineLvl w:val="0"/>
      </w:pPr>
    </w:p>
    <w:p w:rsidR="00DC5520" w:rsidRPr="00AF63EB" w:rsidRDefault="00DC5520" w:rsidP="00DC5520">
      <w:pPr>
        <w:suppressAutoHyphens w:val="0"/>
        <w:spacing w:before="100" w:beforeAutospacing="1" w:after="100" w:afterAutospacing="1"/>
        <w:jc w:val="center"/>
        <w:rPr>
          <w:rFonts w:eastAsia="Times New Roman"/>
          <w:b/>
          <w:bCs/>
          <w:kern w:val="0"/>
          <w:sz w:val="28"/>
          <w:szCs w:val="28"/>
          <w:lang w:eastAsia="ru-RU"/>
        </w:rPr>
      </w:pPr>
      <w:r>
        <w:rPr>
          <w:rFonts w:eastAsia="Times New Roman"/>
          <w:b/>
          <w:bCs/>
          <w:kern w:val="0"/>
          <w:sz w:val="28"/>
          <w:szCs w:val="28"/>
          <w:lang w:eastAsia="ru-RU"/>
        </w:rPr>
        <w:t xml:space="preserve">О внесении изменений и дополнений в постановление администрации сельского поселения Троицкий сельсовет муниципального района </w:t>
      </w:r>
      <w:proofErr w:type="spellStart"/>
      <w:r>
        <w:rPr>
          <w:rFonts w:eastAsia="Times New Roman"/>
          <w:b/>
          <w:bCs/>
          <w:kern w:val="0"/>
          <w:sz w:val="28"/>
          <w:szCs w:val="28"/>
          <w:lang w:eastAsia="ru-RU"/>
        </w:rPr>
        <w:t>Благоварский</w:t>
      </w:r>
      <w:proofErr w:type="spellEnd"/>
      <w:r>
        <w:rPr>
          <w:rFonts w:eastAsia="Times New Roman"/>
          <w:b/>
          <w:bCs/>
          <w:kern w:val="0"/>
          <w:sz w:val="28"/>
          <w:szCs w:val="28"/>
          <w:lang w:eastAsia="ru-RU"/>
        </w:rPr>
        <w:t xml:space="preserve"> район Республики Башкортостан от 16 декабря 2017 года №35</w:t>
      </w:r>
    </w:p>
    <w:p w:rsidR="00DC5520" w:rsidRDefault="00DC5520" w:rsidP="00DC5520">
      <w:pPr>
        <w:suppressAutoHyphens w:val="0"/>
        <w:spacing w:before="100" w:beforeAutospacing="1" w:after="100" w:afterAutospacing="1"/>
        <w:ind w:firstLine="708"/>
        <w:jc w:val="both"/>
        <w:rPr>
          <w:rFonts w:eastAsia="Times New Roman"/>
          <w:color w:val="000000"/>
          <w:kern w:val="0"/>
          <w:sz w:val="28"/>
          <w:szCs w:val="28"/>
          <w:lang w:eastAsia="ru-RU"/>
        </w:rPr>
      </w:pPr>
      <w:r>
        <w:rPr>
          <w:rFonts w:eastAsia="Times New Roman"/>
          <w:color w:val="000000"/>
          <w:kern w:val="0"/>
          <w:sz w:val="28"/>
          <w:szCs w:val="28"/>
          <w:lang w:eastAsia="ru-RU"/>
        </w:rPr>
        <w:t xml:space="preserve">Во исполнение Федерального закона от 06.10.2003 года №131-ФЗ «Об общих принципах организации местного самоуправления в Российской Федерации», в соответствии с Уставом сельского поселения Троицкий сельсовет муниципального района </w:t>
      </w:r>
      <w:proofErr w:type="spellStart"/>
      <w:r>
        <w:rPr>
          <w:rFonts w:eastAsia="Times New Roman"/>
          <w:color w:val="000000"/>
          <w:kern w:val="0"/>
          <w:sz w:val="28"/>
          <w:szCs w:val="28"/>
          <w:lang w:eastAsia="ru-RU"/>
        </w:rPr>
        <w:t>Благоварский</w:t>
      </w:r>
      <w:proofErr w:type="spellEnd"/>
      <w:r>
        <w:rPr>
          <w:rFonts w:eastAsia="Times New Roman"/>
          <w:color w:val="000000"/>
          <w:kern w:val="0"/>
          <w:sz w:val="28"/>
          <w:szCs w:val="28"/>
          <w:lang w:eastAsia="ru-RU"/>
        </w:rPr>
        <w:t xml:space="preserve"> район Республики Башкортостан</w:t>
      </w:r>
      <w:r>
        <w:rPr>
          <w:color w:val="000000"/>
          <w:sz w:val="28"/>
          <w:szCs w:val="28"/>
        </w:rPr>
        <w:t xml:space="preserve">, администрация сельского поселения Троицкий сельсовет муниципального района </w:t>
      </w:r>
      <w:proofErr w:type="spellStart"/>
      <w:r>
        <w:rPr>
          <w:color w:val="000000"/>
          <w:sz w:val="28"/>
          <w:szCs w:val="28"/>
        </w:rPr>
        <w:t>Благоварский</w:t>
      </w:r>
      <w:proofErr w:type="spellEnd"/>
      <w:r>
        <w:rPr>
          <w:color w:val="000000"/>
          <w:sz w:val="28"/>
          <w:szCs w:val="28"/>
        </w:rPr>
        <w:t xml:space="preserve"> район Республики Башкортостан</w:t>
      </w:r>
      <w:r w:rsidRPr="0081162D">
        <w:rPr>
          <w:rFonts w:eastAsia="Times New Roman"/>
          <w:color w:val="000000"/>
          <w:kern w:val="0"/>
          <w:sz w:val="28"/>
          <w:szCs w:val="28"/>
          <w:lang w:eastAsia="ru-RU"/>
        </w:rPr>
        <w:t xml:space="preserve"> </w:t>
      </w:r>
      <w:r>
        <w:rPr>
          <w:rFonts w:eastAsia="Times New Roman"/>
          <w:color w:val="000000"/>
          <w:kern w:val="0"/>
          <w:sz w:val="28"/>
          <w:szCs w:val="28"/>
          <w:lang w:eastAsia="ru-RU"/>
        </w:rPr>
        <w:t xml:space="preserve"> </w:t>
      </w:r>
    </w:p>
    <w:p w:rsidR="00DC5520" w:rsidRPr="0081162D" w:rsidRDefault="00DC5520" w:rsidP="00DC5520">
      <w:pPr>
        <w:suppressAutoHyphens w:val="0"/>
        <w:spacing w:before="100" w:beforeAutospacing="1" w:after="100" w:afterAutospacing="1"/>
        <w:ind w:firstLine="708"/>
        <w:jc w:val="both"/>
        <w:rPr>
          <w:rFonts w:eastAsia="Times New Roman"/>
          <w:color w:val="000000"/>
          <w:kern w:val="0"/>
          <w:sz w:val="28"/>
          <w:szCs w:val="28"/>
          <w:lang w:eastAsia="ru-RU"/>
        </w:rPr>
      </w:pPr>
      <w:r>
        <w:rPr>
          <w:rFonts w:eastAsia="Times New Roman"/>
          <w:color w:val="000000"/>
          <w:kern w:val="0"/>
          <w:sz w:val="28"/>
          <w:szCs w:val="28"/>
          <w:lang w:eastAsia="ru-RU"/>
        </w:rPr>
        <w:t xml:space="preserve">                                         </w:t>
      </w:r>
      <w:r w:rsidRPr="0081162D">
        <w:rPr>
          <w:rFonts w:eastAsia="Times New Roman"/>
          <w:color w:val="000000"/>
          <w:kern w:val="0"/>
          <w:sz w:val="28"/>
          <w:szCs w:val="28"/>
          <w:lang w:eastAsia="ru-RU"/>
        </w:rPr>
        <w:t>ПОСТАНОВЛЯЕТ:</w:t>
      </w:r>
    </w:p>
    <w:p w:rsidR="00DC5520" w:rsidRDefault="00DC5520" w:rsidP="00DC5520">
      <w:pPr>
        <w:suppressAutoHyphens w:val="0"/>
        <w:spacing w:before="100" w:beforeAutospacing="1" w:after="100" w:afterAutospacing="1"/>
        <w:ind w:firstLine="708"/>
        <w:jc w:val="both"/>
        <w:rPr>
          <w:rFonts w:eastAsia="Times New Roman"/>
          <w:color w:val="000000"/>
          <w:kern w:val="0"/>
          <w:sz w:val="28"/>
          <w:szCs w:val="28"/>
          <w:lang w:eastAsia="ru-RU"/>
        </w:rPr>
      </w:pPr>
      <w:r w:rsidRPr="0081162D">
        <w:rPr>
          <w:rFonts w:eastAsia="Times New Roman"/>
          <w:color w:val="000000"/>
          <w:kern w:val="0"/>
          <w:sz w:val="28"/>
          <w:szCs w:val="28"/>
          <w:lang w:eastAsia="ru-RU"/>
        </w:rPr>
        <w:t xml:space="preserve">1. Внести в </w:t>
      </w:r>
      <w:r w:rsidRPr="0081162D">
        <w:rPr>
          <w:color w:val="000000"/>
          <w:sz w:val="28"/>
          <w:szCs w:val="28"/>
        </w:rPr>
        <w:t>муниципальную программу «</w:t>
      </w:r>
      <w:r>
        <w:rPr>
          <w:color w:val="000000"/>
          <w:sz w:val="28"/>
          <w:szCs w:val="28"/>
        </w:rPr>
        <w:t xml:space="preserve">Комплексное развитие территории сельского поселения Троицкий сельсовет муниципального района </w:t>
      </w:r>
      <w:proofErr w:type="spellStart"/>
      <w:r>
        <w:rPr>
          <w:color w:val="000000"/>
          <w:sz w:val="28"/>
          <w:szCs w:val="28"/>
        </w:rPr>
        <w:t>Благоварский</w:t>
      </w:r>
      <w:proofErr w:type="spellEnd"/>
      <w:r>
        <w:rPr>
          <w:color w:val="000000"/>
          <w:sz w:val="28"/>
          <w:szCs w:val="28"/>
        </w:rPr>
        <w:t xml:space="preserve"> район Республики Башкортостан </w:t>
      </w:r>
      <w:r w:rsidRPr="0081162D">
        <w:rPr>
          <w:color w:val="000000"/>
          <w:sz w:val="28"/>
          <w:szCs w:val="28"/>
        </w:rPr>
        <w:t>»</w:t>
      </w:r>
      <w:r w:rsidRPr="0081162D">
        <w:rPr>
          <w:rFonts w:eastAsia="Times New Roman"/>
          <w:color w:val="000000"/>
          <w:kern w:val="0"/>
          <w:sz w:val="28"/>
          <w:szCs w:val="28"/>
          <w:lang w:eastAsia="ru-RU"/>
        </w:rPr>
        <w:t xml:space="preserve">, утвержденное постановлением </w:t>
      </w:r>
      <w:r>
        <w:rPr>
          <w:rFonts w:eastAsia="Times New Roman"/>
          <w:color w:val="000000"/>
          <w:kern w:val="0"/>
          <w:sz w:val="28"/>
          <w:szCs w:val="28"/>
          <w:lang w:eastAsia="ru-RU"/>
        </w:rPr>
        <w:t>администрации</w:t>
      </w:r>
      <w:r w:rsidRPr="0081162D">
        <w:rPr>
          <w:rFonts w:eastAsia="Times New Roman"/>
          <w:color w:val="000000"/>
          <w:kern w:val="0"/>
          <w:sz w:val="28"/>
          <w:szCs w:val="28"/>
          <w:lang w:eastAsia="ru-RU"/>
        </w:rPr>
        <w:t xml:space="preserve"> сельского поселения Троицкий сельсовет </w:t>
      </w:r>
      <w:r w:rsidRPr="0081162D">
        <w:rPr>
          <w:color w:val="000000"/>
          <w:sz w:val="28"/>
          <w:szCs w:val="28"/>
        </w:rPr>
        <w:t xml:space="preserve">муниципального района </w:t>
      </w:r>
      <w:proofErr w:type="spellStart"/>
      <w:r w:rsidRPr="0081162D">
        <w:rPr>
          <w:color w:val="000000"/>
          <w:sz w:val="28"/>
          <w:szCs w:val="28"/>
        </w:rPr>
        <w:t>Благоварский</w:t>
      </w:r>
      <w:proofErr w:type="spellEnd"/>
      <w:r w:rsidRPr="0081162D">
        <w:rPr>
          <w:color w:val="000000"/>
          <w:sz w:val="28"/>
          <w:szCs w:val="28"/>
        </w:rPr>
        <w:t xml:space="preserve">  район Республики Башкортостан</w:t>
      </w:r>
      <w:r>
        <w:rPr>
          <w:rFonts w:eastAsia="Times New Roman"/>
          <w:color w:val="000000"/>
          <w:kern w:val="0"/>
          <w:sz w:val="28"/>
          <w:szCs w:val="28"/>
          <w:lang w:eastAsia="ru-RU"/>
        </w:rPr>
        <w:t xml:space="preserve"> от 16</w:t>
      </w:r>
      <w:r w:rsidRPr="0081162D">
        <w:rPr>
          <w:rFonts w:eastAsia="Times New Roman"/>
          <w:color w:val="000000"/>
          <w:kern w:val="0"/>
          <w:sz w:val="28"/>
          <w:szCs w:val="28"/>
          <w:lang w:eastAsia="ru-RU"/>
        </w:rPr>
        <w:t xml:space="preserve"> дека</w:t>
      </w:r>
      <w:r>
        <w:rPr>
          <w:rFonts w:eastAsia="Times New Roman"/>
          <w:color w:val="000000"/>
          <w:kern w:val="0"/>
          <w:sz w:val="28"/>
          <w:szCs w:val="28"/>
          <w:lang w:eastAsia="ru-RU"/>
        </w:rPr>
        <w:t>бря 2017</w:t>
      </w:r>
      <w:r w:rsidRPr="0081162D">
        <w:rPr>
          <w:rFonts w:eastAsia="Times New Roman"/>
          <w:color w:val="000000"/>
          <w:kern w:val="0"/>
          <w:sz w:val="28"/>
          <w:szCs w:val="28"/>
          <w:lang w:eastAsia="ru-RU"/>
        </w:rPr>
        <w:t xml:space="preserve"> г. № </w:t>
      </w:r>
      <w:r>
        <w:rPr>
          <w:rFonts w:eastAsia="Times New Roman"/>
          <w:color w:val="000000"/>
          <w:kern w:val="0"/>
          <w:sz w:val="28"/>
          <w:szCs w:val="28"/>
          <w:lang w:eastAsia="ru-RU"/>
        </w:rPr>
        <w:t>35</w:t>
      </w:r>
      <w:r w:rsidRPr="0081162D">
        <w:rPr>
          <w:rFonts w:eastAsia="Times New Roman"/>
          <w:color w:val="000000"/>
          <w:kern w:val="0"/>
          <w:sz w:val="28"/>
          <w:szCs w:val="28"/>
          <w:lang w:eastAsia="ru-RU"/>
        </w:rPr>
        <w:t>, изменения и дополнения, изложив его в новой редакции (прилагается).</w:t>
      </w:r>
    </w:p>
    <w:p w:rsidR="00DC5520" w:rsidRPr="00AF63EB" w:rsidRDefault="00DC5520" w:rsidP="00DC5520">
      <w:pPr>
        <w:suppressAutoHyphens w:val="0"/>
        <w:spacing w:before="100" w:beforeAutospacing="1" w:after="100" w:afterAutospacing="1"/>
        <w:ind w:firstLine="708"/>
        <w:jc w:val="both"/>
        <w:rPr>
          <w:rFonts w:eastAsia="Times New Roman"/>
          <w:color w:val="000000"/>
          <w:kern w:val="0"/>
          <w:sz w:val="28"/>
          <w:szCs w:val="28"/>
          <w:lang w:eastAsia="ru-RU"/>
        </w:rPr>
      </w:pPr>
      <w:r w:rsidRPr="00AF63EB">
        <w:rPr>
          <w:rFonts w:eastAsia="Times New Roman"/>
          <w:kern w:val="0"/>
          <w:sz w:val="28"/>
          <w:szCs w:val="28"/>
          <w:lang w:eastAsia="ru-RU"/>
        </w:rPr>
        <w:t xml:space="preserve">2. Администрации сельского поселения </w:t>
      </w:r>
      <w:r>
        <w:rPr>
          <w:rFonts w:eastAsia="Times New Roman"/>
          <w:kern w:val="0"/>
          <w:sz w:val="28"/>
          <w:szCs w:val="28"/>
          <w:lang w:eastAsia="ru-RU"/>
        </w:rPr>
        <w:t>Троицкий</w:t>
      </w:r>
      <w:r w:rsidRPr="00AF63EB">
        <w:rPr>
          <w:rFonts w:eastAsia="Times New Roman"/>
          <w:kern w:val="0"/>
          <w:sz w:val="28"/>
          <w:szCs w:val="28"/>
          <w:lang w:eastAsia="ru-RU"/>
        </w:rPr>
        <w:t xml:space="preserve">  сельсовет муниципального района </w:t>
      </w:r>
      <w:proofErr w:type="spellStart"/>
      <w:r w:rsidRPr="00AF63EB">
        <w:rPr>
          <w:rFonts w:eastAsia="Times New Roman"/>
          <w:kern w:val="0"/>
          <w:sz w:val="28"/>
          <w:szCs w:val="28"/>
          <w:lang w:eastAsia="ru-RU"/>
        </w:rPr>
        <w:t>Благоварский</w:t>
      </w:r>
      <w:proofErr w:type="spellEnd"/>
      <w:r w:rsidRPr="00AF63EB">
        <w:rPr>
          <w:rFonts w:eastAsia="Times New Roman"/>
          <w:kern w:val="0"/>
          <w:sz w:val="28"/>
          <w:szCs w:val="28"/>
          <w:lang w:eastAsia="ru-RU"/>
        </w:rPr>
        <w:t xml:space="preserve"> район Республики Башкортостан предусмотреть в бюджете сельского поселения денежные средства на реализацию муниципальной целевой программы. </w:t>
      </w:r>
    </w:p>
    <w:p w:rsidR="00DC5520" w:rsidRPr="00AF63EB" w:rsidRDefault="00DC5520" w:rsidP="00DC5520">
      <w:pPr>
        <w:suppressAutoHyphens w:val="0"/>
        <w:ind w:firstLine="708"/>
        <w:jc w:val="both"/>
        <w:rPr>
          <w:rFonts w:eastAsia="Times New Roman"/>
          <w:kern w:val="0"/>
          <w:sz w:val="28"/>
          <w:szCs w:val="28"/>
          <w:lang w:eastAsia="ru-RU"/>
        </w:rPr>
      </w:pPr>
      <w:r>
        <w:rPr>
          <w:rFonts w:eastAsia="Times New Roman"/>
          <w:kern w:val="0"/>
          <w:sz w:val="28"/>
          <w:szCs w:val="28"/>
          <w:lang w:eastAsia="ru-RU"/>
        </w:rPr>
        <w:t>3.</w:t>
      </w:r>
      <w:r w:rsidRPr="00AF63EB">
        <w:rPr>
          <w:rFonts w:eastAsia="Times New Roman"/>
          <w:kern w:val="0"/>
          <w:sz w:val="28"/>
          <w:szCs w:val="28"/>
          <w:lang w:eastAsia="ru-RU"/>
        </w:rPr>
        <w:t xml:space="preserve">Установить, что в ходе реализации муниципальной целевой программы </w:t>
      </w:r>
      <w:r w:rsidRPr="00AF63EB">
        <w:rPr>
          <w:rFonts w:eastAsia="Times New Roman"/>
          <w:b/>
          <w:bCs/>
          <w:kern w:val="0"/>
          <w:sz w:val="28"/>
          <w:szCs w:val="28"/>
          <w:lang w:eastAsia="ru-RU"/>
        </w:rPr>
        <w:t>«</w:t>
      </w:r>
      <w:r>
        <w:rPr>
          <w:rFonts w:eastAsia="Times New Roman"/>
          <w:kern w:val="0"/>
          <w:sz w:val="28"/>
          <w:szCs w:val="28"/>
          <w:lang w:eastAsia="ru-RU"/>
        </w:rPr>
        <w:t>Комплексное развитие</w:t>
      </w:r>
      <w:r w:rsidRPr="00AF63EB">
        <w:rPr>
          <w:rFonts w:eastAsia="Times New Roman"/>
          <w:kern w:val="0"/>
          <w:sz w:val="28"/>
          <w:szCs w:val="28"/>
          <w:lang w:eastAsia="ru-RU"/>
        </w:rPr>
        <w:t xml:space="preserve"> территории сельского поселения </w:t>
      </w:r>
      <w:r>
        <w:rPr>
          <w:rFonts w:eastAsia="Times New Roman"/>
          <w:kern w:val="0"/>
          <w:sz w:val="28"/>
          <w:szCs w:val="28"/>
          <w:lang w:eastAsia="ru-RU"/>
        </w:rPr>
        <w:t>Троицкий</w:t>
      </w:r>
      <w:r w:rsidRPr="00AF63EB">
        <w:rPr>
          <w:rFonts w:eastAsia="Times New Roman"/>
          <w:kern w:val="0"/>
          <w:sz w:val="28"/>
          <w:szCs w:val="28"/>
          <w:lang w:eastAsia="ru-RU"/>
        </w:rPr>
        <w:t xml:space="preserve">  сельсовет муниципального района </w:t>
      </w:r>
      <w:proofErr w:type="spellStart"/>
      <w:r w:rsidRPr="00AF63EB">
        <w:rPr>
          <w:rFonts w:eastAsia="Times New Roman"/>
          <w:kern w:val="0"/>
          <w:sz w:val="28"/>
          <w:szCs w:val="28"/>
          <w:lang w:eastAsia="ru-RU"/>
        </w:rPr>
        <w:t>Благоварский</w:t>
      </w:r>
      <w:proofErr w:type="spellEnd"/>
      <w:r w:rsidRPr="00AF63EB">
        <w:rPr>
          <w:rFonts w:eastAsia="Times New Roman"/>
          <w:kern w:val="0"/>
          <w:sz w:val="28"/>
          <w:szCs w:val="28"/>
          <w:lang w:eastAsia="ru-RU"/>
        </w:rPr>
        <w:t xml:space="preserve">  район</w:t>
      </w:r>
      <w:r>
        <w:rPr>
          <w:rFonts w:eastAsia="Times New Roman"/>
          <w:kern w:val="0"/>
          <w:sz w:val="28"/>
          <w:szCs w:val="28"/>
          <w:lang w:eastAsia="ru-RU"/>
        </w:rPr>
        <w:t xml:space="preserve"> Республики Башкортостан на 2018</w:t>
      </w:r>
      <w:r w:rsidRPr="00AF63EB">
        <w:rPr>
          <w:rFonts w:eastAsia="Times New Roman"/>
          <w:kern w:val="0"/>
          <w:sz w:val="28"/>
          <w:szCs w:val="28"/>
          <w:lang w:eastAsia="ru-RU"/>
        </w:rPr>
        <w:t>-202</w:t>
      </w:r>
      <w:r>
        <w:rPr>
          <w:rFonts w:eastAsia="Times New Roman"/>
          <w:kern w:val="0"/>
          <w:sz w:val="28"/>
          <w:szCs w:val="28"/>
          <w:lang w:eastAsia="ru-RU"/>
        </w:rPr>
        <w:t>4</w:t>
      </w:r>
      <w:r w:rsidRPr="00AF63EB">
        <w:rPr>
          <w:rFonts w:eastAsia="Times New Roman"/>
          <w:kern w:val="0"/>
          <w:sz w:val="28"/>
          <w:szCs w:val="28"/>
          <w:lang w:eastAsia="ru-RU"/>
        </w:rPr>
        <w:t xml:space="preserve"> годы»  мероприятия и объемы их финансирования подлежат ежегодной корректировке с учетом возможностей средств бюджета сельского поселения.</w:t>
      </w:r>
    </w:p>
    <w:p w:rsidR="00DC5520" w:rsidRPr="00E3597A" w:rsidRDefault="00DC5520" w:rsidP="00DC5520">
      <w:pPr>
        <w:pStyle w:val="af6"/>
        <w:shd w:val="clear" w:color="auto" w:fill="FFFFFF"/>
        <w:spacing w:before="0" w:beforeAutospacing="0" w:after="0" w:afterAutospacing="0" w:line="312" w:lineRule="atLeast"/>
        <w:jc w:val="both"/>
        <w:rPr>
          <w:rFonts w:ascii="Arial" w:hAnsi="Arial" w:cs="Arial"/>
          <w:sz w:val="28"/>
          <w:szCs w:val="28"/>
        </w:rPr>
      </w:pPr>
      <w:r>
        <w:rPr>
          <w:sz w:val="28"/>
          <w:szCs w:val="28"/>
        </w:rPr>
        <w:t xml:space="preserve">         4.</w:t>
      </w:r>
      <w:r w:rsidRPr="00E3597A">
        <w:rPr>
          <w:sz w:val="28"/>
          <w:szCs w:val="28"/>
        </w:rPr>
        <w:t xml:space="preserve">Обнародовать данное постановление на информационном стенде </w:t>
      </w:r>
      <w:r>
        <w:rPr>
          <w:sz w:val="28"/>
          <w:szCs w:val="28"/>
        </w:rPr>
        <w:t xml:space="preserve">администрации </w:t>
      </w:r>
      <w:r w:rsidRPr="00E3597A">
        <w:rPr>
          <w:sz w:val="28"/>
          <w:szCs w:val="28"/>
        </w:rPr>
        <w:t>сельского поселения по адресу: с</w:t>
      </w:r>
      <w:proofErr w:type="gramStart"/>
      <w:r w:rsidRPr="00E3597A">
        <w:rPr>
          <w:sz w:val="28"/>
          <w:szCs w:val="28"/>
        </w:rPr>
        <w:t>.Т</w:t>
      </w:r>
      <w:proofErr w:type="gramEnd"/>
      <w:r w:rsidRPr="00E3597A">
        <w:rPr>
          <w:sz w:val="28"/>
          <w:szCs w:val="28"/>
        </w:rPr>
        <w:t xml:space="preserve">роицкий,ул.Центральная,54 и на официальном сайте сельского поселения. </w:t>
      </w:r>
    </w:p>
    <w:p w:rsidR="00DC5520" w:rsidRPr="00E3597A" w:rsidRDefault="00DC5520" w:rsidP="00DC5520">
      <w:pPr>
        <w:shd w:val="clear" w:color="auto" w:fill="FFFFFF"/>
        <w:spacing w:line="312" w:lineRule="atLeast"/>
        <w:ind w:firstLine="708"/>
        <w:rPr>
          <w:rFonts w:ascii="Arial" w:hAnsi="Arial" w:cs="Arial"/>
          <w:sz w:val="28"/>
          <w:szCs w:val="28"/>
        </w:rPr>
      </w:pPr>
      <w:r w:rsidRPr="00E3597A">
        <w:rPr>
          <w:sz w:val="28"/>
          <w:szCs w:val="28"/>
        </w:rPr>
        <w:t>    </w:t>
      </w:r>
      <w:r w:rsidRPr="00E3597A">
        <w:rPr>
          <w:rFonts w:ascii="Arial" w:hAnsi="Arial" w:cs="Arial"/>
          <w:sz w:val="28"/>
          <w:szCs w:val="28"/>
        </w:rPr>
        <w:t xml:space="preserve"> </w:t>
      </w:r>
    </w:p>
    <w:p w:rsidR="00DC5520" w:rsidRPr="0081162D" w:rsidRDefault="00DC5520" w:rsidP="00DC5520">
      <w:pPr>
        <w:pStyle w:val="af6"/>
        <w:shd w:val="clear" w:color="auto" w:fill="FFFFFF"/>
        <w:spacing w:before="0" w:beforeAutospacing="0" w:after="0" w:afterAutospacing="0" w:line="312" w:lineRule="atLeast"/>
        <w:rPr>
          <w:color w:val="000000"/>
          <w:sz w:val="28"/>
          <w:szCs w:val="28"/>
        </w:rPr>
      </w:pPr>
      <w:r w:rsidRPr="0081162D">
        <w:rPr>
          <w:color w:val="000000"/>
          <w:sz w:val="28"/>
          <w:szCs w:val="28"/>
        </w:rPr>
        <w:t>Глава сельского поселения</w:t>
      </w:r>
    </w:p>
    <w:p w:rsidR="00DC5520" w:rsidRPr="0081162D" w:rsidRDefault="00DC5520" w:rsidP="00DC5520">
      <w:pPr>
        <w:pStyle w:val="af6"/>
        <w:shd w:val="clear" w:color="auto" w:fill="FFFFFF"/>
        <w:spacing w:before="0" w:beforeAutospacing="0" w:after="0" w:afterAutospacing="0" w:line="312" w:lineRule="atLeast"/>
        <w:rPr>
          <w:rFonts w:ascii="Arial" w:hAnsi="Arial" w:cs="Arial"/>
          <w:color w:val="000000"/>
          <w:sz w:val="28"/>
          <w:szCs w:val="28"/>
        </w:rPr>
      </w:pPr>
      <w:r w:rsidRPr="0081162D">
        <w:rPr>
          <w:color w:val="000000"/>
          <w:sz w:val="28"/>
          <w:szCs w:val="28"/>
        </w:rPr>
        <w:t xml:space="preserve">Троицкий сельсовет - </w:t>
      </w:r>
      <w:r w:rsidRPr="0081162D">
        <w:rPr>
          <w:color w:val="000000"/>
          <w:sz w:val="28"/>
          <w:szCs w:val="28"/>
        </w:rPr>
        <w:tab/>
      </w:r>
      <w:r w:rsidRPr="0081162D">
        <w:rPr>
          <w:color w:val="000000"/>
          <w:sz w:val="28"/>
          <w:szCs w:val="28"/>
        </w:rPr>
        <w:tab/>
      </w:r>
      <w:r w:rsidRPr="0081162D">
        <w:rPr>
          <w:color w:val="000000"/>
          <w:sz w:val="28"/>
          <w:szCs w:val="28"/>
        </w:rPr>
        <w:tab/>
      </w:r>
      <w:r w:rsidRPr="0081162D">
        <w:rPr>
          <w:color w:val="000000"/>
          <w:sz w:val="28"/>
          <w:szCs w:val="28"/>
        </w:rPr>
        <w:tab/>
        <w:t>                                </w:t>
      </w:r>
      <w:r>
        <w:rPr>
          <w:color w:val="000000"/>
          <w:sz w:val="28"/>
          <w:szCs w:val="28"/>
        </w:rPr>
        <w:t>Н</w:t>
      </w:r>
      <w:r w:rsidRPr="0081162D">
        <w:rPr>
          <w:color w:val="000000"/>
          <w:sz w:val="28"/>
          <w:szCs w:val="28"/>
        </w:rPr>
        <w:t>.</w:t>
      </w:r>
      <w:r>
        <w:rPr>
          <w:color w:val="000000"/>
          <w:sz w:val="28"/>
          <w:szCs w:val="28"/>
        </w:rPr>
        <w:t>П</w:t>
      </w:r>
      <w:r w:rsidRPr="0081162D">
        <w:rPr>
          <w:color w:val="000000"/>
          <w:sz w:val="28"/>
          <w:szCs w:val="28"/>
        </w:rPr>
        <w:t>.</w:t>
      </w:r>
      <w:r>
        <w:rPr>
          <w:color w:val="000000"/>
          <w:sz w:val="28"/>
          <w:szCs w:val="28"/>
        </w:rPr>
        <w:t xml:space="preserve"> Дунаева</w:t>
      </w:r>
    </w:p>
    <w:p w:rsidR="00DC5520" w:rsidRPr="00AF63EB" w:rsidRDefault="00DC5520" w:rsidP="00DC5520">
      <w:pPr>
        <w:shd w:val="clear" w:color="auto" w:fill="FFFFFF"/>
        <w:spacing w:line="312" w:lineRule="atLeast"/>
        <w:ind w:firstLine="708"/>
        <w:rPr>
          <w:rFonts w:ascii="Arial" w:hAnsi="Arial" w:cs="Arial"/>
          <w:color w:val="000000"/>
          <w:sz w:val="28"/>
          <w:szCs w:val="28"/>
        </w:rPr>
      </w:pPr>
      <w:r w:rsidRPr="0081162D">
        <w:rPr>
          <w:color w:val="000000"/>
          <w:sz w:val="28"/>
          <w:szCs w:val="28"/>
        </w:rPr>
        <w:lastRenderedPageBreak/>
        <w:t>             </w:t>
      </w:r>
    </w:p>
    <w:tbl>
      <w:tblPr>
        <w:tblW w:w="0" w:type="auto"/>
        <w:tblInd w:w="-106" w:type="dxa"/>
        <w:tblLook w:val="00A0" w:firstRow="1" w:lastRow="0" w:firstColumn="1" w:lastColumn="0" w:noHBand="0" w:noVBand="0"/>
      </w:tblPr>
      <w:tblGrid>
        <w:gridCol w:w="4217"/>
      </w:tblGrid>
      <w:tr w:rsidR="00DC5520" w:rsidRPr="0081162D" w:rsidTr="00B42537">
        <w:tc>
          <w:tcPr>
            <w:tcW w:w="4217" w:type="dxa"/>
          </w:tcPr>
          <w:p w:rsidR="00DC5520" w:rsidRPr="0040031F" w:rsidRDefault="00DC5520" w:rsidP="00DC5520">
            <w:pPr>
              <w:ind w:right="16"/>
              <w:outlineLvl w:val="0"/>
              <w:rPr>
                <w:rFonts w:eastAsia="Times New Roman"/>
                <w:spacing w:val="-5"/>
                <w:lang w:eastAsia="en-US"/>
              </w:rPr>
            </w:pPr>
          </w:p>
          <w:p w:rsidR="00DC5520" w:rsidRPr="0040031F" w:rsidRDefault="00DC5520" w:rsidP="00B42537">
            <w:pPr>
              <w:ind w:right="16"/>
              <w:jc w:val="right"/>
              <w:outlineLvl w:val="0"/>
              <w:rPr>
                <w:rFonts w:eastAsia="Times New Roman"/>
                <w:spacing w:val="-5"/>
                <w:lang w:eastAsia="en-US"/>
              </w:rPr>
            </w:pPr>
            <w:r w:rsidRPr="0040031F">
              <w:rPr>
                <w:rFonts w:eastAsia="Times New Roman"/>
                <w:spacing w:val="-5"/>
                <w:sz w:val="22"/>
                <w:szCs w:val="22"/>
                <w:lang w:eastAsia="en-US"/>
              </w:rPr>
              <w:t xml:space="preserve">УТВЕРЖДЕНО  </w:t>
            </w:r>
          </w:p>
          <w:p w:rsidR="00DC5520" w:rsidRPr="0040031F" w:rsidRDefault="00DC5520" w:rsidP="00B42537">
            <w:pPr>
              <w:ind w:right="16"/>
              <w:jc w:val="right"/>
              <w:outlineLvl w:val="0"/>
              <w:rPr>
                <w:rFonts w:eastAsia="Times New Roman"/>
                <w:spacing w:val="-5"/>
                <w:lang w:eastAsia="en-US"/>
              </w:rPr>
            </w:pPr>
            <w:r w:rsidRPr="0040031F">
              <w:rPr>
                <w:rFonts w:eastAsia="Times New Roman"/>
                <w:spacing w:val="-5"/>
                <w:sz w:val="22"/>
                <w:szCs w:val="22"/>
                <w:lang w:eastAsia="en-US"/>
              </w:rPr>
              <w:t xml:space="preserve">Постановлением </w:t>
            </w:r>
            <w:r>
              <w:rPr>
                <w:rFonts w:eastAsia="Times New Roman"/>
                <w:spacing w:val="-5"/>
                <w:sz w:val="22"/>
                <w:szCs w:val="22"/>
                <w:lang w:eastAsia="en-US"/>
              </w:rPr>
              <w:t>администрации</w:t>
            </w:r>
            <w:r w:rsidRPr="0040031F">
              <w:rPr>
                <w:rFonts w:eastAsia="Times New Roman"/>
                <w:spacing w:val="-5"/>
                <w:sz w:val="22"/>
                <w:szCs w:val="22"/>
                <w:lang w:eastAsia="en-US"/>
              </w:rPr>
              <w:t xml:space="preserve"> </w:t>
            </w:r>
            <w:proofErr w:type="gramStart"/>
            <w:r w:rsidRPr="0040031F">
              <w:rPr>
                <w:rFonts w:eastAsia="Times New Roman"/>
                <w:spacing w:val="-5"/>
                <w:sz w:val="22"/>
                <w:szCs w:val="22"/>
                <w:lang w:eastAsia="en-US"/>
              </w:rPr>
              <w:t>сельского</w:t>
            </w:r>
            <w:proofErr w:type="gramEnd"/>
            <w:r w:rsidRPr="0040031F">
              <w:rPr>
                <w:rFonts w:eastAsia="Times New Roman"/>
                <w:spacing w:val="-5"/>
                <w:sz w:val="22"/>
                <w:szCs w:val="22"/>
                <w:lang w:eastAsia="en-US"/>
              </w:rPr>
              <w:t xml:space="preserve">  </w:t>
            </w:r>
          </w:p>
          <w:p w:rsidR="00DC5520" w:rsidRPr="0040031F" w:rsidRDefault="00DC5520" w:rsidP="00B42537">
            <w:pPr>
              <w:ind w:right="16"/>
              <w:jc w:val="right"/>
              <w:outlineLvl w:val="0"/>
              <w:rPr>
                <w:rFonts w:eastAsia="Times New Roman"/>
                <w:spacing w:val="-5"/>
                <w:lang w:eastAsia="en-US"/>
              </w:rPr>
            </w:pPr>
            <w:r w:rsidRPr="0040031F">
              <w:rPr>
                <w:rFonts w:eastAsia="Times New Roman"/>
                <w:spacing w:val="-5"/>
                <w:sz w:val="22"/>
                <w:szCs w:val="22"/>
                <w:lang w:eastAsia="en-US"/>
              </w:rPr>
              <w:t xml:space="preserve">поселения </w:t>
            </w:r>
            <w:r w:rsidRPr="0040031F">
              <w:rPr>
                <w:rFonts w:eastAsia="Times New Roman"/>
                <w:color w:val="000000"/>
                <w:kern w:val="0"/>
                <w:lang w:eastAsia="ru-RU"/>
              </w:rPr>
              <w:t>Троицкий</w:t>
            </w:r>
            <w:r w:rsidRPr="0040031F">
              <w:rPr>
                <w:rFonts w:eastAsia="Times New Roman"/>
                <w:spacing w:val="-5"/>
                <w:sz w:val="22"/>
                <w:szCs w:val="22"/>
                <w:lang w:eastAsia="en-US"/>
              </w:rPr>
              <w:t xml:space="preserve">  сельсовет  </w:t>
            </w:r>
          </w:p>
          <w:p w:rsidR="00DC5520" w:rsidRPr="0040031F" w:rsidRDefault="00DC5520" w:rsidP="00B42537">
            <w:pPr>
              <w:ind w:right="16"/>
              <w:jc w:val="right"/>
              <w:outlineLvl w:val="0"/>
              <w:rPr>
                <w:rFonts w:eastAsia="Times New Roman"/>
                <w:spacing w:val="-5"/>
                <w:lang w:eastAsia="en-US"/>
              </w:rPr>
            </w:pPr>
            <w:r w:rsidRPr="0040031F">
              <w:rPr>
                <w:rFonts w:eastAsia="Times New Roman"/>
                <w:spacing w:val="-5"/>
                <w:sz w:val="22"/>
                <w:szCs w:val="22"/>
                <w:lang w:eastAsia="en-US"/>
              </w:rPr>
              <w:t xml:space="preserve">муниципального района    </w:t>
            </w:r>
          </w:p>
          <w:p w:rsidR="00DC5520" w:rsidRPr="0040031F" w:rsidRDefault="00DC5520" w:rsidP="00B42537">
            <w:pPr>
              <w:ind w:right="16"/>
              <w:jc w:val="right"/>
              <w:outlineLvl w:val="0"/>
              <w:rPr>
                <w:rFonts w:eastAsia="Times New Roman"/>
                <w:spacing w:val="-5"/>
                <w:lang w:eastAsia="en-US"/>
              </w:rPr>
            </w:pPr>
            <w:proofErr w:type="spellStart"/>
            <w:r w:rsidRPr="0040031F">
              <w:rPr>
                <w:rFonts w:eastAsia="Times New Roman"/>
                <w:spacing w:val="-5"/>
                <w:sz w:val="22"/>
                <w:szCs w:val="22"/>
                <w:lang w:eastAsia="en-US"/>
              </w:rPr>
              <w:t>Благоварский</w:t>
            </w:r>
            <w:proofErr w:type="spellEnd"/>
            <w:r w:rsidRPr="0040031F">
              <w:rPr>
                <w:rFonts w:eastAsia="Times New Roman"/>
                <w:spacing w:val="-5"/>
                <w:sz w:val="22"/>
                <w:szCs w:val="22"/>
                <w:lang w:eastAsia="en-US"/>
              </w:rPr>
              <w:t xml:space="preserve"> район </w:t>
            </w:r>
          </w:p>
          <w:p w:rsidR="00DC5520" w:rsidRPr="0040031F" w:rsidRDefault="00DC5520" w:rsidP="00B42537">
            <w:pPr>
              <w:ind w:right="16"/>
              <w:jc w:val="right"/>
              <w:outlineLvl w:val="0"/>
              <w:rPr>
                <w:rFonts w:eastAsia="Times New Roman"/>
                <w:spacing w:val="-5"/>
                <w:lang w:eastAsia="en-US"/>
              </w:rPr>
            </w:pPr>
            <w:r w:rsidRPr="0040031F">
              <w:rPr>
                <w:rFonts w:eastAsia="Times New Roman"/>
                <w:spacing w:val="-5"/>
                <w:sz w:val="22"/>
                <w:szCs w:val="22"/>
                <w:lang w:eastAsia="en-US"/>
              </w:rPr>
              <w:t xml:space="preserve">Республики Башкортостан    </w:t>
            </w:r>
          </w:p>
          <w:p w:rsidR="00DC5520" w:rsidRPr="0040031F" w:rsidRDefault="00DC5520" w:rsidP="00DC5520">
            <w:pPr>
              <w:ind w:right="16"/>
              <w:jc w:val="right"/>
              <w:outlineLvl w:val="0"/>
            </w:pPr>
            <w:r w:rsidRPr="0040031F">
              <w:rPr>
                <w:rFonts w:eastAsia="Times New Roman"/>
                <w:spacing w:val="-5"/>
                <w:sz w:val="22"/>
                <w:szCs w:val="22"/>
                <w:lang w:eastAsia="en-US"/>
              </w:rPr>
              <w:t xml:space="preserve">от </w:t>
            </w:r>
            <w:r>
              <w:rPr>
                <w:rFonts w:eastAsia="Times New Roman"/>
                <w:spacing w:val="-5"/>
                <w:sz w:val="22"/>
                <w:szCs w:val="22"/>
                <w:lang w:eastAsia="en-US"/>
              </w:rPr>
              <w:t>28 февраля 2022</w:t>
            </w:r>
            <w:r w:rsidRPr="0040031F">
              <w:rPr>
                <w:rFonts w:eastAsia="Times New Roman"/>
                <w:spacing w:val="-5"/>
                <w:sz w:val="22"/>
                <w:szCs w:val="22"/>
                <w:lang w:eastAsia="en-US"/>
              </w:rPr>
              <w:t xml:space="preserve"> г. № </w:t>
            </w:r>
            <w:r>
              <w:rPr>
                <w:rFonts w:eastAsia="Times New Roman"/>
                <w:spacing w:val="-5"/>
                <w:sz w:val="22"/>
                <w:szCs w:val="22"/>
                <w:lang w:eastAsia="en-US"/>
              </w:rPr>
              <w:t>5</w:t>
            </w:r>
            <w:r w:rsidRPr="0040031F">
              <w:rPr>
                <w:rFonts w:eastAsia="Times New Roman"/>
                <w:spacing w:val="-5"/>
                <w:sz w:val="22"/>
                <w:szCs w:val="22"/>
                <w:lang w:eastAsia="en-US"/>
              </w:rPr>
              <w:t xml:space="preserve">                                                                                                                                                                                                                                                                                                                                                                                                                                                                                                                                                            </w:t>
            </w:r>
          </w:p>
        </w:tc>
      </w:tr>
    </w:tbl>
    <w:p w:rsidR="00DC5520" w:rsidRPr="0081162D" w:rsidRDefault="00DC5520" w:rsidP="00DC5520">
      <w:pPr>
        <w:ind w:left="6804" w:right="16" w:hanging="1140"/>
        <w:outlineLvl w:val="0"/>
      </w:pPr>
      <w:r w:rsidRPr="0081162D">
        <w:t xml:space="preserve">     </w:t>
      </w:r>
    </w:p>
    <w:p w:rsidR="00DC5520" w:rsidRPr="0081162D" w:rsidRDefault="00DC5520" w:rsidP="00DC5520">
      <w:pPr>
        <w:ind w:left="6804" w:right="16" w:hanging="1140"/>
        <w:outlineLvl w:val="0"/>
        <w:rPr>
          <w:rFonts w:eastAsia="Times New Roman"/>
          <w:spacing w:val="-5"/>
          <w:lang w:eastAsia="en-US"/>
        </w:rPr>
      </w:pPr>
      <w:r w:rsidRPr="0081162D">
        <w:rPr>
          <w:rFonts w:eastAsia="Times New Roman"/>
          <w:spacing w:val="-5"/>
          <w:lang w:eastAsia="en-US"/>
        </w:rPr>
        <w:t xml:space="preserve">                                                                                                                                                              </w:t>
      </w:r>
    </w:p>
    <w:p w:rsidR="00DC5520" w:rsidRPr="0081162D" w:rsidRDefault="00DC5520" w:rsidP="00DC5520">
      <w:pPr>
        <w:ind w:left="6804" w:right="16" w:firstLine="6"/>
        <w:outlineLvl w:val="0"/>
        <w:rPr>
          <w:rFonts w:eastAsia="Times New Roman"/>
          <w:spacing w:val="-5"/>
          <w:lang w:eastAsia="en-US"/>
        </w:rPr>
      </w:pPr>
    </w:p>
    <w:p w:rsidR="00DC5520" w:rsidRPr="0081162D" w:rsidRDefault="00DC5520" w:rsidP="00DC5520">
      <w:pPr>
        <w:ind w:left="6237" w:right="16" w:firstLine="6"/>
        <w:outlineLvl w:val="0"/>
        <w:rPr>
          <w:rFonts w:eastAsia="Times New Roman"/>
          <w:spacing w:val="-5"/>
          <w:lang w:eastAsia="en-US"/>
        </w:rPr>
      </w:pPr>
      <w:r w:rsidRPr="0081162D">
        <w:rPr>
          <w:rFonts w:eastAsia="Times New Roman"/>
          <w:spacing w:val="-5"/>
          <w:lang w:eastAsia="en-US"/>
        </w:rPr>
        <w:t xml:space="preserve">             </w:t>
      </w:r>
    </w:p>
    <w:p w:rsidR="00DC5520" w:rsidRPr="0081162D" w:rsidRDefault="00DC5520" w:rsidP="00DC5520">
      <w:pPr>
        <w:ind w:right="16" w:firstLine="360"/>
        <w:jc w:val="right"/>
        <w:outlineLvl w:val="0"/>
        <w:rPr>
          <w:rFonts w:eastAsia="Times New Roman"/>
          <w:spacing w:val="-5"/>
          <w:sz w:val="28"/>
          <w:szCs w:val="28"/>
          <w:lang w:eastAsia="en-US"/>
        </w:rPr>
      </w:pPr>
    </w:p>
    <w:p w:rsidR="00DC5520" w:rsidRPr="0081162D" w:rsidRDefault="00DC5520" w:rsidP="00DC5520">
      <w:pPr>
        <w:ind w:right="16" w:firstLine="360"/>
        <w:jc w:val="right"/>
        <w:outlineLvl w:val="0"/>
        <w:rPr>
          <w:rFonts w:eastAsia="Times New Roman"/>
          <w:spacing w:val="-5"/>
          <w:sz w:val="28"/>
          <w:szCs w:val="28"/>
          <w:lang w:eastAsia="en-US"/>
        </w:rPr>
      </w:pPr>
    </w:p>
    <w:p w:rsidR="00DC5520" w:rsidRPr="0081162D" w:rsidRDefault="00DC5520" w:rsidP="00DC5520">
      <w:pPr>
        <w:ind w:right="16" w:firstLine="360"/>
        <w:jc w:val="right"/>
        <w:outlineLvl w:val="0"/>
        <w:rPr>
          <w:rFonts w:eastAsia="Times New Roman"/>
          <w:b/>
          <w:bCs/>
          <w:kern w:val="0"/>
          <w:lang w:eastAsia="ru-RU"/>
        </w:rPr>
      </w:pPr>
    </w:p>
    <w:p w:rsidR="00DC5520" w:rsidRPr="0081162D" w:rsidRDefault="00DC5520" w:rsidP="00DC5520">
      <w:pPr>
        <w:ind w:right="16" w:firstLine="360"/>
        <w:jc w:val="right"/>
        <w:outlineLvl w:val="0"/>
        <w:rPr>
          <w:rFonts w:eastAsia="Times New Roman"/>
          <w:b/>
          <w:bCs/>
          <w:kern w:val="0"/>
          <w:lang w:eastAsia="ru-RU"/>
        </w:rPr>
      </w:pPr>
    </w:p>
    <w:p w:rsidR="00DC5520" w:rsidRPr="0081162D" w:rsidRDefault="00DC5520" w:rsidP="00DC5520">
      <w:pPr>
        <w:ind w:right="16" w:firstLine="360"/>
        <w:jc w:val="right"/>
        <w:outlineLvl w:val="0"/>
        <w:rPr>
          <w:rFonts w:eastAsia="Times New Roman"/>
          <w:b/>
          <w:bCs/>
          <w:kern w:val="0"/>
          <w:lang w:eastAsia="ru-RU"/>
        </w:rPr>
      </w:pPr>
    </w:p>
    <w:p w:rsidR="00DC5520" w:rsidRPr="0081162D" w:rsidRDefault="00DC5520" w:rsidP="00DC5520">
      <w:pPr>
        <w:jc w:val="center"/>
        <w:rPr>
          <w:b/>
          <w:bCs/>
          <w:sz w:val="36"/>
          <w:szCs w:val="36"/>
        </w:rPr>
      </w:pPr>
    </w:p>
    <w:p w:rsidR="00DC5520" w:rsidRPr="0081162D" w:rsidRDefault="00DC5520" w:rsidP="00DC5520">
      <w:pPr>
        <w:jc w:val="center"/>
        <w:rPr>
          <w:b/>
          <w:bCs/>
          <w:sz w:val="36"/>
          <w:szCs w:val="36"/>
        </w:rPr>
      </w:pPr>
    </w:p>
    <w:p w:rsidR="00DC5520" w:rsidRPr="0081162D" w:rsidRDefault="00DC5520" w:rsidP="00DC5520">
      <w:pPr>
        <w:spacing w:before="100" w:beforeAutospacing="1" w:after="100" w:afterAutospacing="1"/>
        <w:jc w:val="center"/>
        <w:outlineLvl w:val="0"/>
        <w:rPr>
          <w:rFonts w:eastAsia="Times New Roman"/>
          <w:kern w:val="36"/>
          <w:sz w:val="48"/>
          <w:szCs w:val="48"/>
          <w:lang w:eastAsia="ru-RU"/>
        </w:rPr>
      </w:pPr>
      <w:r w:rsidRPr="0081162D">
        <w:rPr>
          <w:rFonts w:eastAsia="Times New Roman"/>
          <w:kern w:val="36"/>
          <w:sz w:val="48"/>
          <w:szCs w:val="48"/>
          <w:lang w:eastAsia="ru-RU"/>
        </w:rPr>
        <w:t xml:space="preserve">Муниципальная программа «Комплексное развитие территории сельского поселения </w:t>
      </w:r>
      <w:r w:rsidRPr="00FB5642">
        <w:rPr>
          <w:rFonts w:eastAsia="Times New Roman"/>
          <w:b/>
          <w:bCs/>
          <w:color w:val="000000"/>
          <w:kern w:val="0"/>
          <w:sz w:val="40"/>
          <w:szCs w:val="40"/>
          <w:lang w:eastAsia="ru-RU"/>
        </w:rPr>
        <w:t>Т</w:t>
      </w:r>
      <w:r w:rsidRPr="00FF121E">
        <w:rPr>
          <w:rFonts w:eastAsia="Times New Roman"/>
          <w:b/>
          <w:bCs/>
          <w:color w:val="000000"/>
          <w:kern w:val="0"/>
          <w:sz w:val="32"/>
          <w:szCs w:val="32"/>
          <w:lang w:eastAsia="ru-RU"/>
        </w:rPr>
        <w:t>РОИЦКИЙ</w:t>
      </w:r>
      <w:r w:rsidRPr="0081162D">
        <w:rPr>
          <w:rFonts w:eastAsia="Times New Roman"/>
          <w:kern w:val="36"/>
          <w:sz w:val="48"/>
          <w:szCs w:val="48"/>
          <w:lang w:eastAsia="ru-RU"/>
        </w:rPr>
        <w:t xml:space="preserve"> сельсовет муниципального района </w:t>
      </w:r>
      <w:proofErr w:type="spellStart"/>
      <w:r w:rsidRPr="0081162D">
        <w:rPr>
          <w:rFonts w:eastAsia="Times New Roman"/>
          <w:kern w:val="36"/>
          <w:sz w:val="48"/>
          <w:szCs w:val="48"/>
          <w:lang w:eastAsia="ru-RU"/>
        </w:rPr>
        <w:t>Благоварский</w:t>
      </w:r>
      <w:proofErr w:type="spellEnd"/>
      <w:r w:rsidRPr="0081162D">
        <w:rPr>
          <w:rFonts w:eastAsia="Times New Roman"/>
          <w:kern w:val="36"/>
          <w:sz w:val="48"/>
          <w:szCs w:val="48"/>
          <w:lang w:eastAsia="ru-RU"/>
        </w:rPr>
        <w:t xml:space="preserve"> район»</w:t>
      </w:r>
    </w:p>
    <w:p w:rsidR="00DC5520" w:rsidRPr="0081162D" w:rsidRDefault="00DC5520" w:rsidP="00DC5520">
      <w:pPr>
        <w:spacing w:before="100" w:beforeAutospacing="1" w:after="100" w:afterAutospacing="1"/>
        <w:jc w:val="center"/>
        <w:outlineLvl w:val="0"/>
        <w:rPr>
          <w:rFonts w:eastAsia="Times New Roman"/>
          <w:kern w:val="36"/>
          <w:sz w:val="48"/>
          <w:szCs w:val="48"/>
          <w:lang w:eastAsia="ru-RU"/>
        </w:rPr>
      </w:pPr>
      <w:r>
        <w:rPr>
          <w:rFonts w:eastAsia="Times New Roman"/>
          <w:kern w:val="36"/>
          <w:sz w:val="48"/>
          <w:szCs w:val="48"/>
          <w:lang w:eastAsia="ru-RU"/>
        </w:rPr>
        <w:t>на 2018-2024</w:t>
      </w:r>
      <w:r w:rsidRPr="0081162D">
        <w:rPr>
          <w:rFonts w:eastAsia="Times New Roman"/>
          <w:kern w:val="36"/>
          <w:sz w:val="48"/>
          <w:szCs w:val="48"/>
          <w:lang w:eastAsia="ru-RU"/>
        </w:rPr>
        <w:t xml:space="preserve"> годы</w:t>
      </w:r>
    </w:p>
    <w:p w:rsidR="00DC5520" w:rsidRPr="0081162D" w:rsidRDefault="00DC5520" w:rsidP="00DC5520">
      <w:pPr>
        <w:spacing w:before="45" w:after="100" w:afterAutospacing="1"/>
        <w:jc w:val="right"/>
        <w:rPr>
          <w:rFonts w:eastAsia="Times New Roman"/>
          <w:lang w:eastAsia="ru-RU"/>
        </w:rPr>
      </w:pPr>
      <w:r w:rsidRPr="0081162D">
        <w:rPr>
          <w:rFonts w:eastAsia="Times New Roman"/>
          <w:b/>
          <w:bCs/>
          <w:color w:val="000000"/>
          <w:lang w:eastAsia="ru-RU"/>
        </w:rPr>
        <w:t> </w:t>
      </w:r>
    </w:p>
    <w:p w:rsidR="00DC5520" w:rsidRPr="0081162D" w:rsidRDefault="00DC5520" w:rsidP="00DC5520">
      <w:pPr>
        <w:spacing w:before="45" w:after="100" w:afterAutospacing="1"/>
        <w:jc w:val="right"/>
        <w:rPr>
          <w:rFonts w:eastAsia="Times New Roman"/>
          <w:b/>
          <w:bCs/>
          <w:color w:val="000000"/>
          <w:lang w:eastAsia="ru-RU"/>
        </w:rPr>
      </w:pPr>
    </w:p>
    <w:p w:rsidR="00DC5520" w:rsidRPr="0081162D" w:rsidRDefault="00DC5520" w:rsidP="00DC5520">
      <w:pPr>
        <w:spacing w:before="45" w:after="100" w:afterAutospacing="1"/>
        <w:jc w:val="right"/>
        <w:rPr>
          <w:rFonts w:eastAsia="Times New Roman"/>
          <w:b/>
          <w:bCs/>
          <w:color w:val="000000"/>
          <w:lang w:eastAsia="ru-RU"/>
        </w:rPr>
      </w:pPr>
    </w:p>
    <w:p w:rsidR="00DC5520" w:rsidRPr="0081162D" w:rsidRDefault="00DC5520" w:rsidP="00DC5520">
      <w:pPr>
        <w:spacing w:before="45" w:after="100" w:afterAutospacing="1"/>
        <w:jc w:val="right"/>
        <w:rPr>
          <w:rFonts w:eastAsia="Times New Roman"/>
          <w:b/>
          <w:bCs/>
          <w:color w:val="000000"/>
          <w:lang w:eastAsia="ru-RU"/>
        </w:rPr>
      </w:pPr>
    </w:p>
    <w:p w:rsidR="00DC5520" w:rsidRPr="0081162D" w:rsidRDefault="00DC5520" w:rsidP="00DC5520">
      <w:pPr>
        <w:spacing w:before="45" w:after="100" w:afterAutospacing="1"/>
        <w:jc w:val="right"/>
        <w:rPr>
          <w:rFonts w:eastAsia="Times New Roman"/>
          <w:b/>
          <w:bCs/>
          <w:color w:val="000000"/>
          <w:lang w:eastAsia="ru-RU"/>
        </w:rPr>
      </w:pPr>
    </w:p>
    <w:p w:rsidR="00DC5520" w:rsidRPr="0081162D" w:rsidRDefault="00DC5520" w:rsidP="00DC5520">
      <w:pPr>
        <w:spacing w:before="45" w:after="100" w:afterAutospacing="1"/>
        <w:jc w:val="right"/>
        <w:rPr>
          <w:rFonts w:eastAsia="Times New Roman"/>
          <w:b/>
          <w:bCs/>
          <w:color w:val="000000"/>
          <w:lang w:eastAsia="ru-RU"/>
        </w:rPr>
      </w:pPr>
    </w:p>
    <w:p w:rsidR="00DC5520" w:rsidRPr="0081162D" w:rsidRDefault="00DC5520" w:rsidP="00DC5520">
      <w:pPr>
        <w:spacing w:before="45" w:after="100" w:afterAutospacing="1"/>
        <w:jc w:val="right"/>
        <w:rPr>
          <w:rFonts w:eastAsia="Times New Roman"/>
          <w:b/>
          <w:bCs/>
          <w:color w:val="000000"/>
          <w:lang w:eastAsia="ru-RU"/>
        </w:rPr>
      </w:pPr>
    </w:p>
    <w:p w:rsidR="00DC5520" w:rsidRPr="0081162D" w:rsidRDefault="00DC5520" w:rsidP="00DC5520">
      <w:pPr>
        <w:spacing w:before="45" w:after="100" w:afterAutospacing="1"/>
        <w:rPr>
          <w:rFonts w:eastAsia="Times New Roman"/>
          <w:b/>
          <w:bCs/>
          <w:color w:val="000000"/>
          <w:lang w:eastAsia="ru-RU"/>
        </w:rPr>
      </w:pPr>
    </w:p>
    <w:p w:rsidR="00DC5520" w:rsidRPr="0081162D" w:rsidRDefault="00DC5520" w:rsidP="00DC5520">
      <w:pPr>
        <w:spacing w:before="45" w:after="100" w:afterAutospacing="1"/>
        <w:rPr>
          <w:rFonts w:eastAsia="Times New Roman"/>
          <w:lang w:eastAsia="ru-RU"/>
        </w:rPr>
      </w:pPr>
    </w:p>
    <w:p w:rsidR="00DC5520" w:rsidRPr="0081162D" w:rsidRDefault="00DC5520" w:rsidP="00DC5520">
      <w:pPr>
        <w:spacing w:before="45" w:after="100" w:afterAutospacing="1"/>
        <w:rPr>
          <w:rFonts w:eastAsia="Times New Roman"/>
          <w:lang w:eastAsia="ru-RU"/>
        </w:rPr>
      </w:pPr>
    </w:p>
    <w:p w:rsidR="00DC5520" w:rsidRPr="0081162D" w:rsidRDefault="00DC5520" w:rsidP="00DC5520">
      <w:pPr>
        <w:spacing w:before="45" w:after="100" w:afterAutospacing="1"/>
        <w:rPr>
          <w:rFonts w:eastAsia="Times New Roman"/>
          <w:lang w:eastAsia="ru-RU"/>
        </w:rPr>
      </w:pPr>
    </w:p>
    <w:p w:rsidR="00DC5520" w:rsidRPr="0081162D" w:rsidRDefault="00DC5520" w:rsidP="00DC5520">
      <w:pPr>
        <w:widowControl w:val="0"/>
        <w:autoSpaceDE w:val="0"/>
        <w:autoSpaceDN w:val="0"/>
        <w:adjustRightInd w:val="0"/>
        <w:jc w:val="center"/>
        <w:rPr>
          <w:rFonts w:eastAsia="Times New Roman"/>
          <w:lang w:eastAsia="ru-RU"/>
        </w:rPr>
      </w:pPr>
      <w:r w:rsidRPr="0081162D">
        <w:rPr>
          <w:rFonts w:eastAsia="Times New Roman"/>
          <w:b/>
          <w:bCs/>
          <w:lang w:eastAsia="ru-RU"/>
        </w:rPr>
        <w:lastRenderedPageBreak/>
        <w:t>ПАСПОРТ</w:t>
      </w:r>
    </w:p>
    <w:p w:rsidR="00DC5520" w:rsidRPr="0081162D" w:rsidRDefault="00DC5520" w:rsidP="00DC5520">
      <w:pPr>
        <w:widowControl w:val="0"/>
        <w:autoSpaceDE w:val="0"/>
        <w:autoSpaceDN w:val="0"/>
        <w:adjustRightInd w:val="0"/>
        <w:spacing w:after="100" w:afterAutospacing="1"/>
        <w:jc w:val="center"/>
        <w:rPr>
          <w:rFonts w:eastAsia="Times New Roman"/>
          <w:lang w:eastAsia="ru-RU"/>
        </w:rPr>
      </w:pPr>
      <w:r w:rsidRPr="0081162D">
        <w:rPr>
          <w:rFonts w:eastAsia="Times New Roman"/>
          <w:b/>
          <w:bCs/>
          <w:lang w:eastAsia="ru-RU"/>
        </w:rPr>
        <w:t>МУНИЦИПАЛЬНОЙ ПРОГРАММЫ</w:t>
      </w:r>
    </w:p>
    <w:tbl>
      <w:tblPr>
        <w:tblW w:w="0" w:type="auto"/>
        <w:tblInd w:w="-73" w:type="dxa"/>
        <w:tblLayout w:type="fixed"/>
        <w:tblCellMar>
          <w:left w:w="75" w:type="dxa"/>
          <w:right w:w="75" w:type="dxa"/>
        </w:tblCellMar>
        <w:tblLook w:val="00A0" w:firstRow="1" w:lastRow="0" w:firstColumn="1" w:lastColumn="0" w:noHBand="0" w:noVBand="0"/>
      </w:tblPr>
      <w:tblGrid>
        <w:gridCol w:w="3240"/>
        <w:gridCol w:w="6683"/>
      </w:tblGrid>
      <w:tr w:rsidR="00DC5520" w:rsidRPr="0081162D" w:rsidTr="00B42537">
        <w:trPr>
          <w:trHeight w:val="400"/>
        </w:trPr>
        <w:tc>
          <w:tcPr>
            <w:tcW w:w="3240" w:type="dxa"/>
            <w:tcBorders>
              <w:top w:val="single" w:sz="4" w:space="0" w:color="auto"/>
              <w:left w:val="single" w:sz="4" w:space="0" w:color="auto"/>
              <w:bottom w:val="single" w:sz="4" w:space="0" w:color="auto"/>
              <w:right w:val="single" w:sz="4" w:space="0" w:color="auto"/>
            </w:tcBorders>
          </w:tcPr>
          <w:p w:rsidR="00DC5520" w:rsidRPr="0081162D" w:rsidRDefault="00DC5520" w:rsidP="00B42537">
            <w:pPr>
              <w:spacing w:before="100" w:beforeAutospacing="1" w:after="100" w:afterAutospacing="1"/>
              <w:rPr>
                <w:rFonts w:eastAsia="Times New Roman"/>
                <w:lang w:eastAsia="ru-RU"/>
              </w:rPr>
            </w:pPr>
            <w:r w:rsidRPr="0081162D">
              <w:rPr>
                <w:rFonts w:eastAsia="Times New Roman"/>
                <w:lang w:eastAsia="ru-RU"/>
              </w:rPr>
              <w:t>Наименование муниципальной программы</w:t>
            </w:r>
          </w:p>
        </w:tc>
        <w:tc>
          <w:tcPr>
            <w:tcW w:w="6683" w:type="dxa"/>
            <w:tcBorders>
              <w:top w:val="single" w:sz="4" w:space="0" w:color="auto"/>
              <w:left w:val="single" w:sz="4" w:space="0" w:color="auto"/>
              <w:bottom w:val="single" w:sz="4" w:space="0" w:color="auto"/>
              <w:right w:val="single" w:sz="4" w:space="0" w:color="auto"/>
            </w:tcBorders>
          </w:tcPr>
          <w:p w:rsidR="00DC5520" w:rsidRPr="0081162D" w:rsidRDefault="00DC5520" w:rsidP="00B42537">
            <w:pPr>
              <w:spacing w:before="100" w:beforeAutospacing="1" w:after="100" w:afterAutospacing="1"/>
              <w:jc w:val="both"/>
              <w:rPr>
                <w:rFonts w:eastAsia="Times New Roman"/>
                <w:lang w:eastAsia="ru-RU"/>
              </w:rPr>
            </w:pPr>
            <w:r w:rsidRPr="0081162D">
              <w:rPr>
                <w:rFonts w:eastAsia="Times New Roman"/>
                <w:kern w:val="36"/>
                <w:lang w:eastAsia="ru-RU"/>
              </w:rPr>
              <w:t xml:space="preserve">«Комплексное развитие территории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сельсовет муниципального ра</w:t>
            </w:r>
            <w:r>
              <w:rPr>
                <w:rFonts w:eastAsia="Times New Roman"/>
                <w:kern w:val="36"/>
                <w:lang w:eastAsia="ru-RU"/>
              </w:rPr>
              <w:t xml:space="preserve">йона </w:t>
            </w:r>
            <w:proofErr w:type="spellStart"/>
            <w:r>
              <w:rPr>
                <w:rFonts w:eastAsia="Times New Roman"/>
                <w:kern w:val="36"/>
                <w:lang w:eastAsia="ru-RU"/>
              </w:rPr>
              <w:t>Благоварский</w:t>
            </w:r>
            <w:proofErr w:type="spellEnd"/>
            <w:r>
              <w:rPr>
                <w:rFonts w:eastAsia="Times New Roman"/>
                <w:kern w:val="36"/>
                <w:lang w:eastAsia="ru-RU"/>
              </w:rPr>
              <w:t xml:space="preserve"> район» на 2018-2024</w:t>
            </w:r>
            <w:r w:rsidRPr="0081162D">
              <w:rPr>
                <w:rFonts w:eastAsia="Times New Roman"/>
                <w:kern w:val="36"/>
                <w:lang w:eastAsia="ru-RU"/>
              </w:rPr>
              <w:t xml:space="preserve"> годы</w:t>
            </w:r>
          </w:p>
        </w:tc>
      </w:tr>
      <w:tr w:rsidR="00DC5520" w:rsidRPr="0081162D" w:rsidTr="00B42537">
        <w:trPr>
          <w:trHeight w:val="400"/>
        </w:trPr>
        <w:tc>
          <w:tcPr>
            <w:tcW w:w="3240" w:type="dxa"/>
            <w:tcBorders>
              <w:top w:val="single" w:sz="4" w:space="0" w:color="auto"/>
              <w:left w:val="single" w:sz="4" w:space="0" w:color="auto"/>
              <w:bottom w:val="single" w:sz="4" w:space="0" w:color="auto"/>
              <w:right w:val="single" w:sz="4" w:space="0" w:color="auto"/>
            </w:tcBorders>
          </w:tcPr>
          <w:p w:rsidR="00DC5520" w:rsidRPr="0081162D" w:rsidRDefault="00DC5520" w:rsidP="00B42537">
            <w:pPr>
              <w:spacing w:before="100" w:beforeAutospacing="1" w:after="100" w:afterAutospacing="1"/>
              <w:rPr>
                <w:rFonts w:eastAsia="Times New Roman"/>
                <w:lang w:eastAsia="ru-RU"/>
              </w:rPr>
            </w:pPr>
            <w:r w:rsidRPr="0081162D">
              <w:rPr>
                <w:rFonts w:eastAsia="Times New Roman"/>
                <w:lang w:eastAsia="ru-RU"/>
              </w:rPr>
              <w:t>Основание для разработки муниципальной программы</w:t>
            </w:r>
          </w:p>
        </w:tc>
        <w:tc>
          <w:tcPr>
            <w:tcW w:w="6683" w:type="dxa"/>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both"/>
              <w:rPr>
                <w:rFonts w:eastAsia="Times New Roman"/>
                <w:kern w:val="36"/>
                <w:lang w:eastAsia="ru-RU"/>
              </w:rPr>
            </w:pPr>
            <w:r w:rsidRPr="0081162D">
              <w:rPr>
                <w:rFonts w:eastAsia="Times New Roman"/>
                <w:kern w:val="36"/>
                <w:lang w:eastAsia="ru-RU"/>
              </w:rPr>
              <w:t xml:space="preserve">Федеральный закон Российской Федерации от 06.10.2003 года №131-ФЗ «Об общих принципах организации местного самоуправления в Российской Федерации», Устав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сельсовет муниципального района </w:t>
            </w:r>
            <w:proofErr w:type="spellStart"/>
            <w:r w:rsidRPr="0081162D">
              <w:rPr>
                <w:rFonts w:eastAsia="Times New Roman"/>
                <w:kern w:val="36"/>
                <w:lang w:eastAsia="ru-RU"/>
              </w:rPr>
              <w:t>Благоварский</w:t>
            </w:r>
            <w:proofErr w:type="spellEnd"/>
            <w:r w:rsidRPr="0081162D">
              <w:rPr>
                <w:rFonts w:eastAsia="Times New Roman"/>
                <w:kern w:val="36"/>
                <w:lang w:eastAsia="ru-RU"/>
              </w:rPr>
              <w:t xml:space="preserve"> район Республики Башкортостан.</w:t>
            </w:r>
          </w:p>
        </w:tc>
      </w:tr>
      <w:tr w:rsidR="00DC5520" w:rsidRPr="0081162D" w:rsidTr="00B42537">
        <w:trPr>
          <w:trHeight w:val="400"/>
        </w:trPr>
        <w:tc>
          <w:tcPr>
            <w:tcW w:w="3240" w:type="dxa"/>
            <w:tcBorders>
              <w:top w:val="single" w:sz="4" w:space="0" w:color="auto"/>
              <w:left w:val="single" w:sz="4" w:space="0" w:color="auto"/>
              <w:bottom w:val="single" w:sz="4" w:space="0" w:color="auto"/>
              <w:right w:val="single" w:sz="4" w:space="0" w:color="auto"/>
            </w:tcBorders>
          </w:tcPr>
          <w:p w:rsidR="00DC5520" w:rsidRPr="0081162D" w:rsidRDefault="00DC5520" w:rsidP="00B42537">
            <w:pPr>
              <w:spacing w:before="100" w:beforeAutospacing="1" w:after="100" w:afterAutospacing="1"/>
              <w:rPr>
                <w:rFonts w:eastAsia="Times New Roman"/>
                <w:lang w:eastAsia="ru-RU"/>
              </w:rPr>
            </w:pPr>
            <w:r w:rsidRPr="0081162D">
              <w:rPr>
                <w:rFonts w:eastAsia="Times New Roman"/>
                <w:lang w:eastAsia="ru-RU"/>
              </w:rPr>
              <w:t xml:space="preserve">Заказчик         </w:t>
            </w:r>
            <w:r w:rsidRPr="0081162D">
              <w:rPr>
                <w:rFonts w:eastAsia="Times New Roman"/>
                <w:lang w:eastAsia="ru-RU"/>
              </w:rPr>
              <w:br/>
              <w:t xml:space="preserve">муниципальной программы        </w:t>
            </w:r>
          </w:p>
        </w:tc>
        <w:tc>
          <w:tcPr>
            <w:tcW w:w="6683" w:type="dxa"/>
            <w:tcBorders>
              <w:top w:val="single" w:sz="4" w:space="0" w:color="auto"/>
              <w:left w:val="single" w:sz="4" w:space="0" w:color="auto"/>
              <w:bottom w:val="single" w:sz="4" w:space="0" w:color="auto"/>
              <w:right w:val="single" w:sz="4" w:space="0" w:color="auto"/>
            </w:tcBorders>
          </w:tcPr>
          <w:p w:rsidR="00DC5520" w:rsidRPr="0081162D" w:rsidRDefault="00DC5520" w:rsidP="00B42537">
            <w:pPr>
              <w:spacing w:before="100" w:beforeAutospacing="1" w:after="100" w:afterAutospacing="1"/>
              <w:rPr>
                <w:rFonts w:eastAsia="Times New Roman"/>
                <w:lang w:eastAsia="ru-RU"/>
              </w:rPr>
            </w:pPr>
            <w:r w:rsidRPr="0081162D">
              <w:rPr>
                <w:rFonts w:eastAsia="Times New Roman"/>
                <w:lang w:eastAsia="ru-RU"/>
              </w:rPr>
              <w:t xml:space="preserve">Администрация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rPr>
                <w:rFonts w:eastAsia="Times New Roman"/>
                <w:lang w:eastAsia="ru-RU"/>
              </w:rPr>
              <w:t xml:space="preserve"> сельсовет муниципального района </w:t>
            </w:r>
            <w:proofErr w:type="spellStart"/>
            <w:r w:rsidRPr="0081162D">
              <w:rPr>
                <w:rFonts w:eastAsia="Times New Roman"/>
                <w:lang w:eastAsia="ru-RU"/>
              </w:rPr>
              <w:t>Благоварский</w:t>
            </w:r>
            <w:proofErr w:type="spellEnd"/>
            <w:r w:rsidRPr="0081162D">
              <w:rPr>
                <w:rFonts w:eastAsia="Times New Roman"/>
                <w:lang w:eastAsia="ru-RU"/>
              </w:rPr>
              <w:t xml:space="preserve"> район </w:t>
            </w:r>
            <w:r w:rsidRPr="0081162D">
              <w:rPr>
                <w:rFonts w:eastAsia="Times New Roman"/>
                <w:kern w:val="36"/>
                <w:lang w:eastAsia="ru-RU"/>
              </w:rPr>
              <w:t>Республики Башкортостан</w:t>
            </w:r>
          </w:p>
        </w:tc>
      </w:tr>
      <w:tr w:rsidR="00DC5520" w:rsidRPr="0081162D" w:rsidTr="00B42537">
        <w:trPr>
          <w:trHeight w:val="400"/>
        </w:trPr>
        <w:tc>
          <w:tcPr>
            <w:tcW w:w="3240" w:type="dxa"/>
            <w:tcBorders>
              <w:top w:val="single" w:sz="4" w:space="0" w:color="auto"/>
              <w:left w:val="single" w:sz="4" w:space="0" w:color="auto"/>
              <w:bottom w:val="single" w:sz="4" w:space="0" w:color="auto"/>
              <w:right w:val="single" w:sz="4" w:space="0" w:color="auto"/>
            </w:tcBorders>
          </w:tcPr>
          <w:p w:rsidR="00DC5520" w:rsidRPr="0081162D" w:rsidRDefault="00DC5520" w:rsidP="00B42537">
            <w:pPr>
              <w:spacing w:before="100" w:beforeAutospacing="1" w:after="100" w:afterAutospacing="1"/>
              <w:rPr>
                <w:rFonts w:eastAsia="Times New Roman"/>
                <w:lang w:eastAsia="ru-RU"/>
              </w:rPr>
            </w:pPr>
            <w:r w:rsidRPr="0081162D">
              <w:rPr>
                <w:rFonts w:eastAsia="Times New Roman"/>
                <w:lang w:eastAsia="ru-RU"/>
              </w:rPr>
              <w:t xml:space="preserve">Ответственный исполнитель        </w:t>
            </w:r>
            <w:r w:rsidRPr="0081162D">
              <w:rPr>
                <w:rFonts w:eastAsia="Times New Roman"/>
                <w:lang w:eastAsia="ru-RU"/>
              </w:rPr>
              <w:br/>
              <w:t xml:space="preserve">муниципальной программы        </w:t>
            </w:r>
          </w:p>
        </w:tc>
        <w:tc>
          <w:tcPr>
            <w:tcW w:w="6683" w:type="dxa"/>
            <w:tcBorders>
              <w:top w:val="single" w:sz="4" w:space="0" w:color="auto"/>
              <w:left w:val="single" w:sz="4" w:space="0" w:color="auto"/>
              <w:bottom w:val="single" w:sz="4" w:space="0" w:color="auto"/>
              <w:right w:val="single" w:sz="4" w:space="0" w:color="auto"/>
            </w:tcBorders>
          </w:tcPr>
          <w:p w:rsidR="00DC5520" w:rsidRPr="0081162D" w:rsidRDefault="00DC5520" w:rsidP="00B42537">
            <w:pPr>
              <w:spacing w:before="100" w:beforeAutospacing="1" w:after="100" w:afterAutospacing="1"/>
              <w:rPr>
                <w:rFonts w:eastAsia="Times New Roman"/>
                <w:lang w:eastAsia="ru-RU"/>
              </w:rPr>
            </w:pPr>
            <w:r w:rsidRPr="0081162D">
              <w:rPr>
                <w:rFonts w:eastAsia="Times New Roman"/>
                <w:lang w:eastAsia="ru-RU"/>
              </w:rPr>
              <w:t xml:space="preserve">Администрация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rPr>
                <w:rFonts w:eastAsia="Times New Roman"/>
                <w:lang w:eastAsia="ru-RU"/>
              </w:rPr>
              <w:t xml:space="preserve"> сельсовет муниципального района </w:t>
            </w:r>
            <w:proofErr w:type="spellStart"/>
            <w:r w:rsidRPr="0081162D">
              <w:rPr>
                <w:rFonts w:eastAsia="Times New Roman"/>
                <w:lang w:eastAsia="ru-RU"/>
              </w:rPr>
              <w:t>Благоварский</w:t>
            </w:r>
            <w:proofErr w:type="spellEnd"/>
            <w:r w:rsidRPr="0081162D">
              <w:rPr>
                <w:rFonts w:eastAsia="Times New Roman"/>
                <w:lang w:eastAsia="ru-RU"/>
              </w:rPr>
              <w:t xml:space="preserve"> район </w:t>
            </w:r>
            <w:r w:rsidRPr="0081162D">
              <w:rPr>
                <w:rFonts w:eastAsia="Times New Roman"/>
                <w:kern w:val="36"/>
                <w:lang w:eastAsia="ru-RU"/>
              </w:rPr>
              <w:t>Республики Башкортостан</w:t>
            </w:r>
          </w:p>
        </w:tc>
      </w:tr>
      <w:tr w:rsidR="00DC5520" w:rsidRPr="0081162D" w:rsidTr="00B42537">
        <w:trPr>
          <w:trHeight w:val="400"/>
        </w:trPr>
        <w:tc>
          <w:tcPr>
            <w:tcW w:w="3240" w:type="dxa"/>
            <w:tcBorders>
              <w:top w:val="nil"/>
              <w:left w:val="single" w:sz="4" w:space="0" w:color="auto"/>
              <w:bottom w:val="single" w:sz="4" w:space="0" w:color="auto"/>
              <w:right w:val="single" w:sz="4" w:space="0" w:color="auto"/>
            </w:tcBorders>
          </w:tcPr>
          <w:p w:rsidR="00DC5520" w:rsidRPr="0081162D" w:rsidRDefault="00DC5520" w:rsidP="00B42537">
            <w:pPr>
              <w:spacing w:before="100" w:beforeAutospacing="1" w:after="100" w:afterAutospacing="1"/>
              <w:rPr>
                <w:rFonts w:eastAsia="Times New Roman"/>
                <w:lang w:eastAsia="ru-RU"/>
              </w:rPr>
            </w:pPr>
            <w:r w:rsidRPr="0081162D">
              <w:rPr>
                <w:rFonts w:eastAsia="Times New Roman"/>
                <w:lang w:eastAsia="ru-RU"/>
              </w:rPr>
              <w:t xml:space="preserve">Цели и задачи                    </w:t>
            </w:r>
            <w:r w:rsidRPr="0081162D">
              <w:rPr>
                <w:rFonts w:eastAsia="Times New Roman"/>
                <w:lang w:eastAsia="ru-RU"/>
              </w:rPr>
              <w:br/>
              <w:t xml:space="preserve">муниципальной программы        </w:t>
            </w:r>
          </w:p>
        </w:tc>
        <w:tc>
          <w:tcPr>
            <w:tcW w:w="6683" w:type="dxa"/>
            <w:tcBorders>
              <w:top w:val="nil"/>
              <w:left w:val="single" w:sz="4" w:space="0" w:color="auto"/>
              <w:bottom w:val="single" w:sz="4" w:space="0" w:color="auto"/>
              <w:right w:val="single" w:sz="4" w:space="0" w:color="auto"/>
            </w:tcBorders>
          </w:tcPr>
          <w:p w:rsidR="00DC5520" w:rsidRPr="0081162D" w:rsidRDefault="00DC5520" w:rsidP="00B42537">
            <w:pPr>
              <w:jc w:val="both"/>
              <w:rPr>
                <w:rFonts w:eastAsia="Times New Roman"/>
                <w:lang w:eastAsia="ru-RU"/>
              </w:rPr>
            </w:pPr>
            <w:r w:rsidRPr="0081162D">
              <w:rPr>
                <w:rFonts w:eastAsia="Times New Roman"/>
                <w:b/>
                <w:bCs/>
                <w:lang w:eastAsia="ru-RU"/>
              </w:rPr>
              <w:t>Цели программы:</w:t>
            </w:r>
          </w:p>
          <w:p w:rsidR="00DC5520" w:rsidRPr="0081162D" w:rsidRDefault="00DC5520" w:rsidP="00B42537">
            <w:pPr>
              <w:tabs>
                <w:tab w:val="left" w:pos="195"/>
                <w:tab w:val="left" w:pos="371"/>
                <w:tab w:val="left" w:pos="513"/>
              </w:tabs>
              <w:jc w:val="both"/>
              <w:rPr>
                <w:rFonts w:eastAsia="Times New Roman"/>
                <w:lang w:eastAsia="ru-RU"/>
              </w:rPr>
            </w:pPr>
            <w:r w:rsidRPr="0081162D">
              <w:rPr>
                <w:rFonts w:eastAsia="Times New Roman"/>
                <w:lang w:eastAsia="ru-RU"/>
              </w:rPr>
              <w:t>1.</w:t>
            </w:r>
            <w:r w:rsidRPr="0081162D">
              <w:rPr>
                <w:lang w:eastAsia="en-US"/>
              </w:rPr>
              <w:t xml:space="preserve"> </w:t>
            </w:r>
            <w:r w:rsidRPr="0081162D">
              <w:rPr>
                <w:rFonts w:eastAsia="Times New Roman"/>
                <w:lang w:eastAsia="ru-RU"/>
              </w:rPr>
              <w:t xml:space="preserve">Совершенствование и развитие системы  комплексного благоустройства, жилищно-коммунального хозяйства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rPr>
                <w:rFonts w:eastAsia="Times New Roman"/>
                <w:lang w:eastAsia="ru-RU"/>
              </w:rPr>
              <w:t xml:space="preserve">сельсовет муниципального района </w:t>
            </w:r>
            <w:proofErr w:type="spellStart"/>
            <w:r w:rsidRPr="0081162D">
              <w:rPr>
                <w:rFonts w:eastAsia="Times New Roman"/>
                <w:lang w:eastAsia="ru-RU"/>
              </w:rPr>
              <w:t>Благоварский</w:t>
            </w:r>
            <w:proofErr w:type="spellEnd"/>
            <w:r w:rsidRPr="0081162D">
              <w:rPr>
                <w:rFonts w:eastAsia="Times New Roman"/>
                <w:lang w:eastAsia="ru-RU"/>
              </w:rPr>
              <w:t xml:space="preserve">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p w:rsidR="00DC5520" w:rsidRPr="0081162D" w:rsidRDefault="00DC5520" w:rsidP="00B42537">
            <w:pPr>
              <w:tabs>
                <w:tab w:val="left" w:pos="27"/>
              </w:tabs>
              <w:jc w:val="both"/>
              <w:rPr>
                <w:rFonts w:eastAsia="Times New Roman"/>
                <w:lang w:eastAsia="ru-RU"/>
              </w:rPr>
            </w:pPr>
            <w:r w:rsidRPr="0081162D">
              <w:rPr>
                <w:rFonts w:eastAsia="Times New Roman"/>
                <w:lang w:eastAsia="ru-RU"/>
              </w:rPr>
              <w:t>2.</w:t>
            </w:r>
            <w:r w:rsidRPr="0081162D">
              <w:rPr>
                <w:color w:val="000000"/>
              </w:rPr>
              <w:t xml:space="preserve"> Обеспечение охраны жизни, здоровья граж</w:t>
            </w:r>
            <w:r w:rsidRPr="0081162D">
              <w:rPr>
                <w:color w:val="000000"/>
                <w:spacing w:val="1"/>
              </w:rPr>
              <w:t xml:space="preserve">дан и их имущества, гарантий их законных прав на безопасные условия движения на </w:t>
            </w:r>
            <w:r w:rsidRPr="0081162D">
              <w:rPr>
                <w:color w:val="000000"/>
                <w:spacing w:val="-1"/>
              </w:rPr>
              <w:t>дорогах</w:t>
            </w:r>
            <w:r w:rsidRPr="0081162D">
              <w:rPr>
                <w:rFonts w:eastAsia="Times New Roman"/>
                <w:lang w:eastAsia="ru-RU"/>
              </w:rPr>
              <w:t xml:space="preserve">; </w:t>
            </w:r>
          </w:p>
          <w:p w:rsidR="00DC5520" w:rsidRPr="0081162D" w:rsidRDefault="00DC5520" w:rsidP="00B42537">
            <w:pPr>
              <w:tabs>
                <w:tab w:val="left" w:pos="27"/>
              </w:tabs>
              <w:jc w:val="both"/>
            </w:pPr>
            <w:r w:rsidRPr="0081162D">
              <w:rPr>
                <w:rFonts w:eastAsia="Times New Roman"/>
                <w:lang w:eastAsia="ru-RU"/>
              </w:rPr>
              <w:t>3. С</w:t>
            </w:r>
            <w:r w:rsidRPr="0081162D">
              <w:t xml:space="preserve">овершенствование и развитие системы землеустройства и землепользования в сельском поселении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t xml:space="preserve"> сельсовет муниципального района </w:t>
            </w:r>
            <w:proofErr w:type="spellStart"/>
            <w:r w:rsidRPr="0081162D">
              <w:t>Благоварский</w:t>
            </w:r>
            <w:proofErr w:type="spellEnd"/>
            <w:r w:rsidRPr="0081162D">
              <w:t xml:space="preserve"> район Республики Башкортостан;</w:t>
            </w:r>
          </w:p>
          <w:p w:rsidR="00DC5520" w:rsidRPr="0081162D" w:rsidRDefault="00DC5520" w:rsidP="00B42537">
            <w:pPr>
              <w:tabs>
                <w:tab w:val="left" w:pos="27"/>
              </w:tabs>
              <w:jc w:val="both"/>
              <w:rPr>
                <w:rFonts w:eastAsia="Times New Roman"/>
                <w:lang w:eastAsia="ru-RU"/>
              </w:rPr>
            </w:pPr>
            <w:r w:rsidRPr="0081162D">
              <w:t>4.</w:t>
            </w:r>
            <w:r w:rsidRPr="0081162D">
              <w:rPr>
                <w:rFonts w:eastAsia="Times New Roman"/>
                <w:lang w:eastAsia="ru-RU"/>
              </w:rPr>
              <w:t xml:space="preserve">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w:t>
            </w:r>
          </w:p>
          <w:p w:rsidR="00DC5520" w:rsidRPr="0081162D" w:rsidRDefault="00DC5520" w:rsidP="00B42537">
            <w:pPr>
              <w:jc w:val="both"/>
              <w:rPr>
                <w:rFonts w:eastAsia="Times New Roman"/>
                <w:lang w:eastAsia="ru-RU"/>
              </w:rPr>
            </w:pPr>
            <w:r w:rsidRPr="0081162D">
              <w:rPr>
                <w:rFonts w:eastAsia="Times New Roman"/>
                <w:lang w:eastAsia="ru-RU"/>
              </w:rPr>
              <w:t>5.Вести и хранить документы первичного воинского учета в порядке и по формам, определяемым Министерством обороны РФ.</w:t>
            </w:r>
          </w:p>
          <w:p w:rsidR="00DC5520" w:rsidRPr="0081162D" w:rsidRDefault="00DC5520" w:rsidP="00B42537">
            <w:pPr>
              <w:jc w:val="both"/>
              <w:rPr>
                <w:rFonts w:eastAsia="Times New Roman"/>
                <w:lang w:eastAsia="ru-RU"/>
              </w:rPr>
            </w:pPr>
            <w:r w:rsidRPr="0081162D">
              <w:rPr>
                <w:rFonts w:eastAsia="Times New Roman"/>
                <w:b/>
                <w:bCs/>
                <w:lang w:eastAsia="ru-RU"/>
              </w:rPr>
              <w:t>Задачи программы:</w:t>
            </w:r>
          </w:p>
          <w:p w:rsidR="00DC5520" w:rsidRPr="0081162D" w:rsidRDefault="00DC5520" w:rsidP="00B42537">
            <w:pPr>
              <w:jc w:val="both"/>
              <w:rPr>
                <w:rFonts w:eastAsia="Times New Roman"/>
                <w:lang w:eastAsia="ru-RU"/>
              </w:rPr>
            </w:pPr>
            <w:r w:rsidRPr="0081162D">
              <w:rPr>
                <w:rFonts w:eastAsia="Times New Roman"/>
                <w:lang w:eastAsia="ru-RU"/>
              </w:rPr>
              <w:t xml:space="preserve">1.Содержание  муниципальных  объектов коммунальной инфраструктуры; </w:t>
            </w:r>
          </w:p>
          <w:p w:rsidR="00DC5520" w:rsidRPr="0081162D" w:rsidRDefault="00DC5520" w:rsidP="00B42537">
            <w:pPr>
              <w:numPr>
                <w:ilvl w:val="0"/>
                <w:numId w:val="24"/>
              </w:numPr>
              <w:suppressAutoHyphens w:val="0"/>
              <w:ind w:left="12"/>
              <w:jc w:val="both"/>
              <w:rPr>
                <w:rFonts w:eastAsia="Times New Roman"/>
                <w:lang w:eastAsia="ru-RU"/>
              </w:rPr>
            </w:pPr>
            <w:r w:rsidRPr="0081162D">
              <w:rPr>
                <w:rFonts w:eastAsia="Times New Roman"/>
                <w:lang w:eastAsia="ru-RU"/>
              </w:rPr>
              <w:t xml:space="preserve">- улучшение внешнего облика и экологического состояния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rPr>
                <w:rFonts w:eastAsia="Times New Roman"/>
                <w:lang w:eastAsia="ru-RU"/>
              </w:rPr>
              <w:t xml:space="preserve"> сельсовет муниципального района </w:t>
            </w:r>
            <w:proofErr w:type="spellStart"/>
            <w:r w:rsidRPr="0081162D">
              <w:rPr>
                <w:rFonts w:eastAsia="Times New Roman"/>
                <w:lang w:eastAsia="ru-RU"/>
              </w:rPr>
              <w:t>Благоварский</w:t>
            </w:r>
            <w:proofErr w:type="spellEnd"/>
            <w:r w:rsidRPr="0081162D">
              <w:rPr>
                <w:rFonts w:eastAsia="Times New Roman"/>
                <w:lang w:eastAsia="ru-RU"/>
              </w:rPr>
              <w:t xml:space="preserve"> район Республики Башкортостан; </w:t>
            </w:r>
          </w:p>
          <w:p w:rsidR="00DC5520" w:rsidRPr="0081162D" w:rsidRDefault="00DC5520" w:rsidP="00B42537">
            <w:pPr>
              <w:numPr>
                <w:ilvl w:val="0"/>
                <w:numId w:val="24"/>
              </w:numPr>
              <w:suppressAutoHyphens w:val="0"/>
              <w:ind w:left="12"/>
              <w:jc w:val="both"/>
              <w:rPr>
                <w:rFonts w:eastAsia="Times New Roman"/>
                <w:lang w:eastAsia="ru-RU"/>
              </w:rPr>
            </w:pPr>
            <w:r w:rsidRPr="0081162D">
              <w:rPr>
                <w:rFonts w:eastAsia="Times New Roman"/>
                <w:lang w:eastAsia="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DC5520" w:rsidRPr="0081162D" w:rsidRDefault="00DC5520" w:rsidP="00B42537">
            <w:pPr>
              <w:numPr>
                <w:ilvl w:val="0"/>
                <w:numId w:val="24"/>
              </w:numPr>
              <w:suppressAutoHyphens w:val="0"/>
              <w:ind w:left="12"/>
              <w:jc w:val="both"/>
              <w:rPr>
                <w:rFonts w:eastAsia="Times New Roman"/>
                <w:lang w:eastAsia="ru-RU"/>
              </w:rPr>
            </w:pPr>
            <w:r w:rsidRPr="0081162D">
              <w:rPr>
                <w:rFonts w:eastAsia="Times New Roman"/>
                <w:lang w:eastAsia="ru-RU"/>
              </w:rPr>
              <w:t>- повышение качественного уровня благоустроенности территорий общего пользования площадей, улиц, парков и скверов;</w:t>
            </w:r>
          </w:p>
          <w:p w:rsidR="00DC5520" w:rsidRPr="0081162D" w:rsidRDefault="00DC5520" w:rsidP="00B42537">
            <w:pPr>
              <w:numPr>
                <w:ilvl w:val="0"/>
                <w:numId w:val="24"/>
              </w:numPr>
              <w:suppressAutoHyphens w:val="0"/>
              <w:ind w:left="12"/>
              <w:jc w:val="both"/>
              <w:rPr>
                <w:rFonts w:eastAsia="Times New Roman"/>
                <w:lang w:eastAsia="ru-RU"/>
              </w:rPr>
            </w:pPr>
            <w:r w:rsidRPr="0081162D">
              <w:rPr>
                <w:rFonts w:eastAsia="Times New Roman"/>
                <w:lang w:eastAsia="ru-RU"/>
              </w:rPr>
              <w:t xml:space="preserve">- обеспечение безопасности жизни и здоровья жителей поселения (валка аварийных деревьев); </w:t>
            </w:r>
          </w:p>
          <w:p w:rsidR="00DC5520" w:rsidRPr="0081162D" w:rsidRDefault="00DC5520" w:rsidP="00B42537">
            <w:pPr>
              <w:numPr>
                <w:ilvl w:val="0"/>
                <w:numId w:val="24"/>
              </w:numPr>
              <w:suppressAutoHyphens w:val="0"/>
              <w:ind w:left="12"/>
              <w:jc w:val="both"/>
              <w:rPr>
                <w:rFonts w:eastAsia="Times New Roman"/>
                <w:lang w:eastAsia="ru-RU"/>
              </w:rPr>
            </w:pPr>
            <w:r w:rsidRPr="0081162D">
              <w:rPr>
                <w:rFonts w:eastAsia="Times New Roman"/>
                <w:lang w:eastAsia="ru-RU"/>
              </w:rPr>
              <w:lastRenderedPageBreak/>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DC5520" w:rsidRPr="0081162D" w:rsidRDefault="00DC5520" w:rsidP="00B42537">
            <w:pPr>
              <w:autoSpaceDE w:val="0"/>
              <w:autoSpaceDN w:val="0"/>
              <w:adjustRightInd w:val="0"/>
              <w:jc w:val="both"/>
              <w:rPr>
                <w:rFonts w:eastAsia="Times New Roman"/>
                <w:lang w:eastAsia="ru-RU"/>
              </w:rPr>
            </w:pPr>
            <w:r w:rsidRPr="0081162D">
              <w:rPr>
                <w:rFonts w:eastAsia="Times New Roman"/>
                <w:lang w:eastAsia="ru-RU"/>
              </w:rPr>
              <w:t>- активизация работы населения по благоустройству и наведению санитарного порядка на придомовых и уличных территориях.</w:t>
            </w:r>
          </w:p>
          <w:p w:rsidR="00DC5520" w:rsidRPr="0081162D" w:rsidRDefault="00DC5520" w:rsidP="00B42537">
            <w:pPr>
              <w:pStyle w:val="240"/>
              <w:shd w:val="clear" w:color="auto" w:fill="auto"/>
              <w:tabs>
                <w:tab w:val="left" w:pos="384"/>
              </w:tabs>
              <w:spacing w:after="0" w:line="240" w:lineRule="auto"/>
              <w:ind w:firstLine="0"/>
              <w:jc w:val="both"/>
              <w:rPr>
                <w:sz w:val="24"/>
                <w:szCs w:val="24"/>
              </w:rPr>
            </w:pPr>
            <w:r w:rsidRPr="0081162D">
              <w:rPr>
                <w:sz w:val="24"/>
                <w:szCs w:val="24"/>
              </w:rPr>
              <w:t>-обеспечение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DC5520" w:rsidRPr="0081162D" w:rsidRDefault="00DC5520" w:rsidP="00B42537">
            <w:pPr>
              <w:shd w:val="clear" w:color="auto" w:fill="FFFFFF"/>
              <w:ind w:left="24" w:right="10"/>
              <w:jc w:val="both"/>
            </w:pPr>
            <w:r w:rsidRPr="0081162D">
              <w:rPr>
                <w:rFonts w:eastAsia="Times New Roman"/>
                <w:lang w:eastAsia="ru-RU"/>
              </w:rPr>
              <w:t>2.</w:t>
            </w:r>
            <w:r w:rsidRPr="0081162D">
              <w:t xml:space="preserve"> С</w:t>
            </w:r>
            <w:r w:rsidRPr="0081162D">
              <w:rPr>
                <w:color w:val="000000"/>
              </w:rPr>
              <w:t>оздание системы профилактических мер, направленных на формирование у участни</w:t>
            </w:r>
            <w:r w:rsidRPr="0081162D">
              <w:rPr>
                <w:color w:val="000000"/>
                <w:spacing w:val="-3"/>
              </w:rPr>
              <w:t>ков дорожного движения законопослушного поведения;</w:t>
            </w:r>
          </w:p>
          <w:p w:rsidR="00DC5520" w:rsidRPr="0081162D" w:rsidRDefault="00DC5520" w:rsidP="00B42537">
            <w:pPr>
              <w:shd w:val="clear" w:color="auto" w:fill="FFFFFF"/>
              <w:tabs>
                <w:tab w:val="left" w:pos="2299"/>
                <w:tab w:val="left" w:pos="4243"/>
              </w:tabs>
              <w:ind w:left="14"/>
              <w:jc w:val="both"/>
              <w:rPr>
                <w:color w:val="000000"/>
                <w:spacing w:val="-2"/>
              </w:rPr>
            </w:pPr>
            <w:r w:rsidRPr="0081162D">
              <w:rPr>
                <w:color w:val="000000"/>
                <w:spacing w:val="2"/>
              </w:rPr>
              <w:t>- совершенствование системы мер по преду</w:t>
            </w:r>
            <w:r w:rsidRPr="0081162D">
              <w:rPr>
                <w:color w:val="000000"/>
                <w:spacing w:val="-5"/>
              </w:rPr>
              <w:t>преждению детского дорожно-</w:t>
            </w:r>
            <w:r w:rsidRPr="0081162D">
              <w:rPr>
                <w:color w:val="000000"/>
                <w:spacing w:val="-2"/>
              </w:rPr>
              <w:t xml:space="preserve">транспортного травматизма; </w:t>
            </w:r>
          </w:p>
          <w:p w:rsidR="00DC5520" w:rsidRPr="0081162D" w:rsidRDefault="00DC5520" w:rsidP="00B42537">
            <w:pPr>
              <w:shd w:val="clear" w:color="auto" w:fill="FFFFFF"/>
              <w:tabs>
                <w:tab w:val="left" w:pos="2299"/>
                <w:tab w:val="left" w:pos="4243"/>
              </w:tabs>
              <w:ind w:left="14"/>
              <w:jc w:val="both"/>
            </w:pPr>
            <w:r w:rsidRPr="0081162D">
              <w:rPr>
                <w:color w:val="000000"/>
                <w:spacing w:val="-2"/>
              </w:rPr>
              <w:t xml:space="preserve">- </w:t>
            </w:r>
            <w:r w:rsidRPr="0081162D">
              <w:rPr>
                <w:color w:val="000000"/>
                <w:spacing w:val="-1"/>
              </w:rPr>
              <w:t>совершенствование организации движения транспортных средств и пешеходов в результате проведения организационно-планировочных мер;</w:t>
            </w:r>
          </w:p>
          <w:p w:rsidR="00DC5520" w:rsidRPr="0081162D" w:rsidRDefault="00DC5520" w:rsidP="00B42537">
            <w:pPr>
              <w:tabs>
                <w:tab w:val="left" w:pos="87"/>
                <w:tab w:val="left" w:pos="165"/>
              </w:tabs>
              <w:jc w:val="both"/>
              <w:rPr>
                <w:color w:val="000000"/>
                <w:spacing w:val="2"/>
              </w:rPr>
            </w:pPr>
            <w:r w:rsidRPr="0081162D">
              <w:rPr>
                <w:color w:val="000000"/>
                <w:spacing w:val="2"/>
              </w:rPr>
              <w:t>- снижение количества дорожно-транспортных происшествий с участием пешеходов.</w:t>
            </w:r>
          </w:p>
          <w:p w:rsidR="00DC5520" w:rsidRPr="0081162D" w:rsidRDefault="00DC5520" w:rsidP="00B42537">
            <w:pPr>
              <w:jc w:val="both"/>
            </w:pPr>
            <w:r w:rsidRPr="0081162D">
              <w:rPr>
                <w:color w:val="000000"/>
                <w:spacing w:val="2"/>
              </w:rPr>
              <w:t>3.</w:t>
            </w:r>
            <w:r w:rsidRPr="0081162D">
              <w:t xml:space="preserve"> Проведение мероприятий, направленных на оформление права муниципальной собственности на земельные участки под объектами недвижимости, находящихся в муниципальной собственности, проведение землеустроительных работ на этих участках</w:t>
            </w:r>
            <w:proofErr w:type="gramStart"/>
            <w:r w:rsidRPr="0081162D">
              <w:t xml:space="preserve"> ;</w:t>
            </w:r>
            <w:proofErr w:type="gramEnd"/>
          </w:p>
          <w:p w:rsidR="00DC5520" w:rsidRPr="0081162D" w:rsidRDefault="00DC5520" w:rsidP="00B42537">
            <w:pPr>
              <w:jc w:val="both"/>
            </w:pPr>
            <w:r w:rsidRPr="0081162D">
              <w:t xml:space="preserve">- организация взаимодействия между Администрации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t xml:space="preserve"> сельсовет муниципального района </w:t>
            </w:r>
            <w:proofErr w:type="spellStart"/>
            <w:r w:rsidRPr="0081162D">
              <w:t>Благоварский</w:t>
            </w:r>
            <w:proofErr w:type="spellEnd"/>
            <w:r w:rsidRPr="0081162D">
              <w:t xml:space="preserve"> район Республики Башкортостан с предприятиями, организациями и учреждениями при решении вопросов землеустройства и землепользования в сельском поселении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t xml:space="preserve"> сельсовет;</w:t>
            </w:r>
          </w:p>
          <w:p w:rsidR="00DC5520" w:rsidRPr="0081162D" w:rsidRDefault="00DC5520" w:rsidP="00B42537">
            <w:pPr>
              <w:jc w:val="both"/>
            </w:pPr>
            <w:r w:rsidRPr="0081162D">
              <w:t>- улучшение внешнего вида, санитарного состояния, использования земельных участков каждого населенного пункта;</w:t>
            </w:r>
          </w:p>
          <w:p w:rsidR="00DC5520" w:rsidRPr="0081162D" w:rsidRDefault="00DC5520" w:rsidP="00B42537">
            <w:pPr>
              <w:jc w:val="both"/>
            </w:pPr>
            <w:r w:rsidRPr="0081162D">
              <w:t>- обеспечение проведения карантинных мероприятий на землях сельского поселения;</w:t>
            </w:r>
          </w:p>
          <w:p w:rsidR="00DC5520" w:rsidRPr="0081162D" w:rsidRDefault="00DC5520" w:rsidP="00B42537">
            <w:pPr>
              <w:jc w:val="both"/>
            </w:pPr>
            <w:r w:rsidRPr="0081162D">
              <w:t>- поддержание порядка на земельных участках общего пользования, на участках без правообладателей;</w:t>
            </w:r>
          </w:p>
          <w:p w:rsidR="00DC5520" w:rsidRPr="0081162D" w:rsidRDefault="00DC5520" w:rsidP="00B42537">
            <w:pPr>
              <w:jc w:val="both"/>
            </w:pPr>
            <w:r w:rsidRPr="0081162D">
              <w:t>- ускорение оформления использования земель сельскохозяйственного назначения в соответствии с земельным законодательством;</w:t>
            </w:r>
          </w:p>
          <w:p w:rsidR="00DC5520" w:rsidRPr="0081162D" w:rsidRDefault="00DC5520" w:rsidP="00B42537">
            <w:pPr>
              <w:jc w:val="both"/>
              <w:rPr>
                <w:rFonts w:eastAsia="Times New Roman"/>
                <w:lang w:eastAsia="ru-RU"/>
              </w:rPr>
            </w:pPr>
            <w:r w:rsidRPr="0081162D">
              <w:t>-привлечение жителей к участию в решении проблем землепользования и землеустройства.</w:t>
            </w:r>
          </w:p>
          <w:p w:rsidR="00DC5520" w:rsidRPr="0081162D" w:rsidRDefault="00DC5520" w:rsidP="00B42537">
            <w:pPr>
              <w:jc w:val="both"/>
              <w:rPr>
                <w:rFonts w:eastAsia="Times New Roman"/>
                <w:lang w:eastAsia="ru-RU"/>
              </w:rPr>
            </w:pPr>
            <w:r w:rsidRPr="0081162D">
              <w:rPr>
                <w:rFonts w:eastAsia="Times New Roman"/>
                <w:lang w:eastAsia="ru-RU"/>
              </w:rPr>
              <w:t>4. Организация работы по первичному воинскому учету граждан, проживающих на территории сельского поселения.</w:t>
            </w:r>
          </w:p>
        </w:tc>
      </w:tr>
      <w:tr w:rsidR="00DC5520" w:rsidRPr="0081162D" w:rsidTr="00B42537">
        <w:trPr>
          <w:trHeight w:val="600"/>
        </w:trPr>
        <w:tc>
          <w:tcPr>
            <w:tcW w:w="3240" w:type="dxa"/>
            <w:tcBorders>
              <w:top w:val="nil"/>
              <w:left w:val="single" w:sz="4" w:space="0" w:color="auto"/>
              <w:bottom w:val="single" w:sz="4" w:space="0" w:color="auto"/>
              <w:right w:val="single" w:sz="4" w:space="0" w:color="auto"/>
            </w:tcBorders>
          </w:tcPr>
          <w:p w:rsidR="00DC5520" w:rsidRPr="0081162D" w:rsidRDefault="00DC5520" w:rsidP="00B42537">
            <w:pPr>
              <w:spacing w:before="100" w:beforeAutospacing="1" w:after="100" w:afterAutospacing="1"/>
              <w:rPr>
                <w:rFonts w:eastAsia="Times New Roman"/>
                <w:lang w:eastAsia="ru-RU"/>
              </w:rPr>
            </w:pPr>
            <w:r w:rsidRPr="0081162D">
              <w:rPr>
                <w:rFonts w:eastAsia="Times New Roman"/>
                <w:lang w:eastAsia="ru-RU"/>
              </w:rPr>
              <w:lastRenderedPageBreak/>
              <w:t xml:space="preserve">Сроки реализации                 </w:t>
            </w:r>
            <w:r w:rsidRPr="0081162D">
              <w:rPr>
                <w:rFonts w:eastAsia="Times New Roman"/>
                <w:lang w:eastAsia="ru-RU"/>
              </w:rPr>
              <w:br/>
              <w:t xml:space="preserve">муниципальной программы        </w:t>
            </w:r>
          </w:p>
        </w:tc>
        <w:tc>
          <w:tcPr>
            <w:tcW w:w="6683" w:type="dxa"/>
            <w:tcBorders>
              <w:top w:val="nil"/>
              <w:left w:val="single" w:sz="4" w:space="0" w:color="auto"/>
              <w:bottom w:val="single" w:sz="4" w:space="0" w:color="auto"/>
              <w:right w:val="single" w:sz="4" w:space="0" w:color="auto"/>
            </w:tcBorders>
          </w:tcPr>
          <w:p w:rsidR="00DC5520" w:rsidRPr="0081162D" w:rsidRDefault="00DC5520" w:rsidP="00B42537">
            <w:pPr>
              <w:spacing w:before="100" w:beforeAutospacing="1" w:after="100" w:afterAutospacing="1"/>
              <w:rPr>
                <w:rFonts w:eastAsia="Times New Roman"/>
                <w:lang w:eastAsia="ru-RU"/>
              </w:rPr>
            </w:pPr>
            <w:r>
              <w:rPr>
                <w:rFonts w:eastAsia="Times New Roman"/>
                <w:lang w:eastAsia="ru-RU"/>
              </w:rPr>
              <w:t>2018-2024</w:t>
            </w:r>
            <w:r w:rsidRPr="0081162D">
              <w:rPr>
                <w:rFonts w:eastAsia="Times New Roman"/>
                <w:lang w:eastAsia="ru-RU"/>
              </w:rPr>
              <w:t xml:space="preserve"> годы</w:t>
            </w:r>
          </w:p>
        </w:tc>
      </w:tr>
      <w:tr w:rsidR="00DC5520" w:rsidRPr="0081162D" w:rsidTr="00B42537">
        <w:trPr>
          <w:trHeight w:val="600"/>
        </w:trPr>
        <w:tc>
          <w:tcPr>
            <w:tcW w:w="3240" w:type="dxa"/>
            <w:tcBorders>
              <w:top w:val="nil"/>
              <w:left w:val="single" w:sz="4" w:space="0" w:color="auto"/>
              <w:bottom w:val="single" w:sz="4" w:space="0" w:color="auto"/>
              <w:right w:val="single" w:sz="4" w:space="0" w:color="auto"/>
            </w:tcBorders>
          </w:tcPr>
          <w:p w:rsidR="00DC5520" w:rsidRPr="0081162D" w:rsidRDefault="00DC5520" w:rsidP="00B42537">
            <w:pPr>
              <w:spacing w:before="100" w:beforeAutospacing="1" w:after="100" w:afterAutospacing="1"/>
              <w:rPr>
                <w:rFonts w:eastAsia="Times New Roman"/>
                <w:lang w:eastAsia="ru-RU"/>
              </w:rPr>
            </w:pPr>
            <w:r w:rsidRPr="0081162D">
              <w:rPr>
                <w:rFonts w:eastAsia="Times New Roman"/>
                <w:lang w:eastAsia="ru-RU"/>
              </w:rPr>
              <w:t xml:space="preserve">Перечень подпрограмм             </w:t>
            </w:r>
            <w:r w:rsidRPr="0081162D">
              <w:rPr>
                <w:rFonts w:eastAsia="Times New Roman"/>
                <w:lang w:eastAsia="ru-RU"/>
              </w:rPr>
              <w:br/>
              <w:t xml:space="preserve">муниципальной программы        </w:t>
            </w:r>
            <w:r w:rsidRPr="0081162D">
              <w:rPr>
                <w:rFonts w:eastAsia="Times New Roman"/>
                <w:lang w:eastAsia="ru-RU"/>
              </w:rPr>
              <w:br/>
            </w:r>
            <w:r w:rsidRPr="0081162D">
              <w:rPr>
                <w:rFonts w:eastAsia="Times New Roman"/>
                <w:lang w:eastAsia="ru-RU"/>
              </w:rPr>
              <w:br/>
            </w:r>
          </w:p>
        </w:tc>
        <w:tc>
          <w:tcPr>
            <w:tcW w:w="6683" w:type="dxa"/>
            <w:tcBorders>
              <w:top w:val="nil"/>
              <w:left w:val="single" w:sz="4" w:space="0" w:color="auto"/>
              <w:bottom w:val="single" w:sz="4" w:space="0" w:color="auto"/>
              <w:right w:val="single" w:sz="4" w:space="0" w:color="auto"/>
            </w:tcBorders>
          </w:tcPr>
          <w:p w:rsidR="00DC5520" w:rsidRPr="0081162D" w:rsidRDefault="00DC5520" w:rsidP="00B42537">
            <w:pPr>
              <w:jc w:val="both"/>
              <w:rPr>
                <w:rFonts w:eastAsia="Times New Roman"/>
                <w:lang w:eastAsia="ru-RU"/>
              </w:rPr>
            </w:pPr>
            <w:r w:rsidRPr="0081162D">
              <w:rPr>
                <w:rFonts w:eastAsia="Times New Roman"/>
                <w:b/>
                <w:bCs/>
                <w:lang w:eastAsia="ru-RU"/>
              </w:rPr>
              <w:t>Подпрограмма 1.</w:t>
            </w:r>
            <w:r w:rsidRPr="0081162D">
              <w:rPr>
                <w:rFonts w:eastAsia="Times New Roman"/>
                <w:lang w:eastAsia="ru-RU"/>
              </w:rPr>
              <w:t xml:space="preserve"> «</w:t>
            </w:r>
            <w:r w:rsidRPr="0081162D">
              <w:t xml:space="preserve">Благоустройство территории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t>сельсовет  муниципального ра</w:t>
            </w:r>
            <w:r>
              <w:t xml:space="preserve">йона </w:t>
            </w:r>
            <w:proofErr w:type="spellStart"/>
            <w:r>
              <w:t>Благоварский</w:t>
            </w:r>
            <w:proofErr w:type="spellEnd"/>
            <w:r>
              <w:t xml:space="preserve"> район» на 2018-2024</w:t>
            </w:r>
            <w:r w:rsidRPr="0081162D">
              <w:t xml:space="preserve"> годы</w:t>
            </w:r>
            <w:r w:rsidRPr="0081162D">
              <w:rPr>
                <w:rFonts w:eastAsia="Times New Roman"/>
                <w:lang w:eastAsia="ru-RU"/>
              </w:rPr>
              <w:t xml:space="preserve"> </w:t>
            </w:r>
          </w:p>
          <w:p w:rsidR="00DC5520" w:rsidRPr="0081162D" w:rsidRDefault="00DC5520" w:rsidP="00B42537">
            <w:pPr>
              <w:jc w:val="both"/>
            </w:pPr>
            <w:r w:rsidRPr="0081162D">
              <w:rPr>
                <w:rFonts w:eastAsia="Times New Roman"/>
                <w:b/>
                <w:bCs/>
                <w:lang w:eastAsia="ru-RU"/>
              </w:rPr>
              <w:t>Подпрограмма 2.</w:t>
            </w:r>
            <w:r w:rsidRPr="0081162D">
              <w:rPr>
                <w:rFonts w:eastAsia="Times New Roman"/>
                <w:lang w:eastAsia="ru-RU"/>
              </w:rPr>
              <w:t xml:space="preserve"> «</w:t>
            </w:r>
            <w:r w:rsidRPr="0081162D">
              <w:t xml:space="preserve">Дорожная деятельность в сельском поселении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t xml:space="preserve">сельсовет  муниципального района </w:t>
            </w:r>
            <w:proofErr w:type="spellStart"/>
            <w:r w:rsidRPr="0081162D">
              <w:lastRenderedPageBreak/>
              <w:t>Благоварский</w:t>
            </w:r>
            <w:proofErr w:type="spellEnd"/>
            <w:r w:rsidRPr="0081162D">
              <w:t xml:space="preserve"> район» на 201</w:t>
            </w:r>
            <w:r>
              <w:t>8-2024</w:t>
            </w:r>
            <w:r w:rsidRPr="0081162D">
              <w:t xml:space="preserve"> годы </w:t>
            </w:r>
          </w:p>
          <w:p w:rsidR="00DC5520" w:rsidRPr="0081162D" w:rsidRDefault="00DC5520" w:rsidP="00B42537">
            <w:pPr>
              <w:jc w:val="both"/>
              <w:rPr>
                <w:rFonts w:eastAsia="Times New Roman"/>
                <w:lang w:eastAsia="ru-RU"/>
              </w:rPr>
            </w:pPr>
            <w:r w:rsidRPr="0081162D">
              <w:rPr>
                <w:rFonts w:eastAsia="Times New Roman"/>
                <w:b/>
                <w:bCs/>
                <w:lang w:eastAsia="ru-RU"/>
              </w:rPr>
              <w:t>Подпрограмма 3.</w:t>
            </w:r>
            <w:r w:rsidRPr="0081162D">
              <w:rPr>
                <w:rFonts w:eastAsia="Times New Roman"/>
                <w:lang w:eastAsia="ru-RU"/>
              </w:rPr>
              <w:t xml:space="preserve"> «</w:t>
            </w:r>
            <w:r w:rsidRPr="0081162D">
              <w:t xml:space="preserve">Развитие земельных и имущественных отношений в сельском поселении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t>сельсовет муниципального ра</w:t>
            </w:r>
            <w:r>
              <w:t xml:space="preserve">йона </w:t>
            </w:r>
            <w:proofErr w:type="spellStart"/>
            <w:r>
              <w:t>Благоварский</w:t>
            </w:r>
            <w:proofErr w:type="spellEnd"/>
            <w:r>
              <w:t xml:space="preserve"> район» на 2018-2024</w:t>
            </w:r>
            <w:r w:rsidRPr="0081162D">
              <w:t xml:space="preserve"> годы</w:t>
            </w:r>
          </w:p>
          <w:p w:rsidR="00DC5520" w:rsidRPr="0081162D" w:rsidRDefault="00DC5520" w:rsidP="00B42537">
            <w:pPr>
              <w:tabs>
                <w:tab w:val="left" w:pos="1605"/>
                <w:tab w:val="left" w:pos="1647"/>
                <w:tab w:val="left" w:pos="2355"/>
                <w:tab w:val="left" w:pos="2505"/>
              </w:tabs>
              <w:jc w:val="both"/>
              <w:rPr>
                <w:rFonts w:eastAsia="Times New Roman"/>
                <w:lang w:eastAsia="ru-RU"/>
              </w:rPr>
            </w:pPr>
            <w:r w:rsidRPr="0081162D">
              <w:rPr>
                <w:rFonts w:eastAsia="Times New Roman"/>
                <w:b/>
                <w:bCs/>
                <w:lang w:eastAsia="ru-RU"/>
              </w:rPr>
              <w:t>Подпрограмма 4.</w:t>
            </w:r>
            <w:r w:rsidRPr="0081162D">
              <w:rPr>
                <w:rFonts w:eastAsia="Times New Roman"/>
                <w:lang w:eastAsia="ru-RU"/>
              </w:rPr>
              <w:t xml:space="preserve"> «Осуществление государственных полномочий по первичному воинскому учету на территории сельского поселения </w:t>
            </w:r>
            <w:r w:rsidRPr="0081162D">
              <w:rPr>
                <w:rFonts w:eastAsia="Times New Roman"/>
                <w:color w:val="000000"/>
                <w:kern w:val="0"/>
                <w:lang w:eastAsia="ru-RU"/>
              </w:rPr>
              <w:t>Троицкий</w:t>
            </w:r>
            <w:r w:rsidRPr="0081162D">
              <w:rPr>
                <w:rFonts w:eastAsia="Times New Roman"/>
                <w:kern w:val="36"/>
                <w:lang w:eastAsia="ru-RU"/>
              </w:rPr>
              <w:t xml:space="preserve"> </w:t>
            </w:r>
            <w:r w:rsidRPr="0081162D">
              <w:rPr>
                <w:rFonts w:eastAsia="Times New Roman"/>
                <w:lang w:eastAsia="ru-RU"/>
              </w:rPr>
              <w:t xml:space="preserve">сельсовет муниципального района </w:t>
            </w:r>
            <w:proofErr w:type="spellStart"/>
            <w:r>
              <w:rPr>
                <w:rFonts w:eastAsia="Times New Roman"/>
                <w:lang w:eastAsia="ru-RU"/>
              </w:rPr>
              <w:t>Благоварский</w:t>
            </w:r>
            <w:proofErr w:type="spellEnd"/>
            <w:r>
              <w:rPr>
                <w:rFonts w:eastAsia="Times New Roman"/>
                <w:lang w:eastAsia="ru-RU"/>
              </w:rPr>
              <w:t xml:space="preserve"> район» на 2018-2024</w:t>
            </w:r>
            <w:r w:rsidRPr="0081162D">
              <w:rPr>
                <w:rFonts w:eastAsia="Times New Roman"/>
                <w:lang w:eastAsia="ru-RU"/>
              </w:rPr>
              <w:t xml:space="preserve"> годы» </w:t>
            </w:r>
          </w:p>
        </w:tc>
      </w:tr>
      <w:tr w:rsidR="00DC5520" w:rsidRPr="0081162D" w:rsidTr="00B42537">
        <w:trPr>
          <w:trHeight w:val="550"/>
        </w:trPr>
        <w:tc>
          <w:tcPr>
            <w:tcW w:w="3240" w:type="dxa"/>
            <w:tcBorders>
              <w:top w:val="nil"/>
              <w:left w:val="single" w:sz="4" w:space="0" w:color="auto"/>
              <w:bottom w:val="single" w:sz="4" w:space="0" w:color="auto"/>
              <w:right w:val="single" w:sz="4" w:space="0" w:color="auto"/>
            </w:tcBorders>
          </w:tcPr>
          <w:p w:rsidR="00DC5520" w:rsidRPr="0081162D" w:rsidRDefault="00DC5520" w:rsidP="00B42537">
            <w:pPr>
              <w:rPr>
                <w:rFonts w:eastAsia="Times New Roman"/>
                <w:lang w:eastAsia="ru-RU"/>
              </w:rPr>
            </w:pPr>
            <w:r w:rsidRPr="0081162D">
              <w:rPr>
                <w:rFonts w:eastAsia="Times New Roman"/>
                <w:lang w:eastAsia="ru-RU"/>
              </w:rPr>
              <w:lastRenderedPageBreak/>
              <w:t xml:space="preserve">Объемы финансирования            </w:t>
            </w:r>
            <w:r w:rsidRPr="0081162D">
              <w:rPr>
                <w:rFonts w:eastAsia="Times New Roman"/>
                <w:lang w:eastAsia="ru-RU"/>
              </w:rPr>
              <w:br/>
              <w:t xml:space="preserve">муниципальной программы        </w:t>
            </w:r>
            <w:r w:rsidRPr="0081162D">
              <w:rPr>
                <w:rFonts w:eastAsia="Times New Roman"/>
                <w:lang w:eastAsia="ru-RU"/>
              </w:rPr>
              <w:br/>
              <w:t xml:space="preserve">по годам реализации, тыс. рублей </w:t>
            </w:r>
          </w:p>
        </w:tc>
        <w:tc>
          <w:tcPr>
            <w:tcW w:w="6683" w:type="dxa"/>
            <w:tcBorders>
              <w:top w:val="nil"/>
              <w:left w:val="single" w:sz="4" w:space="0" w:color="auto"/>
              <w:bottom w:val="single" w:sz="4" w:space="0" w:color="auto"/>
              <w:right w:val="single" w:sz="4" w:space="0" w:color="auto"/>
            </w:tcBorders>
          </w:tcPr>
          <w:p w:rsidR="00DC5520" w:rsidRPr="0081162D" w:rsidRDefault="00DC5520" w:rsidP="00B42537">
            <w:pPr>
              <w:rPr>
                <w:rFonts w:eastAsia="Times New Roman"/>
                <w:lang w:eastAsia="ru-RU"/>
              </w:rPr>
            </w:pPr>
            <w:r>
              <w:rPr>
                <w:rFonts w:eastAsia="Times New Roman"/>
                <w:lang w:eastAsia="ru-RU"/>
              </w:rPr>
              <w:t xml:space="preserve">Объем финансирования </w:t>
            </w:r>
            <w:r w:rsidRPr="0081162D">
              <w:rPr>
                <w:rFonts w:eastAsia="Times New Roman"/>
                <w:lang w:eastAsia="ru-RU"/>
              </w:rPr>
              <w:t xml:space="preserve">программы  составит </w:t>
            </w:r>
            <w:r w:rsidRPr="00963EEB">
              <w:rPr>
                <w:rFonts w:eastAsia="Times New Roman"/>
                <w:b/>
                <w:lang w:eastAsia="ru-RU"/>
              </w:rPr>
              <w:t>5154,4</w:t>
            </w:r>
            <w:r>
              <w:rPr>
                <w:rFonts w:eastAsia="Times New Roman"/>
                <w:lang w:eastAsia="ru-RU"/>
              </w:rPr>
              <w:t xml:space="preserve">  тыс. руб., </w:t>
            </w:r>
            <w:r w:rsidRPr="0081162D">
              <w:rPr>
                <w:rFonts w:eastAsia="Times New Roman"/>
                <w:lang w:eastAsia="ru-RU"/>
              </w:rPr>
              <w:t>в том числе по годам: </w:t>
            </w:r>
          </w:p>
          <w:p w:rsidR="00DC5520" w:rsidRPr="0081162D" w:rsidRDefault="00DC5520" w:rsidP="00B42537">
            <w:pPr>
              <w:rPr>
                <w:rFonts w:eastAsia="Times New Roman"/>
                <w:b/>
                <w:bCs/>
                <w:lang w:eastAsia="ru-RU"/>
              </w:rPr>
            </w:pPr>
            <w:r w:rsidRPr="0081162D">
              <w:rPr>
                <w:rFonts w:eastAsia="Times New Roman"/>
                <w:b/>
                <w:bCs/>
                <w:lang w:eastAsia="ru-RU"/>
              </w:rPr>
              <w:t xml:space="preserve">2018 год –  </w:t>
            </w:r>
            <w:r>
              <w:rPr>
                <w:rFonts w:eastAsia="Times New Roman"/>
                <w:b/>
                <w:bCs/>
                <w:lang w:eastAsia="ru-RU"/>
              </w:rPr>
              <w:t>867,5</w:t>
            </w:r>
            <w:r w:rsidRPr="0081162D">
              <w:rPr>
                <w:rFonts w:eastAsia="Times New Roman"/>
                <w:b/>
                <w:bCs/>
                <w:lang w:eastAsia="ru-RU"/>
              </w:rPr>
              <w:t xml:space="preserve"> тыс. руб., из них</w:t>
            </w:r>
          </w:p>
          <w:p w:rsidR="00DC5520" w:rsidRPr="0081162D" w:rsidRDefault="00DC5520" w:rsidP="00B42537">
            <w:pPr>
              <w:rPr>
                <w:rFonts w:eastAsia="Times New Roman"/>
                <w:lang w:eastAsia="ru-RU"/>
              </w:rPr>
            </w:pPr>
            <w:r w:rsidRPr="0081162D">
              <w:rPr>
                <w:rFonts w:eastAsia="Times New Roman"/>
                <w:lang w:eastAsia="ru-RU"/>
              </w:rPr>
              <w:t xml:space="preserve">Бюджет РФ – </w:t>
            </w:r>
            <w:r>
              <w:rPr>
                <w:rFonts w:eastAsia="Times New Roman"/>
                <w:lang w:eastAsia="ru-RU"/>
              </w:rPr>
              <w:t>70,7</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Бюджет РБ –</w:t>
            </w:r>
            <w:r>
              <w:rPr>
                <w:rFonts w:eastAsia="Times New Roman"/>
                <w:lang w:eastAsia="ru-RU"/>
              </w:rPr>
              <w:t xml:space="preserve"> 566,5</w:t>
            </w:r>
            <w:r w:rsidRPr="0081162D">
              <w:rPr>
                <w:rFonts w:eastAsia="Times New Roman"/>
                <w:lang w:eastAsia="ru-RU"/>
              </w:rPr>
              <w:t xml:space="preserve"> 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 xml:space="preserve">195,6 </w:t>
            </w:r>
            <w:r w:rsidRPr="0081162D">
              <w:rPr>
                <w:rFonts w:eastAsia="Times New Roman"/>
                <w:lang w:eastAsia="ru-RU"/>
              </w:rPr>
              <w:t>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СП – </w:t>
            </w:r>
            <w:r>
              <w:rPr>
                <w:rFonts w:eastAsia="Times New Roman"/>
                <w:lang w:eastAsia="ru-RU"/>
              </w:rPr>
              <w:t>34,7</w:t>
            </w:r>
            <w:r w:rsidRPr="0081162D">
              <w:rPr>
                <w:rFonts w:eastAsia="Times New Roman"/>
                <w:lang w:eastAsia="ru-RU"/>
              </w:rPr>
              <w:t xml:space="preserve"> тыс. руб. </w:t>
            </w:r>
          </w:p>
          <w:p w:rsidR="00DC5520" w:rsidRPr="0081162D" w:rsidRDefault="00DC5520" w:rsidP="00B42537">
            <w:pPr>
              <w:rPr>
                <w:rFonts w:eastAsia="Times New Roman"/>
                <w:b/>
                <w:bCs/>
                <w:lang w:eastAsia="ru-RU"/>
              </w:rPr>
            </w:pPr>
            <w:r w:rsidRPr="0081162D">
              <w:rPr>
                <w:rFonts w:eastAsia="Times New Roman"/>
                <w:b/>
                <w:bCs/>
                <w:lang w:eastAsia="ru-RU"/>
              </w:rPr>
              <w:t xml:space="preserve">2019 год –  </w:t>
            </w:r>
            <w:r>
              <w:rPr>
                <w:rFonts w:eastAsia="Times New Roman"/>
                <w:b/>
                <w:bCs/>
                <w:lang w:eastAsia="ru-RU"/>
              </w:rPr>
              <w:t>1158,1</w:t>
            </w:r>
            <w:r w:rsidRPr="0081162D">
              <w:rPr>
                <w:rFonts w:eastAsia="Times New Roman"/>
                <w:b/>
                <w:bCs/>
                <w:lang w:eastAsia="ru-RU"/>
              </w:rPr>
              <w:t xml:space="preserve"> тыс. руб., из них</w:t>
            </w:r>
          </w:p>
          <w:p w:rsidR="00DC5520" w:rsidRPr="0081162D" w:rsidRDefault="00DC5520" w:rsidP="00B42537">
            <w:pPr>
              <w:rPr>
                <w:rFonts w:eastAsia="Times New Roman"/>
                <w:lang w:eastAsia="ru-RU"/>
              </w:rPr>
            </w:pPr>
            <w:r w:rsidRPr="0081162D">
              <w:rPr>
                <w:rFonts w:eastAsia="Times New Roman"/>
                <w:lang w:eastAsia="ru-RU"/>
              </w:rPr>
              <w:t xml:space="preserve">Бюджет РФ – </w:t>
            </w:r>
            <w:r>
              <w:rPr>
                <w:rFonts w:eastAsia="Times New Roman"/>
                <w:lang w:eastAsia="ru-RU"/>
              </w:rPr>
              <w:t>68,7</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Бюджет РБ –</w:t>
            </w:r>
            <w:r>
              <w:rPr>
                <w:rFonts w:eastAsia="Times New Roman"/>
                <w:lang w:eastAsia="ru-RU"/>
              </w:rPr>
              <w:t>700</w:t>
            </w:r>
            <w:r w:rsidRPr="0081162D">
              <w:rPr>
                <w:rFonts w:eastAsia="Times New Roman"/>
                <w:lang w:eastAsia="ru-RU"/>
              </w:rPr>
              <w:t xml:space="preserve"> 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330,0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СП – </w:t>
            </w:r>
            <w:r>
              <w:rPr>
                <w:rFonts w:eastAsia="Times New Roman"/>
                <w:lang w:eastAsia="ru-RU"/>
              </w:rPr>
              <w:t>59,4</w:t>
            </w:r>
            <w:r w:rsidRPr="0081162D">
              <w:rPr>
                <w:rFonts w:eastAsia="Times New Roman"/>
                <w:lang w:eastAsia="ru-RU"/>
              </w:rPr>
              <w:t xml:space="preserve"> тыс. руб. </w:t>
            </w:r>
          </w:p>
          <w:p w:rsidR="00DC5520" w:rsidRPr="0081162D" w:rsidRDefault="00DC5520" w:rsidP="00B42537">
            <w:pPr>
              <w:rPr>
                <w:rFonts w:eastAsia="Times New Roman"/>
                <w:b/>
                <w:bCs/>
                <w:lang w:eastAsia="ru-RU"/>
              </w:rPr>
            </w:pPr>
            <w:r w:rsidRPr="0081162D">
              <w:rPr>
                <w:rFonts w:eastAsia="Times New Roman"/>
                <w:b/>
                <w:bCs/>
                <w:lang w:eastAsia="ru-RU"/>
              </w:rPr>
              <w:t xml:space="preserve">2020 год –  </w:t>
            </w:r>
            <w:r>
              <w:rPr>
                <w:rFonts w:eastAsia="Times New Roman"/>
                <w:b/>
                <w:bCs/>
                <w:lang w:eastAsia="ru-RU"/>
              </w:rPr>
              <w:t>1025,5</w:t>
            </w:r>
            <w:r w:rsidRPr="0081162D">
              <w:rPr>
                <w:rFonts w:eastAsia="Times New Roman"/>
                <w:b/>
                <w:bCs/>
                <w:lang w:eastAsia="ru-RU"/>
              </w:rPr>
              <w:t xml:space="preserve"> тыс. руб., из них</w:t>
            </w:r>
          </w:p>
          <w:p w:rsidR="00DC5520" w:rsidRPr="0081162D" w:rsidRDefault="00DC5520" w:rsidP="00B42537">
            <w:pPr>
              <w:rPr>
                <w:rFonts w:eastAsia="Times New Roman"/>
                <w:lang w:eastAsia="ru-RU"/>
              </w:rPr>
            </w:pPr>
            <w:r w:rsidRPr="0081162D">
              <w:rPr>
                <w:rFonts w:eastAsia="Times New Roman"/>
                <w:lang w:eastAsia="ru-RU"/>
              </w:rPr>
              <w:t xml:space="preserve">Бюджет РФ – </w:t>
            </w:r>
            <w:r>
              <w:rPr>
                <w:rFonts w:eastAsia="Times New Roman"/>
                <w:lang w:eastAsia="ru-RU"/>
              </w:rPr>
              <w:t>74,0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Бюджет РБ –</w:t>
            </w:r>
            <w:r>
              <w:rPr>
                <w:rFonts w:eastAsia="Times New Roman"/>
                <w:lang w:eastAsia="ru-RU"/>
              </w:rPr>
              <w:t xml:space="preserve"> 700</w:t>
            </w:r>
            <w:r w:rsidRPr="0081162D">
              <w:rPr>
                <w:rFonts w:eastAsia="Times New Roman"/>
                <w:lang w:eastAsia="ru-RU"/>
              </w:rPr>
              <w:t xml:space="preserve"> 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238,9</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СП – </w:t>
            </w:r>
            <w:r>
              <w:rPr>
                <w:rFonts w:eastAsia="Times New Roman"/>
                <w:lang w:eastAsia="ru-RU"/>
              </w:rPr>
              <w:t xml:space="preserve">12,6 </w:t>
            </w:r>
            <w:r w:rsidRPr="0081162D">
              <w:rPr>
                <w:rFonts w:eastAsia="Times New Roman"/>
                <w:lang w:eastAsia="ru-RU"/>
              </w:rPr>
              <w:t xml:space="preserve">тыс. руб. </w:t>
            </w:r>
          </w:p>
          <w:p w:rsidR="00DC5520" w:rsidRPr="0081162D" w:rsidRDefault="00DC5520" w:rsidP="00B42537">
            <w:pPr>
              <w:rPr>
                <w:rFonts w:eastAsia="Times New Roman"/>
                <w:b/>
                <w:bCs/>
                <w:lang w:eastAsia="ru-RU"/>
              </w:rPr>
            </w:pPr>
            <w:r>
              <w:rPr>
                <w:rFonts w:eastAsia="Times New Roman"/>
                <w:b/>
                <w:bCs/>
                <w:lang w:eastAsia="ru-RU"/>
              </w:rPr>
              <w:t>2021</w:t>
            </w:r>
            <w:r w:rsidRPr="0081162D">
              <w:rPr>
                <w:rFonts w:eastAsia="Times New Roman"/>
                <w:b/>
                <w:bCs/>
                <w:lang w:eastAsia="ru-RU"/>
              </w:rPr>
              <w:t xml:space="preserve"> год –  </w:t>
            </w:r>
            <w:r>
              <w:rPr>
                <w:rFonts w:eastAsia="Times New Roman"/>
                <w:b/>
                <w:bCs/>
                <w:lang w:eastAsia="ru-RU"/>
              </w:rPr>
              <w:t>968,3</w:t>
            </w:r>
            <w:r w:rsidRPr="0081162D">
              <w:rPr>
                <w:rFonts w:eastAsia="Times New Roman"/>
                <w:b/>
                <w:bCs/>
                <w:lang w:eastAsia="ru-RU"/>
              </w:rPr>
              <w:t xml:space="preserve"> тыс. руб., из них</w:t>
            </w:r>
          </w:p>
          <w:p w:rsidR="00DC5520" w:rsidRPr="0081162D" w:rsidRDefault="00DC5520" w:rsidP="00B42537">
            <w:pPr>
              <w:rPr>
                <w:rFonts w:eastAsia="Times New Roman"/>
                <w:lang w:eastAsia="ru-RU"/>
              </w:rPr>
            </w:pPr>
            <w:r w:rsidRPr="0081162D">
              <w:rPr>
                <w:rFonts w:eastAsia="Times New Roman"/>
                <w:lang w:eastAsia="ru-RU"/>
              </w:rPr>
              <w:t xml:space="preserve">Бюджет РФ – </w:t>
            </w:r>
            <w:r>
              <w:rPr>
                <w:rFonts w:eastAsia="Times New Roman"/>
                <w:lang w:eastAsia="ru-RU"/>
              </w:rPr>
              <w:t>75,8</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Бюджет РБ –</w:t>
            </w:r>
            <w:r>
              <w:rPr>
                <w:rFonts w:eastAsia="Times New Roman"/>
                <w:lang w:eastAsia="ru-RU"/>
              </w:rPr>
              <w:t xml:space="preserve"> 500</w:t>
            </w:r>
            <w:r w:rsidRPr="0081162D">
              <w:rPr>
                <w:rFonts w:eastAsia="Times New Roman"/>
                <w:lang w:eastAsia="ru-RU"/>
              </w:rPr>
              <w:t xml:space="preserve"> 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366,7</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СП – </w:t>
            </w:r>
            <w:r>
              <w:rPr>
                <w:rFonts w:eastAsia="Times New Roman"/>
                <w:lang w:eastAsia="ru-RU"/>
              </w:rPr>
              <w:t xml:space="preserve">25,8  </w:t>
            </w:r>
            <w:r w:rsidRPr="0081162D">
              <w:rPr>
                <w:rFonts w:eastAsia="Times New Roman"/>
                <w:lang w:eastAsia="ru-RU"/>
              </w:rPr>
              <w:t xml:space="preserve">тыс. руб. </w:t>
            </w:r>
          </w:p>
          <w:p w:rsidR="00DC5520" w:rsidRPr="0081162D" w:rsidRDefault="00DC5520" w:rsidP="00B42537">
            <w:pPr>
              <w:rPr>
                <w:rFonts w:eastAsia="Times New Roman"/>
                <w:b/>
                <w:bCs/>
                <w:lang w:eastAsia="ru-RU"/>
              </w:rPr>
            </w:pPr>
            <w:r>
              <w:rPr>
                <w:rFonts w:eastAsia="Times New Roman"/>
                <w:b/>
                <w:bCs/>
                <w:lang w:eastAsia="ru-RU"/>
              </w:rPr>
              <w:t>2022</w:t>
            </w:r>
            <w:r w:rsidRPr="0081162D">
              <w:rPr>
                <w:rFonts w:eastAsia="Times New Roman"/>
                <w:b/>
                <w:bCs/>
                <w:lang w:eastAsia="ru-RU"/>
              </w:rPr>
              <w:t xml:space="preserve"> год –  </w:t>
            </w:r>
            <w:r>
              <w:rPr>
                <w:rFonts w:eastAsia="Times New Roman"/>
                <w:b/>
                <w:bCs/>
                <w:lang w:eastAsia="ru-RU"/>
              </w:rPr>
              <w:t>903,4</w:t>
            </w:r>
            <w:r w:rsidRPr="0081162D">
              <w:rPr>
                <w:rFonts w:eastAsia="Times New Roman"/>
                <w:b/>
                <w:bCs/>
                <w:lang w:eastAsia="ru-RU"/>
              </w:rPr>
              <w:t xml:space="preserve"> тыс. руб., из них</w:t>
            </w:r>
          </w:p>
          <w:p w:rsidR="00DC5520" w:rsidRPr="0081162D" w:rsidRDefault="00DC5520" w:rsidP="00B42537">
            <w:pPr>
              <w:rPr>
                <w:rFonts w:eastAsia="Times New Roman"/>
                <w:lang w:eastAsia="ru-RU"/>
              </w:rPr>
            </w:pPr>
            <w:r w:rsidRPr="0081162D">
              <w:rPr>
                <w:rFonts w:eastAsia="Times New Roman"/>
                <w:lang w:eastAsia="ru-RU"/>
              </w:rPr>
              <w:t xml:space="preserve">Бюджет РФ – </w:t>
            </w:r>
            <w:r>
              <w:rPr>
                <w:rFonts w:eastAsia="Times New Roman"/>
                <w:lang w:eastAsia="ru-RU"/>
              </w:rPr>
              <w:t>78,2</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Бюджет РБ –</w:t>
            </w:r>
            <w:r>
              <w:rPr>
                <w:rFonts w:eastAsia="Times New Roman"/>
                <w:lang w:eastAsia="ru-RU"/>
              </w:rPr>
              <w:t>500</w:t>
            </w:r>
            <w:r w:rsidRPr="0081162D">
              <w:rPr>
                <w:rFonts w:eastAsia="Times New Roman"/>
                <w:lang w:eastAsia="ru-RU"/>
              </w:rPr>
              <w:t xml:space="preserve"> 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213,0</w:t>
            </w:r>
            <w:r w:rsidRPr="0081162D">
              <w:rPr>
                <w:rFonts w:eastAsia="Times New Roman"/>
                <w:lang w:eastAsia="ru-RU"/>
              </w:rPr>
              <w:t xml:space="preserve">  тыс. руб.;</w:t>
            </w:r>
          </w:p>
          <w:p w:rsidR="00DC5520" w:rsidRDefault="00DC5520" w:rsidP="00B42537">
            <w:pPr>
              <w:rPr>
                <w:rFonts w:eastAsia="Times New Roman"/>
                <w:lang w:eastAsia="ru-RU"/>
              </w:rPr>
            </w:pPr>
            <w:r w:rsidRPr="0081162D">
              <w:rPr>
                <w:rFonts w:eastAsia="Times New Roman"/>
                <w:lang w:eastAsia="ru-RU"/>
              </w:rPr>
              <w:t xml:space="preserve">Бюджет СП – </w:t>
            </w:r>
            <w:r>
              <w:rPr>
                <w:rFonts w:eastAsia="Times New Roman"/>
                <w:lang w:eastAsia="ru-RU"/>
              </w:rPr>
              <w:t xml:space="preserve">112,2 </w:t>
            </w:r>
            <w:r w:rsidRPr="0081162D">
              <w:rPr>
                <w:rFonts w:eastAsia="Times New Roman"/>
                <w:lang w:eastAsia="ru-RU"/>
              </w:rPr>
              <w:t xml:space="preserve">тыс. руб. </w:t>
            </w:r>
          </w:p>
          <w:p w:rsidR="00DC5520" w:rsidRPr="0081162D" w:rsidRDefault="00DC5520" w:rsidP="00B42537">
            <w:pPr>
              <w:rPr>
                <w:rFonts w:eastAsia="Times New Roman"/>
                <w:b/>
                <w:bCs/>
                <w:lang w:eastAsia="ru-RU"/>
              </w:rPr>
            </w:pPr>
            <w:r>
              <w:rPr>
                <w:rFonts w:eastAsia="Times New Roman"/>
                <w:b/>
                <w:bCs/>
                <w:lang w:eastAsia="ru-RU"/>
              </w:rPr>
              <w:t>2023</w:t>
            </w:r>
            <w:r w:rsidRPr="0081162D">
              <w:rPr>
                <w:rFonts w:eastAsia="Times New Roman"/>
                <w:b/>
                <w:bCs/>
                <w:lang w:eastAsia="ru-RU"/>
              </w:rPr>
              <w:t xml:space="preserve"> год –  </w:t>
            </w:r>
            <w:r>
              <w:rPr>
                <w:rFonts w:eastAsia="Times New Roman"/>
                <w:b/>
                <w:bCs/>
                <w:lang w:eastAsia="ru-RU"/>
              </w:rPr>
              <w:t>147,2</w:t>
            </w:r>
            <w:r w:rsidRPr="0081162D">
              <w:rPr>
                <w:rFonts w:eastAsia="Times New Roman"/>
                <w:b/>
                <w:bCs/>
                <w:lang w:eastAsia="ru-RU"/>
              </w:rPr>
              <w:t xml:space="preserve"> тыс. руб., из них</w:t>
            </w:r>
          </w:p>
          <w:p w:rsidR="00DC5520" w:rsidRPr="0081162D" w:rsidRDefault="00DC5520" w:rsidP="00B42537">
            <w:pPr>
              <w:rPr>
                <w:rFonts w:eastAsia="Times New Roman"/>
                <w:lang w:eastAsia="ru-RU"/>
              </w:rPr>
            </w:pPr>
            <w:r w:rsidRPr="0081162D">
              <w:rPr>
                <w:rFonts w:eastAsia="Times New Roman"/>
                <w:lang w:eastAsia="ru-RU"/>
              </w:rPr>
              <w:t xml:space="preserve">Бюджет РФ – </w:t>
            </w:r>
            <w:r>
              <w:rPr>
                <w:rFonts w:eastAsia="Times New Roman"/>
                <w:lang w:eastAsia="ru-RU"/>
              </w:rPr>
              <w:t>81,3</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Бюджет РБ –</w:t>
            </w:r>
            <w:r>
              <w:rPr>
                <w:rFonts w:eastAsia="Times New Roman"/>
                <w:lang w:eastAsia="ru-RU"/>
              </w:rPr>
              <w:t xml:space="preserve">  0</w:t>
            </w:r>
            <w:r w:rsidRPr="0081162D">
              <w:rPr>
                <w:rFonts w:eastAsia="Times New Roman"/>
                <w:lang w:eastAsia="ru-RU"/>
              </w:rPr>
              <w:t xml:space="preserve"> 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СП – </w:t>
            </w:r>
            <w:r>
              <w:rPr>
                <w:rFonts w:eastAsia="Times New Roman"/>
                <w:lang w:eastAsia="ru-RU"/>
              </w:rPr>
              <w:t xml:space="preserve">65,9 </w:t>
            </w:r>
            <w:r w:rsidRPr="0081162D">
              <w:rPr>
                <w:rFonts w:eastAsia="Times New Roman"/>
                <w:lang w:eastAsia="ru-RU"/>
              </w:rPr>
              <w:t xml:space="preserve">тыс. руб. </w:t>
            </w:r>
          </w:p>
          <w:p w:rsidR="00DC5520" w:rsidRPr="0081162D" w:rsidRDefault="00DC5520" w:rsidP="00B42537">
            <w:pPr>
              <w:rPr>
                <w:rFonts w:eastAsia="Times New Roman"/>
                <w:b/>
                <w:bCs/>
                <w:lang w:eastAsia="ru-RU"/>
              </w:rPr>
            </w:pPr>
            <w:r>
              <w:rPr>
                <w:rFonts w:eastAsia="Times New Roman"/>
                <w:b/>
                <w:bCs/>
                <w:lang w:eastAsia="ru-RU"/>
              </w:rPr>
              <w:t>2024</w:t>
            </w:r>
            <w:r w:rsidRPr="0081162D">
              <w:rPr>
                <w:rFonts w:eastAsia="Times New Roman"/>
                <w:b/>
                <w:bCs/>
                <w:lang w:eastAsia="ru-RU"/>
              </w:rPr>
              <w:t xml:space="preserve"> год –  </w:t>
            </w:r>
            <w:r>
              <w:rPr>
                <w:rFonts w:eastAsia="Times New Roman"/>
                <w:b/>
                <w:bCs/>
                <w:lang w:eastAsia="ru-RU"/>
              </w:rPr>
              <w:t>84,4</w:t>
            </w:r>
            <w:r w:rsidRPr="0081162D">
              <w:rPr>
                <w:rFonts w:eastAsia="Times New Roman"/>
                <w:b/>
                <w:bCs/>
                <w:lang w:eastAsia="ru-RU"/>
              </w:rPr>
              <w:t xml:space="preserve"> тыс. руб., из них</w:t>
            </w:r>
          </w:p>
          <w:p w:rsidR="00DC5520" w:rsidRPr="0081162D" w:rsidRDefault="00DC5520" w:rsidP="00B42537">
            <w:pPr>
              <w:rPr>
                <w:rFonts w:eastAsia="Times New Roman"/>
                <w:lang w:eastAsia="ru-RU"/>
              </w:rPr>
            </w:pPr>
            <w:r w:rsidRPr="0081162D">
              <w:rPr>
                <w:rFonts w:eastAsia="Times New Roman"/>
                <w:lang w:eastAsia="ru-RU"/>
              </w:rPr>
              <w:t xml:space="preserve">Бюджет РФ – </w:t>
            </w:r>
            <w:r>
              <w:rPr>
                <w:rFonts w:eastAsia="Times New Roman"/>
                <w:lang w:eastAsia="ru-RU"/>
              </w:rPr>
              <w:t>84,4</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Бюджет РБ –</w:t>
            </w:r>
            <w:r>
              <w:rPr>
                <w:rFonts w:eastAsia="Times New Roman"/>
                <w:lang w:eastAsia="ru-RU"/>
              </w:rPr>
              <w:t xml:space="preserve"> 0</w:t>
            </w:r>
            <w:r w:rsidRPr="0081162D">
              <w:rPr>
                <w:rFonts w:eastAsia="Times New Roman"/>
                <w:lang w:eastAsia="ru-RU"/>
              </w:rPr>
              <w:t xml:space="preserve"> 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СП – </w:t>
            </w:r>
            <w:r>
              <w:rPr>
                <w:rFonts w:eastAsia="Times New Roman"/>
                <w:lang w:eastAsia="ru-RU"/>
              </w:rPr>
              <w:t xml:space="preserve">0 </w:t>
            </w:r>
            <w:r w:rsidRPr="0081162D">
              <w:rPr>
                <w:rFonts w:eastAsia="Times New Roman"/>
                <w:lang w:eastAsia="ru-RU"/>
              </w:rPr>
              <w:t xml:space="preserve">тыс. руб. </w:t>
            </w:r>
          </w:p>
          <w:p w:rsidR="00DC5520" w:rsidRPr="0081162D" w:rsidRDefault="00DC5520" w:rsidP="00B42537">
            <w:pPr>
              <w:jc w:val="both"/>
              <w:rPr>
                <w:rFonts w:eastAsia="Times New Roman"/>
                <w:lang w:eastAsia="ru-RU"/>
              </w:rPr>
            </w:pPr>
            <w:r w:rsidRPr="0081162D">
              <w:rPr>
                <w:rFonts w:eastAsia="Times New Roman"/>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DC5520" w:rsidRPr="0081162D" w:rsidTr="00B42537">
        <w:trPr>
          <w:trHeight w:val="833"/>
        </w:trPr>
        <w:tc>
          <w:tcPr>
            <w:tcW w:w="3240" w:type="dxa"/>
            <w:tcBorders>
              <w:top w:val="single" w:sz="4" w:space="0" w:color="auto"/>
              <w:left w:val="single" w:sz="4" w:space="0" w:color="auto"/>
              <w:bottom w:val="single" w:sz="4" w:space="0" w:color="auto"/>
              <w:right w:val="single" w:sz="4" w:space="0" w:color="auto"/>
            </w:tcBorders>
          </w:tcPr>
          <w:p w:rsidR="00DC5520" w:rsidRPr="0081162D" w:rsidRDefault="00DC5520" w:rsidP="00B42537">
            <w:pPr>
              <w:rPr>
                <w:rFonts w:eastAsia="Times New Roman"/>
                <w:lang w:eastAsia="ru-RU"/>
              </w:rPr>
            </w:pPr>
            <w:r w:rsidRPr="0081162D">
              <w:rPr>
                <w:rFonts w:eastAsia="Times New Roman"/>
                <w:lang w:eastAsia="ru-RU"/>
              </w:rPr>
              <w:t xml:space="preserve">Ожидаемые результаты     </w:t>
            </w:r>
          </w:p>
          <w:p w:rsidR="00DC5520" w:rsidRPr="0081162D" w:rsidRDefault="00DC5520" w:rsidP="00B42537">
            <w:pPr>
              <w:rPr>
                <w:rFonts w:eastAsia="Times New Roman"/>
                <w:lang w:eastAsia="ru-RU"/>
              </w:rPr>
            </w:pPr>
            <w:r w:rsidRPr="0081162D">
              <w:rPr>
                <w:rFonts w:eastAsia="Times New Roman"/>
                <w:lang w:eastAsia="ru-RU"/>
              </w:rPr>
              <w:t xml:space="preserve">реализации программы  </w:t>
            </w:r>
          </w:p>
        </w:tc>
        <w:tc>
          <w:tcPr>
            <w:tcW w:w="6683" w:type="dxa"/>
            <w:tcBorders>
              <w:top w:val="single" w:sz="4" w:space="0" w:color="auto"/>
              <w:left w:val="single" w:sz="4" w:space="0" w:color="auto"/>
              <w:bottom w:val="single" w:sz="4" w:space="0" w:color="auto"/>
              <w:right w:val="single" w:sz="4" w:space="0" w:color="auto"/>
            </w:tcBorders>
          </w:tcPr>
          <w:p w:rsidR="00DC5520" w:rsidRPr="0081162D" w:rsidRDefault="00DC5520" w:rsidP="00B42537">
            <w:pPr>
              <w:autoSpaceDE w:val="0"/>
              <w:autoSpaceDN w:val="0"/>
              <w:adjustRightInd w:val="0"/>
              <w:jc w:val="both"/>
              <w:rPr>
                <w:rFonts w:eastAsia="Times New Roman"/>
                <w:color w:val="000000"/>
                <w:spacing w:val="1"/>
                <w:lang w:eastAsia="ru-RU"/>
              </w:rPr>
            </w:pPr>
            <w:r w:rsidRPr="0081162D">
              <w:rPr>
                <w:rFonts w:eastAsia="Times New Roman"/>
                <w:color w:val="000000"/>
                <w:spacing w:val="1"/>
                <w:lang w:eastAsia="ru-RU"/>
              </w:rPr>
              <w:t>Реализация мероприятий программы приведет к достижению следующих результатов:</w:t>
            </w:r>
          </w:p>
          <w:p w:rsidR="00DC5520" w:rsidRPr="0081162D" w:rsidRDefault="00DC5520" w:rsidP="00B42537">
            <w:pPr>
              <w:tabs>
                <w:tab w:val="left" w:pos="165"/>
              </w:tabs>
              <w:jc w:val="both"/>
              <w:rPr>
                <w:rFonts w:eastAsia="Times New Roman"/>
                <w:color w:val="000000"/>
                <w:spacing w:val="1"/>
                <w:lang w:eastAsia="ru-RU"/>
              </w:rPr>
            </w:pPr>
            <w:r w:rsidRPr="0081162D">
              <w:rPr>
                <w:rFonts w:eastAsia="Times New Roman"/>
                <w:lang w:eastAsia="ru-RU"/>
              </w:rPr>
              <w:t>-</w:t>
            </w:r>
            <w:r w:rsidRPr="0081162D">
              <w:rPr>
                <w:rFonts w:eastAsia="Times New Roman"/>
                <w:color w:val="000000"/>
                <w:spacing w:val="1"/>
                <w:lang w:eastAsia="ru-RU"/>
              </w:rPr>
              <w:t xml:space="preserve">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w:t>
            </w:r>
            <w:r w:rsidRPr="0081162D">
              <w:rPr>
                <w:rFonts w:eastAsia="Times New Roman"/>
                <w:color w:val="000000"/>
                <w:spacing w:val="1"/>
                <w:lang w:eastAsia="ru-RU"/>
              </w:rPr>
              <w:lastRenderedPageBreak/>
              <w:t>широкое привлечение к этим работам коллективов организаций;</w:t>
            </w:r>
          </w:p>
          <w:p w:rsidR="00DC5520" w:rsidRPr="0081162D" w:rsidRDefault="00DC5520" w:rsidP="00B4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pacing w:val="1"/>
                <w:lang w:eastAsia="ru-RU"/>
              </w:rPr>
            </w:pPr>
            <w:proofErr w:type="gramStart"/>
            <w:r w:rsidRPr="0081162D">
              <w:rPr>
                <w:rFonts w:eastAsia="Times New Roman"/>
                <w:color w:val="000000"/>
                <w:spacing w:val="1"/>
                <w:lang w:eastAsia="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roofErr w:type="gramEnd"/>
          </w:p>
          <w:p w:rsidR="00DC5520" w:rsidRPr="0081162D" w:rsidRDefault="00DC5520" w:rsidP="00B4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pacing w:val="1"/>
                <w:lang w:eastAsia="ru-RU"/>
              </w:rPr>
            </w:pPr>
            <w:r w:rsidRPr="0081162D">
              <w:rPr>
                <w:rFonts w:eastAsia="Times New Roman"/>
                <w:color w:val="000000"/>
                <w:spacing w:val="1"/>
                <w:lang w:eastAsia="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DC5520" w:rsidRPr="0081162D" w:rsidRDefault="00DC5520" w:rsidP="00B42537">
            <w:pPr>
              <w:tabs>
                <w:tab w:val="left" w:pos="0"/>
                <w:tab w:val="left" w:pos="147"/>
                <w:tab w:val="left" w:pos="289"/>
              </w:tabs>
              <w:jc w:val="both"/>
              <w:rPr>
                <w:rFonts w:eastAsia="Times New Roman"/>
                <w:color w:val="000000"/>
                <w:spacing w:val="1"/>
                <w:lang w:eastAsia="ru-RU"/>
              </w:rPr>
            </w:pPr>
            <w:r w:rsidRPr="0081162D">
              <w:rPr>
                <w:rFonts w:eastAsia="Times New Roman"/>
                <w:color w:val="000000"/>
                <w:spacing w:val="1"/>
                <w:lang w:eastAsia="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DC5520" w:rsidRPr="0081162D" w:rsidRDefault="00DC5520" w:rsidP="00B42537">
            <w:pPr>
              <w:tabs>
                <w:tab w:val="left" w:pos="0"/>
                <w:tab w:val="left" w:pos="147"/>
                <w:tab w:val="left" w:pos="289"/>
              </w:tabs>
              <w:jc w:val="both"/>
              <w:rPr>
                <w:rFonts w:eastAsia="Times New Roman"/>
                <w:color w:val="000000"/>
                <w:spacing w:val="1"/>
                <w:lang w:eastAsia="ru-RU"/>
              </w:rPr>
            </w:pPr>
            <w:r w:rsidRPr="0081162D">
              <w:rPr>
                <w:rFonts w:eastAsia="Times New Roman"/>
                <w:color w:val="000000"/>
                <w:spacing w:val="1"/>
                <w:lang w:eastAsia="ru-RU"/>
              </w:rPr>
              <w:t>- снижение уровня износа объектов коммунальной инфраструктуры;</w:t>
            </w:r>
          </w:p>
          <w:p w:rsidR="00DC5520" w:rsidRPr="0081162D" w:rsidRDefault="00DC5520" w:rsidP="00B42537">
            <w:pPr>
              <w:pStyle w:val="240"/>
              <w:numPr>
                <w:ilvl w:val="0"/>
                <w:numId w:val="25"/>
              </w:numPr>
              <w:shd w:val="clear" w:color="auto" w:fill="auto"/>
              <w:tabs>
                <w:tab w:val="left" w:pos="412"/>
              </w:tabs>
              <w:spacing w:after="0" w:line="283" w:lineRule="exact"/>
              <w:ind w:firstLine="0"/>
              <w:jc w:val="both"/>
              <w:rPr>
                <w:color w:val="000000"/>
                <w:spacing w:val="1"/>
                <w:sz w:val="24"/>
                <w:szCs w:val="24"/>
              </w:rPr>
            </w:pPr>
            <w:r w:rsidRPr="0081162D">
              <w:rPr>
                <w:color w:val="000000"/>
                <w:spacing w:val="1"/>
                <w:sz w:val="24"/>
                <w:szCs w:val="24"/>
              </w:rPr>
              <w:t>повышение качества водопроводной воды, поставляемой населению;</w:t>
            </w:r>
          </w:p>
          <w:p w:rsidR="00DC5520" w:rsidRPr="0081162D" w:rsidRDefault="00DC5520" w:rsidP="00B42537">
            <w:pPr>
              <w:jc w:val="both"/>
              <w:rPr>
                <w:rFonts w:eastAsia="Times New Roman"/>
                <w:color w:val="000000"/>
                <w:spacing w:val="1"/>
                <w:lang w:eastAsia="ru-RU"/>
              </w:rPr>
            </w:pPr>
            <w:r w:rsidRPr="0081162D">
              <w:rPr>
                <w:rFonts w:eastAsia="Times New Roman"/>
                <w:color w:val="000000"/>
                <w:spacing w:val="1"/>
              </w:rPr>
              <w:t>-</w:t>
            </w:r>
            <w:r w:rsidRPr="0081162D">
              <w:rPr>
                <w:rFonts w:eastAsia="Times New Roman"/>
                <w:color w:val="000000"/>
                <w:spacing w:val="1"/>
              </w:rPr>
              <w:tab/>
            </w:r>
            <w:r w:rsidRPr="0081162D">
              <w:rPr>
                <w:rFonts w:eastAsia="Times New Roman"/>
                <w:color w:val="000000"/>
                <w:spacing w:val="1"/>
                <w:lang w:eastAsia="ru-RU"/>
              </w:rPr>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p w:rsidR="00DC5520" w:rsidRPr="0081162D" w:rsidRDefault="00DC5520" w:rsidP="00B42537">
            <w:pPr>
              <w:shd w:val="clear" w:color="auto" w:fill="FFFFFF"/>
              <w:jc w:val="both"/>
            </w:pPr>
            <w:r w:rsidRPr="0081162D">
              <w:rPr>
                <w:color w:val="000000"/>
              </w:rPr>
              <w:t>-</w:t>
            </w:r>
            <w:r w:rsidRPr="0081162D">
              <w:t xml:space="preserve"> предотвращение аварийности в населенных пунктах и на дорожно-уличной сети  сельского поселения;</w:t>
            </w:r>
          </w:p>
          <w:p w:rsidR="00DC5520" w:rsidRPr="0081162D" w:rsidRDefault="00DC5520" w:rsidP="00B42537">
            <w:pPr>
              <w:shd w:val="clear" w:color="auto" w:fill="FFFFFF"/>
              <w:jc w:val="both"/>
            </w:pPr>
            <w:r w:rsidRPr="0081162D">
              <w:t>- сохранение жизни, здоровья и имущества участников дорожного движения, защита их законных интересов;</w:t>
            </w:r>
          </w:p>
          <w:p w:rsidR="00DC5520" w:rsidRPr="0081162D" w:rsidRDefault="00DC5520" w:rsidP="00B42537">
            <w:pPr>
              <w:jc w:val="both"/>
            </w:pPr>
            <w:r w:rsidRPr="0081162D">
              <w:t>- уменьшению недостатков, отрицательно влияющих на безопасность дорожного движения транспорта и пешеходов на территории  сельского поселения;</w:t>
            </w:r>
          </w:p>
          <w:p w:rsidR="00DC5520" w:rsidRPr="0081162D" w:rsidRDefault="00DC5520" w:rsidP="00B42537">
            <w:pPr>
              <w:jc w:val="both"/>
              <w:rPr>
                <w:rFonts w:eastAsia="Times New Roman"/>
                <w:color w:val="000000"/>
                <w:spacing w:val="1"/>
                <w:lang w:eastAsia="ru-RU"/>
              </w:rPr>
            </w:pPr>
            <w:r w:rsidRPr="0081162D">
              <w:rPr>
                <w:rFonts w:eastAsia="Times New Roman"/>
                <w:color w:val="000000"/>
                <w:spacing w:val="1"/>
                <w:lang w:eastAsia="ru-RU"/>
              </w:rPr>
              <w:t>-</w:t>
            </w:r>
            <w:r w:rsidRPr="0081162D">
              <w:t xml:space="preserve"> пополнение доходной части бюджета сельского поселения Троицкий сельсовет посредством увеличения налоговых платежей за счет переоформления земельных участков </w:t>
            </w:r>
            <w:proofErr w:type="gramStart"/>
            <w:r w:rsidRPr="0081162D">
              <w:t>согласно</w:t>
            </w:r>
            <w:proofErr w:type="gramEnd"/>
            <w:r w:rsidRPr="0081162D">
              <w:t xml:space="preserve"> земельного законодательства;</w:t>
            </w:r>
          </w:p>
          <w:p w:rsidR="00DC5520" w:rsidRPr="0081162D" w:rsidRDefault="00DC5520" w:rsidP="00B42537">
            <w:pPr>
              <w:jc w:val="both"/>
              <w:rPr>
                <w:rFonts w:eastAsia="Times New Roman"/>
                <w:lang w:eastAsia="ru-RU"/>
              </w:rPr>
            </w:pPr>
            <w:r w:rsidRPr="0081162D">
              <w:rPr>
                <w:rFonts w:eastAsia="Times New Roman"/>
                <w:lang w:eastAsia="ru-RU"/>
              </w:rPr>
              <w:t>-организовать и обеспечить сбор, хранение и обработку сведений, содержащихся в документах первичного воинского учета.</w:t>
            </w:r>
          </w:p>
        </w:tc>
      </w:tr>
    </w:tbl>
    <w:p w:rsidR="00DC5520" w:rsidRPr="0081162D" w:rsidRDefault="00DC5520" w:rsidP="00DC5520">
      <w:pPr>
        <w:spacing w:before="100" w:beforeAutospacing="1" w:after="100" w:afterAutospacing="1"/>
        <w:rPr>
          <w:rFonts w:eastAsia="Times New Roman"/>
          <w:lang w:eastAsia="ru-RU"/>
        </w:rPr>
      </w:pPr>
    </w:p>
    <w:p w:rsidR="00DC5520" w:rsidRPr="0081162D" w:rsidRDefault="00DC5520" w:rsidP="00DC5520">
      <w:pPr>
        <w:spacing w:before="100" w:beforeAutospacing="1" w:after="100" w:afterAutospacing="1"/>
        <w:rPr>
          <w:rFonts w:eastAsia="Times New Roman"/>
          <w:lang w:eastAsia="ru-RU"/>
        </w:rPr>
      </w:pPr>
    </w:p>
    <w:p w:rsidR="00DC5520" w:rsidRPr="0081162D" w:rsidRDefault="00DC5520" w:rsidP="00DC5520">
      <w:pPr>
        <w:spacing w:before="100" w:beforeAutospacing="1" w:after="100" w:afterAutospacing="1"/>
        <w:rPr>
          <w:rFonts w:eastAsia="Times New Roman"/>
          <w:lang w:eastAsia="ru-RU"/>
        </w:rPr>
      </w:pPr>
    </w:p>
    <w:p w:rsidR="00DC5520" w:rsidRPr="0081162D" w:rsidRDefault="00DC5520" w:rsidP="00DC5520">
      <w:pPr>
        <w:spacing w:before="100" w:beforeAutospacing="1" w:after="100" w:afterAutospacing="1"/>
        <w:rPr>
          <w:rFonts w:eastAsia="Times New Roman"/>
          <w:lang w:eastAsia="ru-RU"/>
        </w:rPr>
      </w:pPr>
    </w:p>
    <w:p w:rsidR="00DC5520" w:rsidRDefault="00DC5520" w:rsidP="00DC5520">
      <w:pPr>
        <w:spacing w:before="100" w:beforeAutospacing="1" w:after="100" w:afterAutospacing="1"/>
        <w:jc w:val="center"/>
        <w:rPr>
          <w:rFonts w:eastAsia="Times New Roman"/>
          <w:lang w:eastAsia="ru-RU"/>
        </w:rPr>
      </w:pPr>
    </w:p>
    <w:p w:rsidR="00DC5520" w:rsidRDefault="00DC5520" w:rsidP="00DC5520">
      <w:pPr>
        <w:spacing w:before="100" w:beforeAutospacing="1" w:after="100" w:afterAutospacing="1"/>
        <w:jc w:val="center"/>
        <w:rPr>
          <w:rFonts w:eastAsia="Times New Roman"/>
          <w:lang w:eastAsia="ru-RU"/>
        </w:rPr>
      </w:pPr>
    </w:p>
    <w:p w:rsidR="00DC5520" w:rsidRDefault="00DC5520" w:rsidP="00DC5520">
      <w:pPr>
        <w:spacing w:before="100" w:beforeAutospacing="1" w:after="100" w:afterAutospacing="1"/>
        <w:jc w:val="center"/>
        <w:rPr>
          <w:rFonts w:eastAsia="Times New Roman"/>
          <w:lang w:eastAsia="ru-RU"/>
        </w:rPr>
      </w:pPr>
    </w:p>
    <w:p w:rsidR="00DC5520" w:rsidRDefault="00DC5520" w:rsidP="00DC5520">
      <w:pPr>
        <w:spacing w:before="100" w:beforeAutospacing="1" w:after="100" w:afterAutospacing="1"/>
        <w:jc w:val="center"/>
        <w:rPr>
          <w:rFonts w:eastAsia="Times New Roman"/>
          <w:lang w:eastAsia="ru-RU"/>
        </w:rPr>
      </w:pPr>
    </w:p>
    <w:p w:rsidR="00F34D3F" w:rsidRDefault="00F34D3F" w:rsidP="00DC5520">
      <w:pPr>
        <w:spacing w:before="100" w:beforeAutospacing="1" w:after="100" w:afterAutospacing="1"/>
        <w:jc w:val="center"/>
        <w:rPr>
          <w:rFonts w:eastAsia="Times New Roman"/>
          <w:lang w:eastAsia="ru-RU"/>
        </w:rPr>
      </w:pPr>
    </w:p>
    <w:p w:rsidR="00DC5520" w:rsidRPr="0081162D" w:rsidRDefault="00DC5520" w:rsidP="00DC5520">
      <w:pPr>
        <w:spacing w:before="100" w:beforeAutospacing="1" w:after="100" w:afterAutospacing="1"/>
        <w:jc w:val="center"/>
        <w:rPr>
          <w:rFonts w:eastAsia="Times New Roman"/>
          <w:lang w:eastAsia="ru-RU"/>
        </w:rPr>
      </w:pPr>
      <w:r w:rsidRPr="0081162D">
        <w:rPr>
          <w:rFonts w:eastAsia="Times New Roman"/>
          <w:lang w:eastAsia="ru-RU"/>
        </w:rPr>
        <w:t>ВВЕДЕНИЕ </w:t>
      </w:r>
      <w:r w:rsidRPr="0081162D">
        <w:rPr>
          <w:lang w:eastAsia="ru-RU"/>
        </w:rPr>
        <w:t> </w:t>
      </w:r>
    </w:p>
    <w:p w:rsidR="00DC5520" w:rsidRPr="0081162D" w:rsidRDefault="00DC5520" w:rsidP="00DC5520">
      <w:pPr>
        <w:widowControl w:val="0"/>
        <w:tabs>
          <w:tab w:val="left" w:pos="142"/>
          <w:tab w:val="left" w:pos="2999"/>
          <w:tab w:val="left" w:pos="3776"/>
          <w:tab w:val="left" w:pos="4042"/>
          <w:tab w:val="left" w:pos="5311"/>
          <w:tab w:val="left" w:pos="6630"/>
          <w:tab w:val="left" w:pos="8065"/>
        </w:tabs>
        <w:autoSpaceDE w:val="0"/>
        <w:autoSpaceDN w:val="0"/>
        <w:adjustRightInd w:val="0"/>
        <w:ind w:left="1" w:right="-18" w:firstLine="708"/>
        <w:jc w:val="both"/>
        <w:rPr>
          <w:sz w:val="28"/>
          <w:szCs w:val="28"/>
        </w:rPr>
      </w:pPr>
      <w:r w:rsidRPr="0081162D">
        <w:rPr>
          <w:spacing w:val="2"/>
          <w:sz w:val="28"/>
          <w:szCs w:val="28"/>
        </w:rPr>
        <w:t xml:space="preserve">Сельское поселение Троицкий сельсовет находится на юго-западе Республики Башкортостан, в северо-западной части </w:t>
      </w:r>
      <w:proofErr w:type="spellStart"/>
      <w:r w:rsidRPr="0081162D">
        <w:rPr>
          <w:spacing w:val="2"/>
          <w:sz w:val="28"/>
          <w:szCs w:val="28"/>
        </w:rPr>
        <w:t>Благоварского</w:t>
      </w:r>
      <w:proofErr w:type="spellEnd"/>
      <w:r w:rsidRPr="0081162D">
        <w:rPr>
          <w:spacing w:val="2"/>
          <w:sz w:val="28"/>
          <w:szCs w:val="28"/>
        </w:rPr>
        <w:t xml:space="preserve"> района. </w:t>
      </w:r>
      <w:r w:rsidRPr="0081162D">
        <w:rPr>
          <w:sz w:val="28"/>
          <w:szCs w:val="28"/>
        </w:rPr>
        <w:t xml:space="preserve">Территория граничит с </w:t>
      </w:r>
      <w:proofErr w:type="spellStart"/>
      <w:r w:rsidRPr="0081162D">
        <w:rPr>
          <w:sz w:val="28"/>
          <w:szCs w:val="28"/>
        </w:rPr>
        <w:t>Буздякским</w:t>
      </w:r>
      <w:proofErr w:type="spellEnd"/>
      <w:r w:rsidRPr="0081162D">
        <w:rPr>
          <w:sz w:val="28"/>
          <w:szCs w:val="28"/>
        </w:rPr>
        <w:t xml:space="preserve"> районами,  землями сельских поселений </w:t>
      </w:r>
      <w:proofErr w:type="spellStart"/>
      <w:r w:rsidRPr="0081162D">
        <w:rPr>
          <w:sz w:val="28"/>
          <w:szCs w:val="28"/>
        </w:rPr>
        <w:t>Старокучербаевский</w:t>
      </w:r>
      <w:proofErr w:type="spellEnd"/>
      <w:r w:rsidRPr="0081162D">
        <w:rPr>
          <w:sz w:val="28"/>
          <w:szCs w:val="28"/>
        </w:rPr>
        <w:t xml:space="preserve">, </w:t>
      </w:r>
      <w:proofErr w:type="spellStart"/>
      <w:r w:rsidRPr="0081162D">
        <w:rPr>
          <w:sz w:val="28"/>
          <w:szCs w:val="28"/>
        </w:rPr>
        <w:t>Тановский</w:t>
      </w:r>
      <w:proofErr w:type="spellEnd"/>
      <w:r w:rsidRPr="0081162D">
        <w:rPr>
          <w:sz w:val="28"/>
          <w:szCs w:val="28"/>
        </w:rPr>
        <w:t xml:space="preserve">, </w:t>
      </w:r>
      <w:proofErr w:type="spellStart"/>
      <w:r w:rsidRPr="0081162D">
        <w:rPr>
          <w:sz w:val="28"/>
          <w:szCs w:val="28"/>
        </w:rPr>
        <w:t>Мирновский</w:t>
      </w:r>
      <w:proofErr w:type="spellEnd"/>
      <w:r w:rsidRPr="0081162D">
        <w:rPr>
          <w:sz w:val="28"/>
          <w:szCs w:val="28"/>
        </w:rPr>
        <w:t xml:space="preserve">, Первомайский, </w:t>
      </w:r>
      <w:r>
        <w:rPr>
          <w:sz w:val="28"/>
          <w:szCs w:val="28"/>
        </w:rPr>
        <w:t>Троицкий</w:t>
      </w:r>
      <w:r w:rsidRPr="0081162D">
        <w:rPr>
          <w:sz w:val="28"/>
          <w:szCs w:val="28"/>
        </w:rPr>
        <w:t xml:space="preserve"> сельсоветы муниципального района </w:t>
      </w:r>
      <w:proofErr w:type="spellStart"/>
      <w:r w:rsidRPr="0081162D">
        <w:rPr>
          <w:sz w:val="28"/>
          <w:szCs w:val="28"/>
        </w:rPr>
        <w:t>Благоварский</w:t>
      </w:r>
      <w:proofErr w:type="spellEnd"/>
      <w:r w:rsidRPr="0081162D">
        <w:rPr>
          <w:sz w:val="28"/>
          <w:szCs w:val="28"/>
        </w:rPr>
        <w:t xml:space="preserve"> район. Административным центром сельского поселения Троицкий сельсовет является село Троицкий. В состав сельского поселения Троицкий  сельсовет входят 2 </w:t>
      </w:r>
      <w:proofErr w:type="gramStart"/>
      <w:r w:rsidRPr="0081162D">
        <w:rPr>
          <w:sz w:val="28"/>
          <w:szCs w:val="28"/>
        </w:rPr>
        <w:t>населенных</w:t>
      </w:r>
      <w:proofErr w:type="gramEnd"/>
      <w:r w:rsidRPr="0081162D">
        <w:rPr>
          <w:sz w:val="28"/>
          <w:szCs w:val="28"/>
        </w:rPr>
        <w:t xml:space="preserve"> пункта с. Троицкий и д. Ахуново.</w:t>
      </w:r>
    </w:p>
    <w:p w:rsidR="00DC5520" w:rsidRPr="0081162D" w:rsidRDefault="00DC5520" w:rsidP="00DC5520">
      <w:pPr>
        <w:widowControl w:val="0"/>
        <w:tabs>
          <w:tab w:val="left" w:pos="142"/>
          <w:tab w:val="left" w:pos="2999"/>
          <w:tab w:val="left" w:pos="3776"/>
          <w:tab w:val="left" w:pos="4042"/>
          <w:tab w:val="left" w:pos="5311"/>
          <w:tab w:val="left" w:pos="6630"/>
          <w:tab w:val="left" w:pos="8065"/>
        </w:tabs>
        <w:autoSpaceDE w:val="0"/>
        <w:autoSpaceDN w:val="0"/>
        <w:adjustRightInd w:val="0"/>
        <w:ind w:left="1" w:right="-18" w:firstLine="708"/>
        <w:jc w:val="both"/>
        <w:rPr>
          <w:sz w:val="28"/>
          <w:szCs w:val="28"/>
        </w:rPr>
      </w:pPr>
      <w:r w:rsidRPr="0081162D">
        <w:rPr>
          <w:sz w:val="28"/>
          <w:szCs w:val="28"/>
        </w:rPr>
        <w:t xml:space="preserve">Особенности инфраструктуры сельского поселения Троицкий сельсовет, его специфика обусловлены как природными (климатическими, географическими, ландшафтными), так и социально-историческими факторами. </w:t>
      </w:r>
    </w:p>
    <w:p w:rsidR="00DC5520" w:rsidRPr="0081162D" w:rsidRDefault="00DC5520" w:rsidP="00DC5520">
      <w:pPr>
        <w:widowControl w:val="0"/>
        <w:tabs>
          <w:tab w:val="left" w:pos="142"/>
          <w:tab w:val="left" w:pos="2999"/>
          <w:tab w:val="left" w:pos="3776"/>
          <w:tab w:val="left" w:pos="4042"/>
          <w:tab w:val="left" w:pos="5311"/>
          <w:tab w:val="left" w:pos="6630"/>
          <w:tab w:val="left" w:pos="8065"/>
        </w:tabs>
        <w:autoSpaceDE w:val="0"/>
        <w:autoSpaceDN w:val="0"/>
        <w:adjustRightInd w:val="0"/>
        <w:ind w:left="1" w:right="-18" w:firstLine="708"/>
        <w:jc w:val="both"/>
        <w:rPr>
          <w:sz w:val="28"/>
          <w:szCs w:val="28"/>
        </w:rPr>
      </w:pPr>
      <w:r w:rsidRPr="0081162D">
        <w:rPr>
          <w:sz w:val="28"/>
          <w:szCs w:val="28"/>
        </w:rPr>
        <w:t xml:space="preserve">Площадь сельского поселения – 7378,4 га. </w:t>
      </w:r>
    </w:p>
    <w:p w:rsidR="00DC5520" w:rsidRPr="0081162D" w:rsidRDefault="00DC5520" w:rsidP="00DC5520">
      <w:pPr>
        <w:tabs>
          <w:tab w:val="left" w:pos="851"/>
          <w:tab w:val="left" w:pos="6804"/>
        </w:tabs>
        <w:ind w:right="1" w:firstLine="709"/>
        <w:jc w:val="both"/>
        <w:rPr>
          <w:sz w:val="28"/>
          <w:szCs w:val="28"/>
        </w:rPr>
      </w:pPr>
      <w:r w:rsidRPr="0081162D">
        <w:rPr>
          <w:sz w:val="28"/>
          <w:szCs w:val="28"/>
        </w:rPr>
        <w:t xml:space="preserve">Село Троицкий расположено в восточной части  территории сельского поселения в 28 км от районного центра с. Языково, в 41 км от ближайшей ж/д станции Благовар. </w:t>
      </w:r>
    </w:p>
    <w:p w:rsidR="00DC5520" w:rsidRPr="0081162D" w:rsidRDefault="00DC5520" w:rsidP="00DC5520">
      <w:pPr>
        <w:widowControl w:val="0"/>
        <w:tabs>
          <w:tab w:val="left" w:pos="142"/>
          <w:tab w:val="left" w:pos="2999"/>
          <w:tab w:val="left" w:pos="3776"/>
          <w:tab w:val="left" w:pos="4042"/>
          <w:tab w:val="left" w:pos="5311"/>
          <w:tab w:val="left" w:pos="6630"/>
          <w:tab w:val="left" w:pos="8065"/>
        </w:tabs>
        <w:autoSpaceDE w:val="0"/>
        <w:autoSpaceDN w:val="0"/>
        <w:adjustRightInd w:val="0"/>
        <w:ind w:right="1" w:firstLine="700"/>
        <w:jc w:val="both"/>
        <w:rPr>
          <w:sz w:val="28"/>
          <w:szCs w:val="28"/>
        </w:rPr>
      </w:pPr>
      <w:r w:rsidRPr="0081162D">
        <w:rPr>
          <w:color w:val="333399"/>
          <w:sz w:val="28"/>
          <w:szCs w:val="28"/>
        </w:rPr>
        <w:t xml:space="preserve"> </w:t>
      </w:r>
      <w:r w:rsidRPr="0081162D">
        <w:rPr>
          <w:sz w:val="28"/>
          <w:szCs w:val="28"/>
        </w:rPr>
        <w:t>С юго-восточной стороны к селу подходит автодорога районного значения  Мирный – Троицкий - Ахуново, которая соединяет сельское поселение с автодорогой федерального значения М-5 «Урал» и село с административным центром сельского поселения и районным центром.</w:t>
      </w:r>
    </w:p>
    <w:p w:rsidR="00DC5520" w:rsidRPr="0081162D" w:rsidRDefault="00DC5520" w:rsidP="00DC5520">
      <w:pPr>
        <w:tabs>
          <w:tab w:val="left" w:pos="851"/>
          <w:tab w:val="left" w:pos="6804"/>
        </w:tabs>
        <w:ind w:right="1" w:firstLine="700"/>
        <w:jc w:val="both"/>
        <w:rPr>
          <w:sz w:val="28"/>
          <w:szCs w:val="28"/>
        </w:rPr>
      </w:pPr>
      <w:r w:rsidRPr="0081162D">
        <w:rPr>
          <w:sz w:val="28"/>
          <w:szCs w:val="28"/>
        </w:rPr>
        <w:t xml:space="preserve">Деревня Ахуново расположена в 11 км к северо-западу от административного центра сельского поселения с. Троицкий, в 39 км от районного центра. </w:t>
      </w:r>
    </w:p>
    <w:p w:rsidR="00DC5520" w:rsidRPr="0081162D" w:rsidRDefault="00DC5520" w:rsidP="00DC5520">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81162D">
        <w:rPr>
          <w:sz w:val="28"/>
          <w:szCs w:val="28"/>
        </w:rPr>
        <w:t>Административно-территориальное расположение поселения, в основном, благоприятствует развитию инфраструктур экономики.</w:t>
      </w:r>
    </w:p>
    <w:p w:rsidR="00DC5520" w:rsidRPr="0081162D" w:rsidRDefault="00DC5520" w:rsidP="00DC5520">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b/>
          <w:bCs/>
          <w:sz w:val="28"/>
          <w:szCs w:val="28"/>
        </w:rPr>
      </w:pPr>
      <w:r w:rsidRPr="0081162D">
        <w:rPr>
          <w:sz w:val="28"/>
          <w:szCs w:val="28"/>
        </w:rPr>
        <w:t>В промышленности развиты, главным образом, те виды экономической деятельности, которые базируются на местном природном и сельскохозяйственном сырье: сельхозпроизводство-растениеводство, животноводство.</w:t>
      </w:r>
      <w:r w:rsidRPr="0081162D">
        <w:rPr>
          <w:b/>
          <w:bCs/>
          <w:sz w:val="28"/>
          <w:szCs w:val="28"/>
        </w:rPr>
        <w:t xml:space="preserve"> </w:t>
      </w:r>
    </w:p>
    <w:p w:rsidR="00DC5520" w:rsidRPr="0081162D" w:rsidRDefault="00DC5520" w:rsidP="00DC5520">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r w:rsidRPr="0081162D">
        <w:rPr>
          <w:sz w:val="28"/>
          <w:szCs w:val="28"/>
        </w:rPr>
        <w:t xml:space="preserve">В с. Троицкий имеется общеобразовательная школа, сельский дом культуры, отделение связи, </w:t>
      </w:r>
      <w:proofErr w:type="spellStart"/>
      <w:r w:rsidRPr="0081162D">
        <w:rPr>
          <w:sz w:val="28"/>
          <w:szCs w:val="28"/>
        </w:rPr>
        <w:t>фельдшерско</w:t>
      </w:r>
      <w:proofErr w:type="spellEnd"/>
      <w:r w:rsidRPr="0081162D">
        <w:rPr>
          <w:sz w:val="28"/>
          <w:szCs w:val="28"/>
        </w:rPr>
        <w:t xml:space="preserve">–акушерский пункт,  церковь, 3 магазина; в </w:t>
      </w:r>
      <w:proofErr w:type="spellStart"/>
      <w:r w:rsidRPr="0081162D">
        <w:rPr>
          <w:sz w:val="28"/>
          <w:szCs w:val="28"/>
        </w:rPr>
        <w:t>д</w:t>
      </w:r>
      <w:proofErr w:type="gramStart"/>
      <w:r w:rsidRPr="0081162D">
        <w:rPr>
          <w:sz w:val="28"/>
          <w:szCs w:val="28"/>
        </w:rPr>
        <w:t>.А</w:t>
      </w:r>
      <w:proofErr w:type="gramEnd"/>
      <w:r w:rsidRPr="0081162D">
        <w:rPr>
          <w:sz w:val="28"/>
          <w:szCs w:val="28"/>
        </w:rPr>
        <w:t>хуново</w:t>
      </w:r>
      <w:proofErr w:type="spellEnd"/>
      <w:r w:rsidRPr="0081162D">
        <w:rPr>
          <w:sz w:val="28"/>
          <w:szCs w:val="28"/>
        </w:rPr>
        <w:t xml:space="preserve"> имеется сельский клуб,  здание начальной школы, магазин. </w:t>
      </w:r>
    </w:p>
    <w:p w:rsidR="00DC5520" w:rsidRPr="0081162D" w:rsidRDefault="00DC5520" w:rsidP="00DC5520">
      <w:pPr>
        <w:widowControl w:val="0"/>
        <w:tabs>
          <w:tab w:val="left" w:pos="142"/>
          <w:tab w:val="left" w:pos="2999"/>
          <w:tab w:val="left" w:pos="3776"/>
          <w:tab w:val="left" w:pos="4042"/>
          <w:tab w:val="left" w:pos="5311"/>
          <w:tab w:val="left" w:pos="6630"/>
          <w:tab w:val="left" w:pos="8065"/>
        </w:tabs>
        <w:autoSpaceDE w:val="0"/>
        <w:autoSpaceDN w:val="0"/>
        <w:adjustRightInd w:val="0"/>
        <w:ind w:right="-18" w:firstLine="709"/>
        <w:jc w:val="both"/>
        <w:rPr>
          <w:sz w:val="28"/>
          <w:szCs w:val="28"/>
        </w:rPr>
      </w:pPr>
      <w:proofErr w:type="gramStart"/>
      <w:r w:rsidRPr="0081162D">
        <w:rPr>
          <w:sz w:val="28"/>
          <w:szCs w:val="28"/>
        </w:rPr>
        <w:t>Поселение населяют более 10 национальностей: татары, башкиры, русские, марийцы, чуваши, удмурты, украинцы, немцы и др.</w:t>
      </w:r>
      <w:proofErr w:type="gramEnd"/>
    </w:p>
    <w:p w:rsidR="00DC5520" w:rsidRPr="00FB5642" w:rsidRDefault="00DC5520" w:rsidP="00DC5520">
      <w:pPr>
        <w:widowControl w:val="0"/>
        <w:autoSpaceDE w:val="0"/>
        <w:autoSpaceDN w:val="0"/>
        <w:adjustRightInd w:val="0"/>
        <w:ind w:right="-20" w:firstLine="708"/>
        <w:jc w:val="both"/>
        <w:rPr>
          <w:spacing w:val="99"/>
          <w:sz w:val="28"/>
          <w:szCs w:val="28"/>
        </w:rPr>
      </w:pPr>
      <w:r w:rsidRPr="0081162D">
        <w:rPr>
          <w:sz w:val="28"/>
          <w:szCs w:val="28"/>
        </w:rPr>
        <w:t>Н</w:t>
      </w:r>
      <w:r w:rsidRPr="0081162D">
        <w:rPr>
          <w:spacing w:val="-1"/>
          <w:sz w:val="28"/>
          <w:szCs w:val="28"/>
        </w:rPr>
        <w:t>асе</w:t>
      </w:r>
      <w:r w:rsidRPr="0081162D">
        <w:rPr>
          <w:spacing w:val="2"/>
          <w:sz w:val="28"/>
          <w:szCs w:val="28"/>
        </w:rPr>
        <w:t>л</w:t>
      </w:r>
      <w:r w:rsidRPr="0081162D">
        <w:rPr>
          <w:sz w:val="28"/>
          <w:szCs w:val="28"/>
        </w:rPr>
        <w:t>ен</w:t>
      </w:r>
      <w:r w:rsidRPr="0081162D">
        <w:rPr>
          <w:spacing w:val="1"/>
          <w:sz w:val="28"/>
          <w:szCs w:val="28"/>
        </w:rPr>
        <w:t>и</w:t>
      </w:r>
      <w:r w:rsidRPr="0081162D">
        <w:rPr>
          <w:sz w:val="28"/>
          <w:szCs w:val="28"/>
        </w:rPr>
        <w:t xml:space="preserve">е сельского </w:t>
      </w:r>
      <w:r w:rsidRPr="0081162D">
        <w:rPr>
          <w:spacing w:val="-1"/>
          <w:sz w:val="28"/>
          <w:szCs w:val="28"/>
        </w:rPr>
        <w:t>поселения Троицкий сельсовет</w:t>
      </w:r>
      <w:r w:rsidRPr="0081162D">
        <w:rPr>
          <w:sz w:val="28"/>
          <w:szCs w:val="28"/>
        </w:rPr>
        <w:t xml:space="preserve"> </w:t>
      </w:r>
      <w:r w:rsidRPr="0081162D">
        <w:rPr>
          <w:spacing w:val="2"/>
          <w:sz w:val="28"/>
          <w:szCs w:val="28"/>
        </w:rPr>
        <w:t>п</w:t>
      </w:r>
      <w:r w:rsidRPr="0081162D">
        <w:rPr>
          <w:sz w:val="28"/>
          <w:szCs w:val="28"/>
        </w:rPr>
        <w:t>о состоян</w:t>
      </w:r>
      <w:r w:rsidRPr="0081162D">
        <w:rPr>
          <w:spacing w:val="1"/>
          <w:sz w:val="28"/>
          <w:szCs w:val="28"/>
        </w:rPr>
        <w:t>и</w:t>
      </w:r>
      <w:r w:rsidRPr="0081162D">
        <w:rPr>
          <w:sz w:val="28"/>
          <w:szCs w:val="28"/>
        </w:rPr>
        <w:t>ю</w:t>
      </w:r>
      <w:r w:rsidRPr="0081162D">
        <w:rPr>
          <w:spacing w:val="1"/>
          <w:sz w:val="28"/>
          <w:szCs w:val="28"/>
        </w:rPr>
        <w:t xml:space="preserve"> н</w:t>
      </w:r>
      <w:r>
        <w:rPr>
          <w:sz w:val="28"/>
          <w:szCs w:val="28"/>
        </w:rPr>
        <w:t>а 1 января 20</w:t>
      </w:r>
      <w:r w:rsidR="00C144C8">
        <w:rPr>
          <w:sz w:val="28"/>
          <w:szCs w:val="28"/>
        </w:rPr>
        <w:t>22</w:t>
      </w:r>
      <w:r w:rsidRPr="0081162D">
        <w:rPr>
          <w:sz w:val="28"/>
          <w:szCs w:val="28"/>
        </w:rPr>
        <w:t xml:space="preserve"> г</w:t>
      </w:r>
      <w:r w:rsidRPr="0081162D">
        <w:rPr>
          <w:spacing w:val="-3"/>
          <w:sz w:val="28"/>
          <w:szCs w:val="28"/>
        </w:rPr>
        <w:t>о</w:t>
      </w:r>
      <w:r w:rsidRPr="0081162D">
        <w:rPr>
          <w:sz w:val="28"/>
          <w:szCs w:val="28"/>
        </w:rPr>
        <w:t>да со</w:t>
      </w:r>
      <w:r w:rsidRPr="0081162D">
        <w:rPr>
          <w:spacing w:val="-1"/>
          <w:sz w:val="28"/>
          <w:szCs w:val="28"/>
        </w:rPr>
        <w:t>с</w:t>
      </w:r>
      <w:r w:rsidRPr="0081162D">
        <w:rPr>
          <w:sz w:val="28"/>
          <w:szCs w:val="28"/>
        </w:rPr>
        <w:t>та</w:t>
      </w:r>
      <w:r w:rsidRPr="0081162D">
        <w:rPr>
          <w:spacing w:val="-1"/>
          <w:sz w:val="28"/>
          <w:szCs w:val="28"/>
        </w:rPr>
        <w:t>в</w:t>
      </w:r>
      <w:r w:rsidRPr="0081162D">
        <w:rPr>
          <w:sz w:val="28"/>
          <w:szCs w:val="28"/>
        </w:rPr>
        <w:t>ля</w:t>
      </w:r>
      <w:r w:rsidRPr="0081162D">
        <w:rPr>
          <w:spacing w:val="-1"/>
          <w:sz w:val="28"/>
          <w:szCs w:val="28"/>
        </w:rPr>
        <w:t>ло</w:t>
      </w:r>
      <w:r w:rsidRPr="0081162D">
        <w:rPr>
          <w:sz w:val="28"/>
          <w:szCs w:val="28"/>
        </w:rPr>
        <w:t xml:space="preserve"> </w:t>
      </w:r>
      <w:r w:rsidR="00C144C8">
        <w:rPr>
          <w:sz w:val="28"/>
          <w:szCs w:val="28"/>
        </w:rPr>
        <w:t>5</w:t>
      </w:r>
      <w:r w:rsidR="006D3026">
        <w:rPr>
          <w:sz w:val="28"/>
          <w:szCs w:val="28"/>
        </w:rPr>
        <w:t>72</w:t>
      </w:r>
      <w:r w:rsidRPr="0081162D">
        <w:rPr>
          <w:sz w:val="28"/>
          <w:szCs w:val="28"/>
        </w:rPr>
        <w:t xml:space="preserve"> </w:t>
      </w:r>
      <w:r w:rsidRPr="0081162D">
        <w:rPr>
          <w:spacing w:val="1"/>
          <w:sz w:val="28"/>
          <w:szCs w:val="28"/>
        </w:rPr>
        <w:t>ч</w:t>
      </w:r>
      <w:r w:rsidRPr="0081162D">
        <w:rPr>
          <w:sz w:val="28"/>
          <w:szCs w:val="28"/>
        </w:rPr>
        <w:t>ел</w:t>
      </w:r>
      <w:r w:rsidRPr="0081162D">
        <w:rPr>
          <w:spacing w:val="2"/>
          <w:sz w:val="28"/>
          <w:szCs w:val="28"/>
        </w:rPr>
        <w:t>о</w:t>
      </w:r>
      <w:r w:rsidRPr="0081162D">
        <w:rPr>
          <w:sz w:val="28"/>
          <w:szCs w:val="28"/>
        </w:rPr>
        <w:t>в</w:t>
      </w:r>
      <w:r w:rsidRPr="0081162D">
        <w:rPr>
          <w:spacing w:val="-1"/>
          <w:sz w:val="28"/>
          <w:szCs w:val="28"/>
        </w:rPr>
        <w:t>е</w:t>
      </w:r>
      <w:r w:rsidRPr="0081162D">
        <w:rPr>
          <w:sz w:val="28"/>
          <w:szCs w:val="28"/>
        </w:rPr>
        <w:t>к.</w:t>
      </w:r>
      <w:r w:rsidRPr="0081162D">
        <w:rPr>
          <w:spacing w:val="99"/>
          <w:sz w:val="28"/>
          <w:szCs w:val="28"/>
        </w:rPr>
        <w:t xml:space="preserve"> </w:t>
      </w:r>
    </w:p>
    <w:p w:rsidR="00DC5520" w:rsidRPr="0081162D" w:rsidRDefault="00DC5520" w:rsidP="00DC5520">
      <w:pPr>
        <w:widowControl w:val="0"/>
        <w:autoSpaceDE w:val="0"/>
        <w:autoSpaceDN w:val="0"/>
        <w:adjustRightInd w:val="0"/>
        <w:ind w:firstLine="709"/>
        <w:rPr>
          <w:sz w:val="28"/>
          <w:szCs w:val="28"/>
        </w:rPr>
      </w:pPr>
      <w:r w:rsidRPr="0081162D">
        <w:rPr>
          <w:sz w:val="28"/>
          <w:szCs w:val="28"/>
        </w:rPr>
        <w:t>Общее количество семей  в сельсовете – 2</w:t>
      </w:r>
      <w:r w:rsidR="00C144C8">
        <w:rPr>
          <w:sz w:val="28"/>
          <w:szCs w:val="28"/>
        </w:rPr>
        <w:t>23</w:t>
      </w:r>
      <w:r w:rsidRPr="0081162D">
        <w:rPr>
          <w:sz w:val="28"/>
          <w:szCs w:val="28"/>
        </w:rPr>
        <w:t>, средний размер семьи по сельсовету составляет 3,0 человека.</w:t>
      </w:r>
    </w:p>
    <w:p w:rsidR="00DC5520" w:rsidRPr="0081162D" w:rsidRDefault="00DC5520" w:rsidP="00DC5520">
      <w:pPr>
        <w:widowControl w:val="0"/>
        <w:autoSpaceDE w:val="0"/>
        <w:autoSpaceDN w:val="0"/>
        <w:adjustRightInd w:val="0"/>
        <w:ind w:firstLine="709"/>
        <w:jc w:val="both"/>
        <w:rPr>
          <w:sz w:val="28"/>
          <w:szCs w:val="28"/>
        </w:rPr>
      </w:pPr>
      <w:r w:rsidRPr="0081162D">
        <w:rPr>
          <w:sz w:val="28"/>
          <w:szCs w:val="28"/>
        </w:rPr>
        <w:t>На сегодняшний день наблюдается уменьшение численности населения сельского поселения, за 2002-20</w:t>
      </w:r>
      <w:r w:rsidR="00C144C8">
        <w:rPr>
          <w:sz w:val="28"/>
          <w:szCs w:val="28"/>
        </w:rPr>
        <w:t>22</w:t>
      </w:r>
      <w:r w:rsidRPr="0081162D">
        <w:rPr>
          <w:sz w:val="28"/>
          <w:szCs w:val="28"/>
        </w:rPr>
        <w:t xml:space="preserve"> гг. население уменьшилось на </w:t>
      </w:r>
      <w:r w:rsidR="00C144C8">
        <w:rPr>
          <w:sz w:val="28"/>
          <w:szCs w:val="28"/>
        </w:rPr>
        <w:t>1</w:t>
      </w:r>
      <w:r w:rsidR="006D3026">
        <w:rPr>
          <w:sz w:val="28"/>
          <w:szCs w:val="28"/>
        </w:rPr>
        <w:t>08</w:t>
      </w:r>
      <w:r w:rsidRPr="0081162D">
        <w:rPr>
          <w:sz w:val="28"/>
          <w:szCs w:val="28"/>
        </w:rPr>
        <w:t xml:space="preserve"> человек.</w:t>
      </w:r>
    </w:p>
    <w:p w:rsidR="00DC5520" w:rsidRPr="0081162D" w:rsidRDefault="00DC5520" w:rsidP="00DC5520">
      <w:pPr>
        <w:widowControl w:val="0"/>
        <w:autoSpaceDE w:val="0"/>
        <w:autoSpaceDN w:val="0"/>
        <w:adjustRightInd w:val="0"/>
        <w:ind w:firstLine="709"/>
        <w:jc w:val="both"/>
        <w:rPr>
          <w:sz w:val="28"/>
          <w:szCs w:val="28"/>
        </w:rPr>
      </w:pPr>
      <w:r w:rsidRPr="0081162D">
        <w:rPr>
          <w:sz w:val="28"/>
          <w:szCs w:val="28"/>
        </w:rPr>
        <w:t>Основную возрастную группу</w:t>
      </w:r>
      <w:r w:rsidRPr="0081162D">
        <w:rPr>
          <w:b/>
          <w:bCs/>
          <w:sz w:val="28"/>
          <w:szCs w:val="28"/>
        </w:rPr>
        <w:t xml:space="preserve"> </w:t>
      </w:r>
      <w:r w:rsidRPr="0081162D">
        <w:rPr>
          <w:sz w:val="28"/>
          <w:szCs w:val="28"/>
        </w:rPr>
        <w:t>трудовых ресурсов сельского поселения Троицкий  сельсовет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DC5520" w:rsidRPr="0081162D" w:rsidRDefault="00DC5520" w:rsidP="00DC5520">
      <w:pPr>
        <w:widowControl w:val="0"/>
        <w:autoSpaceDE w:val="0"/>
        <w:autoSpaceDN w:val="0"/>
        <w:adjustRightInd w:val="0"/>
        <w:ind w:firstLine="709"/>
        <w:jc w:val="both"/>
        <w:rPr>
          <w:sz w:val="28"/>
          <w:szCs w:val="28"/>
        </w:rPr>
      </w:pPr>
      <w:r w:rsidRPr="0081162D">
        <w:rPr>
          <w:sz w:val="28"/>
          <w:szCs w:val="28"/>
        </w:rPr>
        <w:t xml:space="preserve">Предложения в развитии различных областей деятельности направлены на стабилизацию и рост численности населения до </w:t>
      </w:r>
      <w:r w:rsidRPr="0081162D">
        <w:rPr>
          <w:color w:val="000000"/>
          <w:sz w:val="28"/>
          <w:szCs w:val="28"/>
        </w:rPr>
        <w:t>988</w:t>
      </w:r>
      <w:r w:rsidRPr="0081162D">
        <w:rPr>
          <w:sz w:val="28"/>
          <w:szCs w:val="28"/>
        </w:rPr>
        <w:t xml:space="preserve"> человек.</w:t>
      </w:r>
    </w:p>
    <w:p w:rsidR="00DC5520" w:rsidRPr="0081162D" w:rsidRDefault="00DC5520" w:rsidP="00DC5520">
      <w:pPr>
        <w:ind w:firstLine="273"/>
        <w:jc w:val="both"/>
        <w:rPr>
          <w:color w:val="FF0000"/>
          <w:sz w:val="28"/>
          <w:szCs w:val="28"/>
        </w:rPr>
      </w:pPr>
      <w:r w:rsidRPr="0081162D">
        <w:rPr>
          <w:sz w:val="28"/>
          <w:szCs w:val="28"/>
        </w:rPr>
        <w:lastRenderedPageBreak/>
        <w:t>Общая площадь жилищного фонда в сельском поселении Троицкий сель</w:t>
      </w:r>
      <w:r>
        <w:rPr>
          <w:sz w:val="28"/>
          <w:szCs w:val="28"/>
        </w:rPr>
        <w:t>совет по состоянию на 01.01.2018</w:t>
      </w:r>
      <w:r w:rsidRPr="0081162D">
        <w:rPr>
          <w:sz w:val="28"/>
          <w:szCs w:val="28"/>
        </w:rPr>
        <w:t xml:space="preserve">г. составляет  11500 </w:t>
      </w:r>
      <w:proofErr w:type="spellStart"/>
      <w:r w:rsidRPr="0081162D">
        <w:rPr>
          <w:sz w:val="28"/>
          <w:szCs w:val="28"/>
        </w:rPr>
        <w:t>кв</w:t>
      </w:r>
      <w:proofErr w:type="gramStart"/>
      <w:r w:rsidRPr="0081162D">
        <w:rPr>
          <w:sz w:val="28"/>
          <w:szCs w:val="28"/>
        </w:rPr>
        <w:t>.м</w:t>
      </w:r>
      <w:proofErr w:type="spellEnd"/>
      <w:proofErr w:type="gramEnd"/>
      <w:r w:rsidRPr="0081162D">
        <w:rPr>
          <w:sz w:val="28"/>
          <w:szCs w:val="28"/>
        </w:rPr>
        <w:t xml:space="preserve">, в </w:t>
      </w:r>
      <w:proofErr w:type="spellStart"/>
      <w:r w:rsidRPr="0081162D">
        <w:rPr>
          <w:sz w:val="28"/>
          <w:szCs w:val="28"/>
        </w:rPr>
        <w:t>т.ч</w:t>
      </w:r>
      <w:proofErr w:type="spellEnd"/>
      <w:r w:rsidRPr="0081162D">
        <w:rPr>
          <w:sz w:val="28"/>
          <w:szCs w:val="28"/>
        </w:rPr>
        <w:t>.:</w:t>
      </w:r>
    </w:p>
    <w:p w:rsidR="00DC5520" w:rsidRPr="0081162D" w:rsidRDefault="00DC5520" w:rsidP="00DC5520">
      <w:pPr>
        <w:widowControl w:val="0"/>
        <w:numPr>
          <w:ilvl w:val="0"/>
          <w:numId w:val="4"/>
        </w:numPr>
        <w:tabs>
          <w:tab w:val="clear" w:pos="-142"/>
        </w:tabs>
        <w:ind w:left="0" w:firstLine="273"/>
        <w:jc w:val="both"/>
        <w:rPr>
          <w:sz w:val="28"/>
          <w:szCs w:val="28"/>
        </w:rPr>
      </w:pPr>
      <w:r w:rsidRPr="0081162D">
        <w:rPr>
          <w:sz w:val="28"/>
          <w:szCs w:val="28"/>
        </w:rPr>
        <w:t xml:space="preserve">государственный и муниципальный фонд:   общая -  3361,7  </w:t>
      </w:r>
      <w:proofErr w:type="spellStart"/>
      <w:r w:rsidRPr="0081162D">
        <w:rPr>
          <w:sz w:val="28"/>
          <w:szCs w:val="28"/>
        </w:rPr>
        <w:t>кв</w:t>
      </w:r>
      <w:proofErr w:type="gramStart"/>
      <w:r w:rsidRPr="0081162D">
        <w:rPr>
          <w:sz w:val="28"/>
          <w:szCs w:val="28"/>
        </w:rPr>
        <w:t>.м</w:t>
      </w:r>
      <w:proofErr w:type="spellEnd"/>
      <w:proofErr w:type="gramEnd"/>
      <w:r w:rsidRPr="0081162D">
        <w:rPr>
          <w:sz w:val="28"/>
          <w:szCs w:val="28"/>
        </w:rPr>
        <w:t>;</w:t>
      </w:r>
    </w:p>
    <w:p w:rsidR="00DC5520" w:rsidRPr="0081162D" w:rsidRDefault="00DC5520" w:rsidP="00DC5520">
      <w:pPr>
        <w:ind w:left="273"/>
        <w:jc w:val="both"/>
        <w:rPr>
          <w:sz w:val="28"/>
          <w:szCs w:val="28"/>
        </w:rPr>
      </w:pPr>
      <w:r w:rsidRPr="0081162D">
        <w:rPr>
          <w:sz w:val="28"/>
          <w:szCs w:val="28"/>
        </w:rPr>
        <w:t xml:space="preserve">                                                                                  жилой -  2061,8  </w:t>
      </w:r>
      <w:proofErr w:type="spellStart"/>
      <w:r w:rsidRPr="0081162D">
        <w:rPr>
          <w:sz w:val="28"/>
          <w:szCs w:val="28"/>
        </w:rPr>
        <w:t>кв.м</w:t>
      </w:r>
      <w:proofErr w:type="spellEnd"/>
      <w:r w:rsidRPr="0081162D">
        <w:rPr>
          <w:sz w:val="28"/>
          <w:szCs w:val="28"/>
        </w:rPr>
        <w:t>.</w:t>
      </w:r>
    </w:p>
    <w:p w:rsidR="00DC5520" w:rsidRPr="0081162D" w:rsidRDefault="00DC5520" w:rsidP="00DC5520">
      <w:pPr>
        <w:widowControl w:val="0"/>
        <w:numPr>
          <w:ilvl w:val="0"/>
          <w:numId w:val="4"/>
        </w:numPr>
        <w:tabs>
          <w:tab w:val="clear" w:pos="-142"/>
        </w:tabs>
        <w:ind w:left="0" w:firstLine="273"/>
        <w:jc w:val="both"/>
        <w:rPr>
          <w:sz w:val="28"/>
          <w:szCs w:val="28"/>
        </w:rPr>
      </w:pPr>
      <w:r w:rsidRPr="0081162D">
        <w:rPr>
          <w:sz w:val="28"/>
          <w:szCs w:val="28"/>
        </w:rPr>
        <w:t xml:space="preserve">частный жилой фонд                                       </w:t>
      </w:r>
      <w:proofErr w:type="gramStart"/>
      <w:r w:rsidRPr="0081162D">
        <w:rPr>
          <w:sz w:val="28"/>
          <w:szCs w:val="28"/>
        </w:rPr>
        <w:t>общая</w:t>
      </w:r>
      <w:proofErr w:type="gramEnd"/>
      <w:r w:rsidRPr="0081162D">
        <w:rPr>
          <w:sz w:val="28"/>
          <w:szCs w:val="28"/>
        </w:rPr>
        <w:t xml:space="preserve"> -  8174,6  </w:t>
      </w:r>
      <w:proofErr w:type="spellStart"/>
      <w:r w:rsidRPr="0081162D">
        <w:rPr>
          <w:sz w:val="28"/>
          <w:szCs w:val="28"/>
        </w:rPr>
        <w:t>кв.м</w:t>
      </w:r>
      <w:proofErr w:type="spellEnd"/>
      <w:r w:rsidRPr="0081162D">
        <w:rPr>
          <w:sz w:val="28"/>
          <w:szCs w:val="28"/>
        </w:rPr>
        <w:t>.</w:t>
      </w:r>
    </w:p>
    <w:p w:rsidR="00DC5520" w:rsidRPr="0081162D" w:rsidRDefault="00DC5520" w:rsidP="00DC5520">
      <w:pPr>
        <w:ind w:left="273"/>
        <w:jc w:val="both"/>
        <w:rPr>
          <w:sz w:val="28"/>
          <w:szCs w:val="28"/>
        </w:rPr>
      </w:pPr>
      <w:r w:rsidRPr="0081162D">
        <w:rPr>
          <w:sz w:val="28"/>
          <w:szCs w:val="28"/>
        </w:rPr>
        <w:t xml:space="preserve">                                                                                  жилой -  5497,2  </w:t>
      </w:r>
      <w:proofErr w:type="spellStart"/>
      <w:r w:rsidRPr="0081162D">
        <w:rPr>
          <w:sz w:val="28"/>
          <w:szCs w:val="28"/>
        </w:rPr>
        <w:t>кв.м</w:t>
      </w:r>
      <w:proofErr w:type="spellEnd"/>
      <w:r w:rsidRPr="0081162D">
        <w:rPr>
          <w:sz w:val="28"/>
          <w:szCs w:val="28"/>
        </w:rPr>
        <w:t xml:space="preserve">.  </w:t>
      </w:r>
    </w:p>
    <w:p w:rsidR="00DC5520" w:rsidRPr="0081162D" w:rsidRDefault="00DC5520" w:rsidP="00DC5520">
      <w:pPr>
        <w:ind w:firstLine="273"/>
        <w:jc w:val="both"/>
        <w:rPr>
          <w:sz w:val="28"/>
          <w:szCs w:val="28"/>
        </w:rPr>
      </w:pPr>
      <w:r w:rsidRPr="0081162D">
        <w:rPr>
          <w:sz w:val="28"/>
          <w:szCs w:val="28"/>
        </w:rPr>
        <w:t xml:space="preserve">      Средняя обеспеченность общей площадью в расчете на одного человека составляет  11,7 </w:t>
      </w:r>
      <w:proofErr w:type="spellStart"/>
      <w:r w:rsidRPr="0081162D">
        <w:rPr>
          <w:sz w:val="28"/>
          <w:szCs w:val="28"/>
        </w:rPr>
        <w:t>кв</w:t>
      </w:r>
      <w:proofErr w:type="gramStart"/>
      <w:r w:rsidRPr="0081162D">
        <w:rPr>
          <w:sz w:val="28"/>
          <w:szCs w:val="28"/>
        </w:rPr>
        <w:t>.м</w:t>
      </w:r>
      <w:proofErr w:type="spellEnd"/>
      <w:proofErr w:type="gramEnd"/>
      <w:r w:rsidRPr="0081162D">
        <w:rPr>
          <w:sz w:val="28"/>
          <w:szCs w:val="28"/>
        </w:rPr>
        <w:t xml:space="preserve">/чел.      </w:t>
      </w:r>
    </w:p>
    <w:p w:rsidR="00DC5520" w:rsidRPr="0081162D" w:rsidRDefault="00DC5520" w:rsidP="00DC5520">
      <w:pPr>
        <w:ind w:firstLine="273"/>
        <w:jc w:val="both"/>
        <w:rPr>
          <w:sz w:val="28"/>
          <w:szCs w:val="28"/>
        </w:rPr>
      </w:pPr>
      <w:r w:rsidRPr="0081162D">
        <w:rPr>
          <w:sz w:val="28"/>
          <w:szCs w:val="28"/>
        </w:rPr>
        <w:t>Характеристика жилого фонда по типам застройки представлена в Таблице</w:t>
      </w:r>
      <w:r>
        <w:rPr>
          <w:sz w:val="28"/>
          <w:szCs w:val="28"/>
        </w:rPr>
        <w:t>№4</w:t>
      </w:r>
      <w:r w:rsidRPr="0081162D">
        <w:rPr>
          <w:sz w:val="28"/>
          <w:szCs w:val="28"/>
        </w:rPr>
        <w:t>:</w:t>
      </w:r>
    </w:p>
    <w:p w:rsidR="00DC5520" w:rsidRPr="0081162D" w:rsidRDefault="00DC5520" w:rsidP="00DC5520">
      <w:pPr>
        <w:jc w:val="both"/>
        <w:rPr>
          <w:color w:val="FF0000"/>
          <w:sz w:val="28"/>
          <w:szCs w:val="28"/>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3810"/>
        <w:gridCol w:w="1845"/>
        <w:gridCol w:w="2010"/>
        <w:gridCol w:w="1976"/>
      </w:tblGrid>
      <w:tr w:rsidR="00DC5520" w:rsidRPr="0081162D" w:rsidTr="00B42537">
        <w:tc>
          <w:tcPr>
            <w:tcW w:w="3810" w:type="dxa"/>
            <w:tcBorders>
              <w:top w:val="single" w:sz="2" w:space="0" w:color="000000"/>
              <w:left w:val="single" w:sz="2" w:space="0" w:color="000000"/>
              <w:bottom w:val="single" w:sz="2" w:space="0" w:color="000000"/>
            </w:tcBorders>
          </w:tcPr>
          <w:p w:rsidR="00DC5520" w:rsidRPr="0081162D" w:rsidRDefault="00DC5520" w:rsidP="00B42537">
            <w:pPr>
              <w:pStyle w:val="af2"/>
              <w:snapToGrid w:val="0"/>
              <w:jc w:val="center"/>
              <w:rPr>
                <w:b/>
                <w:bCs/>
                <w:sz w:val="28"/>
                <w:szCs w:val="28"/>
              </w:rPr>
            </w:pPr>
            <w:r w:rsidRPr="0081162D">
              <w:rPr>
                <w:b/>
                <w:bCs/>
                <w:sz w:val="28"/>
                <w:szCs w:val="28"/>
              </w:rPr>
              <w:t>Наименование</w:t>
            </w:r>
          </w:p>
        </w:tc>
        <w:tc>
          <w:tcPr>
            <w:tcW w:w="1845" w:type="dxa"/>
            <w:tcBorders>
              <w:top w:val="single" w:sz="2" w:space="0" w:color="000000"/>
              <w:left w:val="single" w:sz="2" w:space="0" w:color="000000"/>
              <w:bottom w:val="single" w:sz="2" w:space="0" w:color="000000"/>
            </w:tcBorders>
          </w:tcPr>
          <w:p w:rsidR="00DC5520" w:rsidRPr="0081162D" w:rsidRDefault="00DC5520" w:rsidP="00B42537">
            <w:pPr>
              <w:pStyle w:val="af2"/>
              <w:snapToGrid w:val="0"/>
              <w:jc w:val="center"/>
              <w:rPr>
                <w:b/>
                <w:bCs/>
                <w:sz w:val="28"/>
                <w:szCs w:val="28"/>
              </w:rPr>
            </w:pPr>
            <w:r w:rsidRPr="0081162D">
              <w:rPr>
                <w:b/>
                <w:bCs/>
                <w:sz w:val="28"/>
                <w:szCs w:val="28"/>
              </w:rPr>
              <w:t xml:space="preserve">Кол-во </w:t>
            </w:r>
            <w:proofErr w:type="spellStart"/>
            <w:r w:rsidRPr="0081162D">
              <w:rPr>
                <w:b/>
                <w:bCs/>
                <w:sz w:val="28"/>
                <w:szCs w:val="28"/>
              </w:rPr>
              <w:t>домов</w:t>
            </w:r>
            <w:proofErr w:type="gramStart"/>
            <w:r w:rsidRPr="0081162D">
              <w:rPr>
                <w:b/>
                <w:bCs/>
                <w:sz w:val="28"/>
                <w:szCs w:val="28"/>
              </w:rPr>
              <w:t>,ш</w:t>
            </w:r>
            <w:proofErr w:type="gramEnd"/>
            <w:r w:rsidRPr="0081162D">
              <w:rPr>
                <w:b/>
                <w:bCs/>
                <w:sz w:val="28"/>
                <w:szCs w:val="28"/>
              </w:rPr>
              <w:t>т</w:t>
            </w:r>
            <w:proofErr w:type="spellEnd"/>
          </w:p>
        </w:tc>
        <w:tc>
          <w:tcPr>
            <w:tcW w:w="2010" w:type="dxa"/>
            <w:tcBorders>
              <w:top w:val="single" w:sz="2" w:space="0" w:color="000000"/>
              <w:left w:val="single" w:sz="2" w:space="0" w:color="000000"/>
              <w:bottom w:val="single" w:sz="2" w:space="0" w:color="000000"/>
            </w:tcBorders>
          </w:tcPr>
          <w:p w:rsidR="00DC5520" w:rsidRPr="0081162D" w:rsidRDefault="00DC5520" w:rsidP="00B42537">
            <w:pPr>
              <w:pStyle w:val="af2"/>
              <w:snapToGrid w:val="0"/>
              <w:jc w:val="center"/>
              <w:rPr>
                <w:b/>
                <w:bCs/>
                <w:sz w:val="28"/>
                <w:szCs w:val="28"/>
              </w:rPr>
            </w:pPr>
            <w:r w:rsidRPr="0081162D">
              <w:rPr>
                <w:b/>
                <w:bCs/>
                <w:sz w:val="28"/>
                <w:szCs w:val="28"/>
              </w:rPr>
              <w:t xml:space="preserve">Общая </w:t>
            </w:r>
            <w:proofErr w:type="spellStart"/>
            <w:r w:rsidRPr="0081162D">
              <w:rPr>
                <w:b/>
                <w:bCs/>
                <w:sz w:val="28"/>
                <w:szCs w:val="28"/>
              </w:rPr>
              <w:t>площадь</w:t>
            </w:r>
            <w:proofErr w:type="gramStart"/>
            <w:r w:rsidRPr="0081162D">
              <w:rPr>
                <w:b/>
                <w:bCs/>
                <w:sz w:val="28"/>
                <w:szCs w:val="28"/>
              </w:rPr>
              <w:t>,к</w:t>
            </w:r>
            <w:proofErr w:type="gramEnd"/>
            <w:r w:rsidRPr="0081162D">
              <w:rPr>
                <w:b/>
                <w:bCs/>
                <w:sz w:val="28"/>
                <w:szCs w:val="28"/>
              </w:rPr>
              <w:t>в.м</w:t>
            </w:r>
            <w:proofErr w:type="spellEnd"/>
          </w:p>
        </w:tc>
        <w:tc>
          <w:tcPr>
            <w:tcW w:w="1976" w:type="dxa"/>
            <w:tcBorders>
              <w:top w:val="single" w:sz="2" w:space="0" w:color="000000"/>
              <w:left w:val="single" w:sz="2" w:space="0" w:color="000000"/>
              <w:bottom w:val="single" w:sz="2" w:space="0" w:color="000000"/>
              <w:right w:val="single" w:sz="2" w:space="0" w:color="000000"/>
            </w:tcBorders>
          </w:tcPr>
          <w:p w:rsidR="00DC5520" w:rsidRPr="0081162D" w:rsidRDefault="00DC5520" w:rsidP="00B42537">
            <w:pPr>
              <w:pStyle w:val="af2"/>
              <w:snapToGrid w:val="0"/>
              <w:jc w:val="center"/>
              <w:rPr>
                <w:b/>
                <w:bCs/>
                <w:sz w:val="28"/>
                <w:szCs w:val="28"/>
              </w:rPr>
            </w:pPr>
            <w:r w:rsidRPr="0081162D">
              <w:rPr>
                <w:b/>
                <w:bCs/>
                <w:sz w:val="28"/>
                <w:szCs w:val="28"/>
              </w:rPr>
              <w:t>% от общей площади</w:t>
            </w:r>
          </w:p>
        </w:tc>
      </w:tr>
      <w:tr w:rsidR="00DC5520" w:rsidRPr="0081162D" w:rsidTr="00B42537">
        <w:tc>
          <w:tcPr>
            <w:tcW w:w="3810" w:type="dxa"/>
            <w:tcBorders>
              <w:left w:val="single" w:sz="2" w:space="0" w:color="000000"/>
              <w:bottom w:val="single" w:sz="2" w:space="0" w:color="000000"/>
            </w:tcBorders>
          </w:tcPr>
          <w:p w:rsidR="00DC5520" w:rsidRPr="0081162D" w:rsidRDefault="00DC5520" w:rsidP="00B42537">
            <w:pPr>
              <w:pStyle w:val="af2"/>
              <w:snapToGrid w:val="0"/>
              <w:rPr>
                <w:sz w:val="28"/>
                <w:szCs w:val="28"/>
              </w:rPr>
            </w:pPr>
            <w:r w:rsidRPr="0081162D">
              <w:rPr>
                <w:sz w:val="28"/>
                <w:szCs w:val="28"/>
              </w:rPr>
              <w:t>1. Индивидуальная застройка</w:t>
            </w:r>
          </w:p>
        </w:tc>
        <w:tc>
          <w:tcPr>
            <w:tcW w:w="1845" w:type="dxa"/>
            <w:tcBorders>
              <w:left w:val="single" w:sz="2" w:space="0" w:color="000000"/>
              <w:bottom w:val="single" w:sz="2" w:space="0" w:color="000000"/>
            </w:tcBorders>
          </w:tcPr>
          <w:p w:rsidR="00DC5520" w:rsidRPr="0081162D" w:rsidRDefault="00DC5520" w:rsidP="00B42537">
            <w:pPr>
              <w:pStyle w:val="af2"/>
              <w:snapToGrid w:val="0"/>
              <w:jc w:val="center"/>
              <w:rPr>
                <w:sz w:val="28"/>
                <w:szCs w:val="28"/>
              </w:rPr>
            </w:pPr>
            <w:r w:rsidRPr="0081162D">
              <w:rPr>
                <w:sz w:val="28"/>
                <w:szCs w:val="28"/>
              </w:rPr>
              <w:t>163</w:t>
            </w:r>
          </w:p>
        </w:tc>
        <w:tc>
          <w:tcPr>
            <w:tcW w:w="2010" w:type="dxa"/>
            <w:tcBorders>
              <w:left w:val="single" w:sz="2" w:space="0" w:color="000000"/>
              <w:bottom w:val="single" w:sz="2" w:space="0" w:color="000000"/>
            </w:tcBorders>
          </w:tcPr>
          <w:p w:rsidR="00DC5520" w:rsidRPr="0081162D" w:rsidRDefault="00DC5520" w:rsidP="00B42537">
            <w:pPr>
              <w:pStyle w:val="af2"/>
              <w:snapToGrid w:val="0"/>
              <w:jc w:val="center"/>
              <w:rPr>
                <w:sz w:val="28"/>
                <w:szCs w:val="28"/>
              </w:rPr>
            </w:pPr>
            <w:r w:rsidRPr="0081162D">
              <w:rPr>
                <w:sz w:val="28"/>
                <w:szCs w:val="28"/>
              </w:rPr>
              <w:t>8100</w:t>
            </w:r>
          </w:p>
        </w:tc>
        <w:tc>
          <w:tcPr>
            <w:tcW w:w="1976" w:type="dxa"/>
            <w:tcBorders>
              <w:left w:val="single" w:sz="2" w:space="0" w:color="000000"/>
              <w:bottom w:val="single" w:sz="2" w:space="0" w:color="000000"/>
              <w:right w:val="single" w:sz="2" w:space="0" w:color="000000"/>
            </w:tcBorders>
          </w:tcPr>
          <w:p w:rsidR="00DC5520" w:rsidRPr="0081162D" w:rsidRDefault="00DC5520" w:rsidP="00B42537">
            <w:pPr>
              <w:pStyle w:val="af2"/>
              <w:snapToGrid w:val="0"/>
              <w:jc w:val="center"/>
              <w:rPr>
                <w:sz w:val="28"/>
                <w:szCs w:val="28"/>
              </w:rPr>
            </w:pPr>
            <w:r w:rsidRPr="0081162D">
              <w:rPr>
                <w:sz w:val="28"/>
                <w:szCs w:val="28"/>
              </w:rPr>
              <w:t>70,4</w:t>
            </w:r>
          </w:p>
        </w:tc>
      </w:tr>
      <w:tr w:rsidR="00DC5520" w:rsidRPr="0081162D" w:rsidTr="00B42537">
        <w:tc>
          <w:tcPr>
            <w:tcW w:w="3810" w:type="dxa"/>
            <w:tcBorders>
              <w:left w:val="single" w:sz="2" w:space="0" w:color="000000"/>
              <w:bottom w:val="single" w:sz="2" w:space="0" w:color="000000"/>
            </w:tcBorders>
          </w:tcPr>
          <w:p w:rsidR="00DC5520" w:rsidRPr="0081162D" w:rsidRDefault="00DC5520" w:rsidP="00B42537">
            <w:pPr>
              <w:pStyle w:val="af2"/>
              <w:snapToGrid w:val="0"/>
              <w:rPr>
                <w:sz w:val="28"/>
                <w:szCs w:val="28"/>
              </w:rPr>
            </w:pPr>
            <w:r w:rsidRPr="0081162D">
              <w:rPr>
                <w:sz w:val="28"/>
                <w:szCs w:val="28"/>
              </w:rPr>
              <w:t>2. Многоквартирная застройка:</w:t>
            </w:r>
          </w:p>
        </w:tc>
        <w:tc>
          <w:tcPr>
            <w:tcW w:w="1845" w:type="dxa"/>
            <w:tcBorders>
              <w:left w:val="single" w:sz="2" w:space="0" w:color="000000"/>
              <w:bottom w:val="single" w:sz="2" w:space="0" w:color="000000"/>
            </w:tcBorders>
          </w:tcPr>
          <w:p w:rsidR="00DC5520" w:rsidRPr="0081162D" w:rsidRDefault="00DC5520" w:rsidP="00B42537">
            <w:pPr>
              <w:pStyle w:val="af2"/>
              <w:snapToGrid w:val="0"/>
              <w:jc w:val="center"/>
              <w:rPr>
                <w:sz w:val="28"/>
                <w:szCs w:val="28"/>
              </w:rPr>
            </w:pPr>
            <w:r w:rsidRPr="0081162D">
              <w:rPr>
                <w:sz w:val="28"/>
                <w:szCs w:val="28"/>
              </w:rPr>
              <w:t>32</w:t>
            </w:r>
          </w:p>
        </w:tc>
        <w:tc>
          <w:tcPr>
            <w:tcW w:w="2010" w:type="dxa"/>
            <w:tcBorders>
              <w:left w:val="single" w:sz="2" w:space="0" w:color="000000"/>
              <w:bottom w:val="single" w:sz="2" w:space="0" w:color="000000"/>
            </w:tcBorders>
          </w:tcPr>
          <w:p w:rsidR="00DC5520" w:rsidRPr="0081162D" w:rsidRDefault="00DC5520" w:rsidP="00B42537">
            <w:pPr>
              <w:pStyle w:val="af2"/>
              <w:snapToGrid w:val="0"/>
              <w:jc w:val="center"/>
              <w:rPr>
                <w:sz w:val="28"/>
                <w:szCs w:val="28"/>
              </w:rPr>
            </w:pPr>
            <w:r w:rsidRPr="0081162D">
              <w:rPr>
                <w:sz w:val="28"/>
                <w:szCs w:val="28"/>
              </w:rPr>
              <w:t>3400</w:t>
            </w:r>
          </w:p>
        </w:tc>
        <w:tc>
          <w:tcPr>
            <w:tcW w:w="1976" w:type="dxa"/>
            <w:tcBorders>
              <w:left w:val="single" w:sz="2" w:space="0" w:color="000000"/>
              <w:bottom w:val="single" w:sz="2" w:space="0" w:color="000000"/>
              <w:right w:val="single" w:sz="2" w:space="0" w:color="000000"/>
            </w:tcBorders>
          </w:tcPr>
          <w:p w:rsidR="00DC5520" w:rsidRPr="0081162D" w:rsidRDefault="00DC5520" w:rsidP="00B42537">
            <w:pPr>
              <w:pStyle w:val="af2"/>
              <w:snapToGrid w:val="0"/>
              <w:jc w:val="center"/>
              <w:rPr>
                <w:sz w:val="28"/>
                <w:szCs w:val="28"/>
              </w:rPr>
            </w:pPr>
            <w:r w:rsidRPr="0081162D">
              <w:rPr>
                <w:sz w:val="28"/>
                <w:szCs w:val="28"/>
              </w:rPr>
              <w:t>29,6</w:t>
            </w:r>
          </w:p>
        </w:tc>
      </w:tr>
      <w:tr w:rsidR="00DC5520" w:rsidRPr="0081162D" w:rsidTr="00B42537">
        <w:tc>
          <w:tcPr>
            <w:tcW w:w="3810" w:type="dxa"/>
            <w:tcBorders>
              <w:left w:val="single" w:sz="2" w:space="0" w:color="000000"/>
              <w:bottom w:val="single" w:sz="2" w:space="0" w:color="000000"/>
            </w:tcBorders>
          </w:tcPr>
          <w:p w:rsidR="00DC5520" w:rsidRPr="0081162D" w:rsidRDefault="00DC5520" w:rsidP="00B42537">
            <w:pPr>
              <w:pStyle w:val="af2"/>
              <w:snapToGrid w:val="0"/>
              <w:rPr>
                <w:b/>
                <w:bCs/>
                <w:sz w:val="28"/>
                <w:szCs w:val="28"/>
              </w:rPr>
            </w:pPr>
            <w:r w:rsidRPr="0081162D">
              <w:rPr>
                <w:b/>
                <w:bCs/>
                <w:sz w:val="28"/>
                <w:szCs w:val="28"/>
              </w:rPr>
              <w:t xml:space="preserve">Всего: </w:t>
            </w:r>
          </w:p>
        </w:tc>
        <w:tc>
          <w:tcPr>
            <w:tcW w:w="1845" w:type="dxa"/>
            <w:tcBorders>
              <w:left w:val="single" w:sz="2" w:space="0" w:color="000000"/>
              <w:bottom w:val="single" w:sz="2" w:space="0" w:color="000000"/>
            </w:tcBorders>
          </w:tcPr>
          <w:p w:rsidR="00DC5520" w:rsidRPr="0081162D" w:rsidRDefault="00DC5520" w:rsidP="00B42537">
            <w:pPr>
              <w:pStyle w:val="af2"/>
              <w:snapToGrid w:val="0"/>
              <w:jc w:val="center"/>
              <w:rPr>
                <w:sz w:val="28"/>
                <w:szCs w:val="28"/>
              </w:rPr>
            </w:pPr>
            <w:r w:rsidRPr="0081162D">
              <w:rPr>
                <w:sz w:val="28"/>
                <w:szCs w:val="28"/>
              </w:rPr>
              <w:t>195</w:t>
            </w:r>
          </w:p>
        </w:tc>
        <w:tc>
          <w:tcPr>
            <w:tcW w:w="2010" w:type="dxa"/>
            <w:tcBorders>
              <w:left w:val="single" w:sz="2" w:space="0" w:color="000000"/>
              <w:bottom w:val="single" w:sz="2" w:space="0" w:color="000000"/>
            </w:tcBorders>
          </w:tcPr>
          <w:p w:rsidR="00DC5520" w:rsidRPr="0081162D" w:rsidRDefault="00DC5520" w:rsidP="00B42537">
            <w:pPr>
              <w:pStyle w:val="af2"/>
              <w:snapToGrid w:val="0"/>
              <w:jc w:val="center"/>
              <w:rPr>
                <w:sz w:val="28"/>
                <w:szCs w:val="28"/>
              </w:rPr>
            </w:pPr>
            <w:r w:rsidRPr="0081162D">
              <w:rPr>
                <w:sz w:val="28"/>
                <w:szCs w:val="28"/>
              </w:rPr>
              <w:t>11500</w:t>
            </w:r>
          </w:p>
        </w:tc>
        <w:tc>
          <w:tcPr>
            <w:tcW w:w="1976" w:type="dxa"/>
            <w:tcBorders>
              <w:left w:val="single" w:sz="2" w:space="0" w:color="000000"/>
              <w:bottom w:val="single" w:sz="2" w:space="0" w:color="000000"/>
              <w:right w:val="single" w:sz="2" w:space="0" w:color="000000"/>
            </w:tcBorders>
          </w:tcPr>
          <w:p w:rsidR="00DC5520" w:rsidRPr="0081162D" w:rsidRDefault="00DC5520" w:rsidP="00B42537">
            <w:pPr>
              <w:pStyle w:val="af2"/>
              <w:snapToGrid w:val="0"/>
              <w:jc w:val="center"/>
              <w:rPr>
                <w:sz w:val="28"/>
                <w:szCs w:val="28"/>
              </w:rPr>
            </w:pPr>
            <w:r w:rsidRPr="0081162D">
              <w:rPr>
                <w:sz w:val="28"/>
                <w:szCs w:val="28"/>
              </w:rPr>
              <w:t>100</w:t>
            </w:r>
          </w:p>
        </w:tc>
      </w:tr>
    </w:tbl>
    <w:p w:rsidR="00DC5520" w:rsidRPr="0081162D" w:rsidRDefault="00DC5520" w:rsidP="00DC5520">
      <w:pPr>
        <w:rPr>
          <w:sz w:val="28"/>
          <w:szCs w:val="28"/>
        </w:rPr>
      </w:pPr>
    </w:p>
    <w:p w:rsidR="00DC5520" w:rsidRPr="0081162D" w:rsidRDefault="00DC5520" w:rsidP="00DC5520">
      <w:pPr>
        <w:rPr>
          <w:sz w:val="28"/>
          <w:szCs w:val="28"/>
        </w:rPr>
      </w:pPr>
    </w:p>
    <w:p w:rsidR="00DC5520" w:rsidRPr="0081162D" w:rsidRDefault="00DC5520" w:rsidP="00DC5520">
      <w:pPr>
        <w:tabs>
          <w:tab w:val="num" w:pos="0"/>
        </w:tabs>
        <w:ind w:firstLine="273"/>
        <w:jc w:val="both"/>
        <w:rPr>
          <w:sz w:val="28"/>
          <w:szCs w:val="28"/>
        </w:rPr>
      </w:pPr>
      <w:r w:rsidRPr="0081162D">
        <w:rPr>
          <w:b/>
          <w:bCs/>
        </w:rPr>
        <w:t xml:space="preserve">     </w:t>
      </w:r>
      <w:r w:rsidRPr="0081162D">
        <w:rPr>
          <w:sz w:val="28"/>
          <w:szCs w:val="28"/>
        </w:rPr>
        <w:t xml:space="preserve">Вся территория населенных пунктов сельского поселения Троицкий сельсовет (с. Троицкий, </w:t>
      </w:r>
      <w:proofErr w:type="spellStart"/>
      <w:r w:rsidRPr="0081162D">
        <w:rPr>
          <w:sz w:val="28"/>
          <w:szCs w:val="28"/>
        </w:rPr>
        <w:t>д</w:t>
      </w:r>
      <w:proofErr w:type="gramStart"/>
      <w:r w:rsidRPr="0081162D">
        <w:rPr>
          <w:sz w:val="28"/>
          <w:szCs w:val="28"/>
        </w:rPr>
        <w:t>.А</w:t>
      </w:r>
      <w:proofErr w:type="gramEnd"/>
      <w:r w:rsidRPr="0081162D">
        <w:rPr>
          <w:sz w:val="28"/>
          <w:szCs w:val="28"/>
        </w:rPr>
        <w:t>хуново</w:t>
      </w:r>
      <w:proofErr w:type="spellEnd"/>
      <w:r w:rsidRPr="0081162D">
        <w:rPr>
          <w:sz w:val="28"/>
          <w:szCs w:val="28"/>
        </w:rPr>
        <w:t>) связаны единой системой дорог, обеспечивающих транспортное сообщение между жилыми массивами, территориально разделенными естественными и искусственными преградами и другими элементами планировочной структуры.</w:t>
      </w:r>
    </w:p>
    <w:p w:rsidR="00DC5520" w:rsidRPr="0081162D" w:rsidRDefault="00DC5520" w:rsidP="00DC5520">
      <w:pPr>
        <w:tabs>
          <w:tab w:val="num" w:pos="0"/>
        </w:tabs>
        <w:ind w:firstLine="273"/>
        <w:jc w:val="both"/>
        <w:rPr>
          <w:sz w:val="28"/>
          <w:szCs w:val="28"/>
        </w:rPr>
      </w:pPr>
      <w:r w:rsidRPr="0081162D">
        <w:rPr>
          <w:sz w:val="28"/>
          <w:szCs w:val="28"/>
        </w:rPr>
        <w:t xml:space="preserve">     В основном улицы населенных пунктов  имеют щебеночное грунтовое покрытие.</w:t>
      </w:r>
    </w:p>
    <w:p w:rsidR="00DC5520" w:rsidRPr="0081162D" w:rsidRDefault="00DC5520" w:rsidP="00DC5520">
      <w:pPr>
        <w:tabs>
          <w:tab w:val="num" w:pos="0"/>
        </w:tabs>
        <w:ind w:firstLine="273"/>
        <w:jc w:val="both"/>
        <w:rPr>
          <w:sz w:val="28"/>
          <w:szCs w:val="28"/>
        </w:rPr>
      </w:pPr>
      <w:r w:rsidRPr="0081162D">
        <w:rPr>
          <w:sz w:val="28"/>
          <w:szCs w:val="28"/>
        </w:rPr>
        <w:t xml:space="preserve">  В целом улично-</w:t>
      </w:r>
      <w:proofErr w:type="spellStart"/>
      <w:r w:rsidRPr="0081162D">
        <w:rPr>
          <w:sz w:val="28"/>
          <w:szCs w:val="28"/>
        </w:rPr>
        <w:t>дорожня</w:t>
      </w:r>
      <w:proofErr w:type="spellEnd"/>
      <w:r w:rsidRPr="0081162D">
        <w:rPr>
          <w:sz w:val="28"/>
          <w:szCs w:val="28"/>
        </w:rPr>
        <w:t xml:space="preserve"> сеть сельского поселения Троицкий сельсовет характеризуется недостаточной степенью благоустройства.</w:t>
      </w:r>
    </w:p>
    <w:p w:rsidR="00DC5520" w:rsidRPr="0081162D" w:rsidRDefault="00DC5520" w:rsidP="00DC5520">
      <w:pPr>
        <w:tabs>
          <w:tab w:val="num" w:pos="0"/>
        </w:tabs>
        <w:ind w:firstLine="273"/>
        <w:jc w:val="both"/>
        <w:rPr>
          <w:sz w:val="28"/>
          <w:szCs w:val="28"/>
        </w:rPr>
      </w:pPr>
      <w:r w:rsidRPr="0081162D">
        <w:rPr>
          <w:sz w:val="28"/>
          <w:szCs w:val="28"/>
        </w:rPr>
        <w:t xml:space="preserve">     Общая протяженность улиц составляет-  </w:t>
      </w:r>
      <w:r w:rsidRPr="0081162D">
        <w:rPr>
          <w:b/>
          <w:bCs/>
          <w:sz w:val="28"/>
          <w:szCs w:val="28"/>
        </w:rPr>
        <w:t xml:space="preserve">6.662 </w:t>
      </w:r>
      <w:r w:rsidRPr="0081162D">
        <w:rPr>
          <w:sz w:val="28"/>
          <w:szCs w:val="28"/>
        </w:rPr>
        <w:t xml:space="preserve">км, из них с </w:t>
      </w:r>
      <w:proofErr w:type="spellStart"/>
      <w:proofErr w:type="gramStart"/>
      <w:r w:rsidRPr="0081162D">
        <w:rPr>
          <w:sz w:val="28"/>
          <w:szCs w:val="28"/>
        </w:rPr>
        <w:t>асфальто</w:t>
      </w:r>
      <w:proofErr w:type="spellEnd"/>
      <w:r w:rsidRPr="0081162D">
        <w:rPr>
          <w:sz w:val="28"/>
          <w:szCs w:val="28"/>
        </w:rPr>
        <w:t>-бетонным</w:t>
      </w:r>
      <w:proofErr w:type="gramEnd"/>
      <w:r w:rsidRPr="0081162D">
        <w:rPr>
          <w:sz w:val="28"/>
          <w:szCs w:val="28"/>
        </w:rPr>
        <w:t xml:space="preserve"> покрытием - </w:t>
      </w:r>
      <w:r w:rsidRPr="0081162D">
        <w:rPr>
          <w:b/>
          <w:bCs/>
          <w:sz w:val="28"/>
          <w:szCs w:val="28"/>
        </w:rPr>
        <w:t xml:space="preserve">0 </w:t>
      </w:r>
      <w:r w:rsidRPr="0081162D">
        <w:rPr>
          <w:sz w:val="28"/>
          <w:szCs w:val="28"/>
        </w:rPr>
        <w:t xml:space="preserve">км, щебень и грунт – </w:t>
      </w:r>
      <w:r w:rsidRPr="0081162D">
        <w:rPr>
          <w:b/>
          <w:bCs/>
          <w:sz w:val="28"/>
          <w:szCs w:val="28"/>
        </w:rPr>
        <w:t>5,971</w:t>
      </w:r>
      <w:r w:rsidRPr="0081162D">
        <w:rPr>
          <w:sz w:val="28"/>
          <w:szCs w:val="28"/>
        </w:rPr>
        <w:t xml:space="preserve"> км., без покрытия – 0,691км..</w:t>
      </w:r>
    </w:p>
    <w:p w:rsidR="00DC5520" w:rsidRPr="0081162D" w:rsidRDefault="00DC5520" w:rsidP="00DC5520">
      <w:pPr>
        <w:tabs>
          <w:tab w:val="num" w:pos="0"/>
        </w:tabs>
        <w:ind w:firstLine="273"/>
        <w:jc w:val="both"/>
        <w:rPr>
          <w:sz w:val="28"/>
          <w:szCs w:val="28"/>
        </w:rPr>
      </w:pPr>
      <w:r w:rsidRPr="0081162D">
        <w:rPr>
          <w:sz w:val="28"/>
          <w:szCs w:val="28"/>
        </w:rPr>
        <w:t xml:space="preserve">      В сельском поселении Троицкий сельсовет имеются мостовые и </w:t>
      </w:r>
      <w:proofErr w:type="spellStart"/>
      <w:r w:rsidRPr="0081162D">
        <w:rPr>
          <w:sz w:val="28"/>
          <w:szCs w:val="28"/>
        </w:rPr>
        <w:t>искуственно</w:t>
      </w:r>
      <w:proofErr w:type="spellEnd"/>
      <w:r w:rsidRPr="0081162D">
        <w:rPr>
          <w:sz w:val="28"/>
          <w:szCs w:val="28"/>
        </w:rPr>
        <w:t>-дорожные сооружения: в селе Троицкий - полуразрушенный пешеходный мост через овраг; в местах скопления воды лежат трубы для пропуска вод.</w:t>
      </w:r>
    </w:p>
    <w:p w:rsidR="00DC5520" w:rsidRPr="0081162D" w:rsidRDefault="00DC5520" w:rsidP="00DC5520">
      <w:pPr>
        <w:tabs>
          <w:tab w:val="num" w:pos="0"/>
        </w:tabs>
        <w:ind w:firstLine="273"/>
        <w:jc w:val="both"/>
        <w:rPr>
          <w:sz w:val="28"/>
          <w:szCs w:val="28"/>
        </w:rPr>
      </w:pPr>
      <w:r w:rsidRPr="0081162D">
        <w:rPr>
          <w:sz w:val="28"/>
          <w:szCs w:val="28"/>
        </w:rPr>
        <w:t>Характеристика улично-дорожной сети сельского поселения Троицкий сельсовет представлена в Таблице</w:t>
      </w:r>
      <w:r>
        <w:rPr>
          <w:sz w:val="28"/>
          <w:szCs w:val="28"/>
        </w:rPr>
        <w:t xml:space="preserve"> №5:</w:t>
      </w:r>
    </w:p>
    <w:p w:rsidR="00DC5520" w:rsidRPr="0081162D" w:rsidRDefault="00DC5520" w:rsidP="00DC5520">
      <w:pPr>
        <w:tabs>
          <w:tab w:val="num" w:pos="0"/>
        </w:tabs>
        <w:ind w:firstLine="273"/>
        <w:jc w:val="both"/>
        <w:rPr>
          <w:sz w:val="28"/>
          <w:szCs w:val="28"/>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15"/>
        <w:gridCol w:w="885"/>
        <w:gridCol w:w="3120"/>
        <w:gridCol w:w="1920"/>
        <w:gridCol w:w="1935"/>
        <w:gridCol w:w="1929"/>
      </w:tblGrid>
      <w:tr w:rsidR="00DC5520" w:rsidRPr="0081162D" w:rsidTr="00B42537">
        <w:trPr>
          <w:trHeight w:val="285"/>
        </w:trPr>
        <w:tc>
          <w:tcPr>
            <w:tcW w:w="900" w:type="dxa"/>
            <w:gridSpan w:val="2"/>
            <w:vMerge w:val="restart"/>
            <w:tcBorders>
              <w:top w:val="single" w:sz="2" w:space="0" w:color="000000"/>
              <w:left w:val="single" w:sz="2" w:space="0" w:color="000000"/>
            </w:tcBorders>
          </w:tcPr>
          <w:p w:rsidR="00DC5520" w:rsidRPr="0081162D" w:rsidRDefault="00DC5520" w:rsidP="00B42537">
            <w:pPr>
              <w:pStyle w:val="af2"/>
              <w:tabs>
                <w:tab w:val="num" w:pos="0"/>
              </w:tabs>
              <w:snapToGrid w:val="0"/>
              <w:jc w:val="center"/>
              <w:rPr>
                <w:b/>
                <w:bCs/>
                <w:sz w:val="28"/>
                <w:szCs w:val="28"/>
              </w:rPr>
            </w:pPr>
            <w:r w:rsidRPr="0081162D">
              <w:rPr>
                <w:b/>
                <w:bCs/>
                <w:sz w:val="28"/>
                <w:szCs w:val="28"/>
              </w:rPr>
              <w:t xml:space="preserve">№ </w:t>
            </w:r>
            <w:proofErr w:type="gramStart"/>
            <w:r w:rsidRPr="0081162D">
              <w:rPr>
                <w:b/>
                <w:bCs/>
                <w:sz w:val="28"/>
                <w:szCs w:val="28"/>
              </w:rPr>
              <w:t>п</w:t>
            </w:r>
            <w:proofErr w:type="gramEnd"/>
            <w:r w:rsidRPr="0081162D">
              <w:rPr>
                <w:b/>
                <w:bCs/>
                <w:sz w:val="28"/>
                <w:szCs w:val="28"/>
              </w:rPr>
              <w:t>/п</w:t>
            </w:r>
          </w:p>
        </w:tc>
        <w:tc>
          <w:tcPr>
            <w:tcW w:w="3120" w:type="dxa"/>
            <w:vMerge w:val="restart"/>
            <w:tcBorders>
              <w:top w:val="single" w:sz="2" w:space="0" w:color="000000"/>
              <w:left w:val="single" w:sz="2" w:space="0" w:color="000000"/>
            </w:tcBorders>
          </w:tcPr>
          <w:p w:rsidR="00DC5520" w:rsidRPr="0081162D" w:rsidRDefault="00DC5520" w:rsidP="00B42537">
            <w:pPr>
              <w:pStyle w:val="af2"/>
              <w:tabs>
                <w:tab w:val="num" w:pos="0"/>
              </w:tabs>
              <w:snapToGrid w:val="0"/>
              <w:jc w:val="center"/>
              <w:rPr>
                <w:b/>
                <w:bCs/>
                <w:sz w:val="28"/>
                <w:szCs w:val="28"/>
              </w:rPr>
            </w:pPr>
            <w:r w:rsidRPr="0081162D">
              <w:rPr>
                <w:b/>
                <w:bCs/>
                <w:sz w:val="28"/>
                <w:szCs w:val="28"/>
              </w:rPr>
              <w:t>Наименование дороги или улицы</w:t>
            </w:r>
          </w:p>
        </w:tc>
        <w:tc>
          <w:tcPr>
            <w:tcW w:w="5784" w:type="dxa"/>
            <w:gridSpan w:val="3"/>
            <w:tcBorders>
              <w:top w:val="single" w:sz="2" w:space="0" w:color="000000"/>
              <w:left w:val="single" w:sz="2" w:space="0" w:color="000000"/>
              <w:bottom w:val="single" w:sz="4" w:space="0" w:color="auto"/>
              <w:right w:val="single" w:sz="2" w:space="0" w:color="000000"/>
            </w:tcBorders>
          </w:tcPr>
          <w:p w:rsidR="00DC5520" w:rsidRPr="0081162D" w:rsidRDefault="00DC5520" w:rsidP="00B42537">
            <w:pPr>
              <w:pStyle w:val="af2"/>
              <w:tabs>
                <w:tab w:val="num" w:pos="0"/>
              </w:tabs>
              <w:snapToGrid w:val="0"/>
              <w:jc w:val="center"/>
              <w:rPr>
                <w:b/>
                <w:bCs/>
                <w:sz w:val="28"/>
                <w:szCs w:val="28"/>
              </w:rPr>
            </w:pPr>
            <w:r w:rsidRPr="0081162D">
              <w:rPr>
                <w:b/>
                <w:bCs/>
                <w:sz w:val="28"/>
                <w:szCs w:val="28"/>
              </w:rPr>
              <w:t xml:space="preserve">Протяженность, </w:t>
            </w:r>
            <w:proofErr w:type="gramStart"/>
            <w:r w:rsidRPr="0081162D">
              <w:rPr>
                <w:b/>
                <w:bCs/>
                <w:sz w:val="28"/>
                <w:szCs w:val="28"/>
              </w:rPr>
              <w:t>м</w:t>
            </w:r>
            <w:proofErr w:type="gramEnd"/>
          </w:p>
        </w:tc>
      </w:tr>
      <w:tr w:rsidR="00DC5520" w:rsidRPr="0081162D" w:rsidTr="00B42537">
        <w:trPr>
          <w:trHeight w:val="266"/>
        </w:trPr>
        <w:tc>
          <w:tcPr>
            <w:tcW w:w="900" w:type="dxa"/>
            <w:gridSpan w:val="2"/>
            <w:vMerge/>
            <w:tcBorders>
              <w:left w:val="single" w:sz="2" w:space="0" w:color="000000"/>
            </w:tcBorders>
          </w:tcPr>
          <w:p w:rsidR="00DC5520" w:rsidRPr="0081162D" w:rsidRDefault="00DC5520" w:rsidP="00B42537">
            <w:pPr>
              <w:pStyle w:val="af2"/>
              <w:tabs>
                <w:tab w:val="num" w:pos="0"/>
              </w:tabs>
              <w:snapToGrid w:val="0"/>
              <w:jc w:val="center"/>
              <w:rPr>
                <w:b/>
                <w:bCs/>
                <w:sz w:val="28"/>
                <w:szCs w:val="28"/>
              </w:rPr>
            </w:pPr>
          </w:p>
        </w:tc>
        <w:tc>
          <w:tcPr>
            <w:tcW w:w="3120" w:type="dxa"/>
            <w:vMerge/>
            <w:tcBorders>
              <w:left w:val="single" w:sz="2" w:space="0" w:color="000000"/>
            </w:tcBorders>
          </w:tcPr>
          <w:p w:rsidR="00DC5520" w:rsidRPr="0081162D" w:rsidRDefault="00DC5520" w:rsidP="00B42537">
            <w:pPr>
              <w:pStyle w:val="af2"/>
              <w:tabs>
                <w:tab w:val="num" w:pos="0"/>
              </w:tabs>
              <w:snapToGrid w:val="0"/>
              <w:jc w:val="center"/>
              <w:rPr>
                <w:b/>
                <w:bCs/>
                <w:sz w:val="28"/>
                <w:szCs w:val="28"/>
              </w:rPr>
            </w:pPr>
          </w:p>
        </w:tc>
        <w:tc>
          <w:tcPr>
            <w:tcW w:w="1920" w:type="dxa"/>
            <w:vMerge w:val="restart"/>
            <w:tcBorders>
              <w:top w:val="single" w:sz="4" w:space="0" w:color="auto"/>
              <w:left w:val="single" w:sz="2" w:space="0" w:color="000000"/>
            </w:tcBorders>
          </w:tcPr>
          <w:p w:rsidR="00DC5520" w:rsidRPr="0081162D" w:rsidRDefault="00DC5520" w:rsidP="00B42537">
            <w:pPr>
              <w:pStyle w:val="af2"/>
              <w:tabs>
                <w:tab w:val="num" w:pos="0"/>
              </w:tabs>
              <w:snapToGrid w:val="0"/>
              <w:jc w:val="center"/>
              <w:rPr>
                <w:b/>
                <w:bCs/>
                <w:sz w:val="28"/>
                <w:szCs w:val="28"/>
              </w:rPr>
            </w:pPr>
          </w:p>
          <w:p w:rsidR="00DC5520" w:rsidRPr="0081162D" w:rsidRDefault="00DC5520" w:rsidP="00B42537">
            <w:pPr>
              <w:pStyle w:val="af2"/>
              <w:tabs>
                <w:tab w:val="num" w:pos="0"/>
              </w:tabs>
              <w:snapToGrid w:val="0"/>
              <w:jc w:val="center"/>
              <w:rPr>
                <w:b/>
                <w:bCs/>
                <w:sz w:val="28"/>
                <w:szCs w:val="28"/>
              </w:rPr>
            </w:pPr>
            <w:r w:rsidRPr="0081162D">
              <w:rPr>
                <w:b/>
                <w:bCs/>
                <w:sz w:val="28"/>
                <w:szCs w:val="28"/>
              </w:rPr>
              <w:t>Всего</w:t>
            </w:r>
          </w:p>
          <w:p w:rsidR="00DC5520" w:rsidRPr="0081162D" w:rsidRDefault="00DC5520" w:rsidP="00B42537">
            <w:pPr>
              <w:pStyle w:val="af2"/>
              <w:tabs>
                <w:tab w:val="num" w:pos="0"/>
              </w:tabs>
              <w:snapToGrid w:val="0"/>
              <w:jc w:val="center"/>
              <w:rPr>
                <w:b/>
                <w:bCs/>
                <w:sz w:val="28"/>
                <w:szCs w:val="28"/>
              </w:rPr>
            </w:pPr>
          </w:p>
        </w:tc>
        <w:tc>
          <w:tcPr>
            <w:tcW w:w="3864" w:type="dxa"/>
            <w:gridSpan w:val="2"/>
            <w:tcBorders>
              <w:top w:val="single" w:sz="4" w:space="0" w:color="auto"/>
              <w:left w:val="single" w:sz="2" w:space="0" w:color="000000"/>
              <w:bottom w:val="single" w:sz="4" w:space="0" w:color="auto"/>
              <w:right w:val="single" w:sz="2" w:space="0" w:color="000000"/>
            </w:tcBorders>
          </w:tcPr>
          <w:p w:rsidR="00DC5520" w:rsidRPr="0081162D" w:rsidRDefault="00DC5520" w:rsidP="00B42537">
            <w:pPr>
              <w:pStyle w:val="af2"/>
              <w:tabs>
                <w:tab w:val="num" w:pos="0"/>
              </w:tabs>
              <w:snapToGrid w:val="0"/>
              <w:jc w:val="center"/>
              <w:rPr>
                <w:b/>
                <w:bCs/>
                <w:sz w:val="28"/>
                <w:szCs w:val="28"/>
              </w:rPr>
            </w:pPr>
            <w:r w:rsidRPr="0081162D">
              <w:rPr>
                <w:b/>
                <w:bCs/>
                <w:sz w:val="28"/>
                <w:szCs w:val="28"/>
              </w:rPr>
              <w:t>в том числе</w:t>
            </w:r>
          </w:p>
        </w:tc>
      </w:tr>
      <w:tr w:rsidR="00DC5520" w:rsidRPr="0081162D" w:rsidTr="00B42537">
        <w:trPr>
          <w:trHeight w:val="480"/>
        </w:trPr>
        <w:tc>
          <w:tcPr>
            <w:tcW w:w="900" w:type="dxa"/>
            <w:gridSpan w:val="2"/>
            <w:vMerge/>
            <w:tcBorders>
              <w:left w:val="single" w:sz="2" w:space="0" w:color="000000"/>
              <w:bottom w:val="single" w:sz="2" w:space="0" w:color="000000"/>
            </w:tcBorders>
          </w:tcPr>
          <w:p w:rsidR="00DC5520" w:rsidRPr="0081162D" w:rsidRDefault="00DC5520" w:rsidP="00B42537">
            <w:pPr>
              <w:pStyle w:val="af2"/>
              <w:tabs>
                <w:tab w:val="num" w:pos="0"/>
              </w:tabs>
              <w:snapToGrid w:val="0"/>
              <w:jc w:val="center"/>
              <w:rPr>
                <w:b/>
                <w:bCs/>
                <w:sz w:val="28"/>
                <w:szCs w:val="28"/>
              </w:rPr>
            </w:pPr>
          </w:p>
        </w:tc>
        <w:tc>
          <w:tcPr>
            <w:tcW w:w="3120" w:type="dxa"/>
            <w:vMerge/>
            <w:tcBorders>
              <w:left w:val="single" w:sz="2" w:space="0" w:color="000000"/>
              <w:bottom w:val="single" w:sz="2" w:space="0" w:color="000000"/>
            </w:tcBorders>
          </w:tcPr>
          <w:p w:rsidR="00DC5520" w:rsidRPr="0081162D" w:rsidRDefault="00DC5520" w:rsidP="00B42537">
            <w:pPr>
              <w:pStyle w:val="af2"/>
              <w:tabs>
                <w:tab w:val="num" w:pos="0"/>
              </w:tabs>
              <w:snapToGrid w:val="0"/>
              <w:jc w:val="center"/>
              <w:rPr>
                <w:b/>
                <w:bCs/>
                <w:sz w:val="28"/>
                <w:szCs w:val="28"/>
              </w:rPr>
            </w:pPr>
          </w:p>
        </w:tc>
        <w:tc>
          <w:tcPr>
            <w:tcW w:w="1920" w:type="dxa"/>
            <w:vMerge/>
            <w:tcBorders>
              <w:left w:val="single" w:sz="2" w:space="0" w:color="000000"/>
              <w:bottom w:val="single" w:sz="2" w:space="0" w:color="000000"/>
            </w:tcBorders>
          </w:tcPr>
          <w:p w:rsidR="00DC5520" w:rsidRPr="0081162D" w:rsidRDefault="00DC5520" w:rsidP="00B42537">
            <w:pPr>
              <w:pStyle w:val="af2"/>
              <w:tabs>
                <w:tab w:val="num" w:pos="0"/>
              </w:tabs>
              <w:snapToGrid w:val="0"/>
              <w:jc w:val="center"/>
              <w:rPr>
                <w:b/>
                <w:bCs/>
                <w:sz w:val="28"/>
                <w:szCs w:val="28"/>
              </w:rPr>
            </w:pPr>
          </w:p>
        </w:tc>
        <w:tc>
          <w:tcPr>
            <w:tcW w:w="1935" w:type="dxa"/>
            <w:tcBorders>
              <w:top w:val="single" w:sz="4" w:space="0" w:color="auto"/>
              <w:left w:val="single" w:sz="2" w:space="0" w:color="000000"/>
              <w:bottom w:val="single" w:sz="2" w:space="0" w:color="000000"/>
            </w:tcBorders>
          </w:tcPr>
          <w:p w:rsidR="00DC5520" w:rsidRPr="0081162D" w:rsidRDefault="00DC5520" w:rsidP="00B42537">
            <w:pPr>
              <w:tabs>
                <w:tab w:val="num" w:pos="0"/>
              </w:tabs>
              <w:jc w:val="center"/>
              <w:rPr>
                <w:b/>
                <w:bCs/>
                <w:sz w:val="28"/>
                <w:szCs w:val="28"/>
              </w:rPr>
            </w:pPr>
            <w:r w:rsidRPr="0081162D">
              <w:rPr>
                <w:b/>
                <w:bCs/>
                <w:sz w:val="28"/>
                <w:szCs w:val="28"/>
              </w:rPr>
              <w:t>Щебень грунт</w:t>
            </w:r>
          </w:p>
        </w:tc>
        <w:tc>
          <w:tcPr>
            <w:tcW w:w="1929" w:type="dxa"/>
            <w:tcBorders>
              <w:top w:val="single" w:sz="4" w:space="0" w:color="auto"/>
              <w:left w:val="single" w:sz="2" w:space="0" w:color="000000"/>
              <w:bottom w:val="single" w:sz="2" w:space="0" w:color="000000"/>
              <w:right w:val="single" w:sz="2" w:space="0" w:color="000000"/>
            </w:tcBorders>
          </w:tcPr>
          <w:p w:rsidR="00DC5520" w:rsidRPr="0081162D" w:rsidRDefault="00DC5520" w:rsidP="00B42537">
            <w:pPr>
              <w:tabs>
                <w:tab w:val="num" w:pos="0"/>
              </w:tabs>
              <w:jc w:val="center"/>
              <w:rPr>
                <w:b/>
                <w:bCs/>
                <w:sz w:val="28"/>
                <w:szCs w:val="28"/>
              </w:rPr>
            </w:pPr>
            <w:r w:rsidRPr="0081162D">
              <w:rPr>
                <w:b/>
                <w:bCs/>
                <w:sz w:val="28"/>
                <w:szCs w:val="28"/>
              </w:rPr>
              <w:t>Без покрытия</w:t>
            </w:r>
          </w:p>
        </w:tc>
      </w:tr>
      <w:tr w:rsidR="00DC5520" w:rsidRPr="0081162D" w:rsidTr="00B42537">
        <w:tc>
          <w:tcPr>
            <w:tcW w:w="900" w:type="dxa"/>
            <w:gridSpan w:val="2"/>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center"/>
              <w:rPr>
                <w:b/>
                <w:bCs/>
                <w:sz w:val="28"/>
                <w:szCs w:val="28"/>
              </w:rPr>
            </w:pPr>
            <w:r w:rsidRPr="0081162D">
              <w:rPr>
                <w:b/>
                <w:bCs/>
                <w:sz w:val="28"/>
                <w:szCs w:val="28"/>
              </w:rPr>
              <w:t>1</w:t>
            </w:r>
          </w:p>
        </w:tc>
        <w:tc>
          <w:tcPr>
            <w:tcW w:w="3120"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center"/>
              <w:rPr>
                <w:b/>
                <w:bCs/>
                <w:sz w:val="28"/>
                <w:szCs w:val="28"/>
              </w:rPr>
            </w:pPr>
            <w:r w:rsidRPr="0081162D">
              <w:rPr>
                <w:b/>
                <w:bCs/>
                <w:sz w:val="28"/>
                <w:szCs w:val="28"/>
              </w:rPr>
              <w:t>2</w:t>
            </w:r>
          </w:p>
        </w:tc>
        <w:tc>
          <w:tcPr>
            <w:tcW w:w="1920"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center"/>
              <w:rPr>
                <w:b/>
                <w:bCs/>
                <w:sz w:val="28"/>
                <w:szCs w:val="28"/>
              </w:rPr>
            </w:pPr>
            <w:r w:rsidRPr="0081162D">
              <w:rPr>
                <w:b/>
                <w:bCs/>
                <w:sz w:val="28"/>
                <w:szCs w:val="28"/>
              </w:rPr>
              <w:t>3</w:t>
            </w:r>
          </w:p>
        </w:tc>
        <w:tc>
          <w:tcPr>
            <w:tcW w:w="1935"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center"/>
              <w:rPr>
                <w:b/>
                <w:bCs/>
                <w:sz w:val="28"/>
                <w:szCs w:val="28"/>
              </w:rPr>
            </w:pPr>
            <w:r w:rsidRPr="0081162D">
              <w:rPr>
                <w:b/>
                <w:bCs/>
                <w:sz w:val="28"/>
                <w:szCs w:val="28"/>
              </w:rPr>
              <w:t>4</w:t>
            </w:r>
          </w:p>
        </w:tc>
        <w:tc>
          <w:tcPr>
            <w:tcW w:w="1929"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center"/>
              <w:rPr>
                <w:b/>
                <w:bCs/>
                <w:sz w:val="28"/>
                <w:szCs w:val="28"/>
              </w:rPr>
            </w:pPr>
            <w:r w:rsidRPr="0081162D">
              <w:rPr>
                <w:b/>
                <w:bCs/>
                <w:sz w:val="28"/>
                <w:szCs w:val="28"/>
              </w:rPr>
              <w:t>5</w:t>
            </w:r>
          </w:p>
        </w:tc>
      </w:tr>
      <w:tr w:rsidR="00DC5520" w:rsidRPr="0081162D" w:rsidTr="00B42537">
        <w:tc>
          <w:tcPr>
            <w:tcW w:w="9804" w:type="dxa"/>
            <w:gridSpan w:val="6"/>
            <w:tcBorders>
              <w:top w:val="single" w:sz="2" w:space="0" w:color="000000"/>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b/>
                <w:bCs/>
                <w:sz w:val="28"/>
                <w:szCs w:val="28"/>
              </w:rPr>
            </w:pPr>
            <w:r w:rsidRPr="0081162D">
              <w:rPr>
                <w:sz w:val="28"/>
                <w:szCs w:val="28"/>
              </w:rPr>
              <w:t xml:space="preserve">                                                               </w:t>
            </w:r>
            <w:r w:rsidRPr="0081162D">
              <w:rPr>
                <w:b/>
                <w:bCs/>
                <w:sz w:val="28"/>
                <w:szCs w:val="28"/>
              </w:rPr>
              <w:t xml:space="preserve"> Село </w:t>
            </w:r>
            <w:proofErr w:type="gramStart"/>
            <w:r w:rsidRPr="0081162D">
              <w:rPr>
                <w:sz w:val="28"/>
                <w:szCs w:val="28"/>
              </w:rPr>
              <w:t>Троицкий</w:t>
            </w:r>
            <w:proofErr w:type="gramEnd"/>
          </w:p>
        </w:tc>
      </w:tr>
      <w:tr w:rsidR="00DC5520" w:rsidRPr="0081162D" w:rsidTr="00B42537">
        <w:tc>
          <w:tcPr>
            <w:tcW w:w="900" w:type="dxa"/>
            <w:gridSpan w:val="2"/>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1</w:t>
            </w:r>
          </w:p>
        </w:tc>
        <w:tc>
          <w:tcPr>
            <w:tcW w:w="3120" w:type="dxa"/>
            <w:tcBorders>
              <w:left w:val="single" w:sz="2" w:space="0" w:color="000000"/>
              <w:bottom w:val="single" w:sz="2" w:space="0" w:color="000000"/>
            </w:tcBorders>
          </w:tcPr>
          <w:p w:rsidR="00DC5520" w:rsidRPr="0081162D" w:rsidRDefault="00DC5520" w:rsidP="00B42537">
            <w:pPr>
              <w:tabs>
                <w:tab w:val="num" w:pos="0"/>
              </w:tabs>
              <w:ind w:firstLine="273"/>
              <w:jc w:val="both"/>
              <w:rPr>
                <w:sz w:val="28"/>
                <w:szCs w:val="28"/>
              </w:rPr>
            </w:pPr>
            <w:proofErr w:type="spellStart"/>
            <w:r w:rsidRPr="0081162D">
              <w:rPr>
                <w:sz w:val="28"/>
                <w:szCs w:val="28"/>
              </w:rPr>
              <w:t>ул</w:t>
            </w:r>
            <w:proofErr w:type="gramStart"/>
            <w:r w:rsidRPr="0081162D">
              <w:rPr>
                <w:sz w:val="28"/>
                <w:szCs w:val="28"/>
              </w:rPr>
              <w:t>.М</w:t>
            </w:r>
            <w:proofErr w:type="gramEnd"/>
            <w:r w:rsidRPr="0081162D">
              <w:rPr>
                <w:sz w:val="28"/>
                <w:szCs w:val="28"/>
              </w:rPr>
              <w:t>олодежная</w:t>
            </w:r>
            <w:proofErr w:type="spellEnd"/>
          </w:p>
        </w:tc>
        <w:tc>
          <w:tcPr>
            <w:tcW w:w="1920"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1145</w:t>
            </w:r>
          </w:p>
        </w:tc>
        <w:tc>
          <w:tcPr>
            <w:tcW w:w="1935"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830</w:t>
            </w:r>
          </w:p>
        </w:tc>
        <w:tc>
          <w:tcPr>
            <w:tcW w:w="1929" w:type="dxa"/>
            <w:tcBorders>
              <w:left w:val="single" w:sz="2" w:space="0" w:color="000000"/>
              <w:bottom w:val="single" w:sz="2" w:space="0" w:color="000000"/>
              <w:right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315</w:t>
            </w:r>
          </w:p>
        </w:tc>
      </w:tr>
      <w:tr w:rsidR="00DC5520" w:rsidRPr="0081162D" w:rsidTr="00B42537">
        <w:tc>
          <w:tcPr>
            <w:tcW w:w="900" w:type="dxa"/>
            <w:gridSpan w:val="2"/>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2</w:t>
            </w:r>
          </w:p>
        </w:tc>
        <w:tc>
          <w:tcPr>
            <w:tcW w:w="3120" w:type="dxa"/>
            <w:tcBorders>
              <w:left w:val="single" w:sz="2" w:space="0" w:color="000000"/>
              <w:bottom w:val="single" w:sz="2" w:space="0" w:color="000000"/>
            </w:tcBorders>
          </w:tcPr>
          <w:p w:rsidR="00DC5520" w:rsidRPr="0081162D" w:rsidRDefault="00DC5520" w:rsidP="00B42537">
            <w:pPr>
              <w:tabs>
                <w:tab w:val="num" w:pos="0"/>
              </w:tabs>
              <w:ind w:firstLine="273"/>
              <w:jc w:val="both"/>
              <w:rPr>
                <w:sz w:val="28"/>
                <w:szCs w:val="28"/>
              </w:rPr>
            </w:pPr>
            <w:proofErr w:type="spellStart"/>
            <w:r w:rsidRPr="0081162D">
              <w:rPr>
                <w:sz w:val="28"/>
                <w:szCs w:val="28"/>
              </w:rPr>
              <w:t>ул</w:t>
            </w:r>
            <w:proofErr w:type="gramStart"/>
            <w:r w:rsidRPr="0081162D">
              <w:rPr>
                <w:sz w:val="28"/>
                <w:szCs w:val="28"/>
              </w:rPr>
              <w:t>.П</w:t>
            </w:r>
            <w:proofErr w:type="gramEnd"/>
            <w:r w:rsidRPr="0081162D">
              <w:rPr>
                <w:sz w:val="28"/>
                <w:szCs w:val="28"/>
              </w:rPr>
              <w:t>олевая</w:t>
            </w:r>
            <w:proofErr w:type="spellEnd"/>
            <w:r w:rsidRPr="0081162D">
              <w:rPr>
                <w:sz w:val="28"/>
                <w:szCs w:val="28"/>
              </w:rPr>
              <w:t xml:space="preserve"> </w:t>
            </w:r>
          </w:p>
        </w:tc>
        <w:tc>
          <w:tcPr>
            <w:tcW w:w="1920"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1670</w:t>
            </w:r>
          </w:p>
        </w:tc>
        <w:tc>
          <w:tcPr>
            <w:tcW w:w="1935"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1420</w:t>
            </w:r>
          </w:p>
        </w:tc>
        <w:tc>
          <w:tcPr>
            <w:tcW w:w="1929" w:type="dxa"/>
            <w:tcBorders>
              <w:left w:val="single" w:sz="2" w:space="0" w:color="000000"/>
              <w:bottom w:val="single" w:sz="2" w:space="0" w:color="000000"/>
              <w:right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250</w:t>
            </w:r>
          </w:p>
        </w:tc>
      </w:tr>
      <w:tr w:rsidR="00DC5520" w:rsidRPr="0081162D" w:rsidTr="00B42537">
        <w:tc>
          <w:tcPr>
            <w:tcW w:w="900" w:type="dxa"/>
            <w:gridSpan w:val="2"/>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lastRenderedPageBreak/>
              <w:t>3</w:t>
            </w:r>
          </w:p>
        </w:tc>
        <w:tc>
          <w:tcPr>
            <w:tcW w:w="3120" w:type="dxa"/>
            <w:tcBorders>
              <w:left w:val="single" w:sz="2" w:space="0" w:color="000000"/>
              <w:bottom w:val="single" w:sz="2" w:space="0" w:color="000000"/>
            </w:tcBorders>
          </w:tcPr>
          <w:p w:rsidR="00DC5520" w:rsidRPr="0081162D" w:rsidRDefault="00DC5520" w:rsidP="00B42537">
            <w:pPr>
              <w:tabs>
                <w:tab w:val="num" w:pos="0"/>
              </w:tabs>
              <w:ind w:firstLine="273"/>
              <w:jc w:val="both"/>
              <w:rPr>
                <w:sz w:val="28"/>
                <w:szCs w:val="28"/>
              </w:rPr>
            </w:pPr>
            <w:proofErr w:type="spellStart"/>
            <w:r w:rsidRPr="0081162D">
              <w:rPr>
                <w:sz w:val="28"/>
                <w:szCs w:val="28"/>
              </w:rPr>
              <w:t>ул</w:t>
            </w:r>
            <w:proofErr w:type="gramStart"/>
            <w:r w:rsidRPr="0081162D">
              <w:rPr>
                <w:sz w:val="28"/>
                <w:szCs w:val="28"/>
              </w:rPr>
              <w:t>.Ц</w:t>
            </w:r>
            <w:proofErr w:type="gramEnd"/>
            <w:r w:rsidRPr="0081162D">
              <w:rPr>
                <w:sz w:val="28"/>
                <w:szCs w:val="28"/>
              </w:rPr>
              <w:t>ентральная</w:t>
            </w:r>
            <w:proofErr w:type="spellEnd"/>
          </w:p>
        </w:tc>
        <w:tc>
          <w:tcPr>
            <w:tcW w:w="1920"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1593</w:t>
            </w:r>
          </w:p>
        </w:tc>
        <w:tc>
          <w:tcPr>
            <w:tcW w:w="1935"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1593</w:t>
            </w:r>
          </w:p>
        </w:tc>
        <w:tc>
          <w:tcPr>
            <w:tcW w:w="1929" w:type="dxa"/>
            <w:tcBorders>
              <w:left w:val="single" w:sz="2" w:space="0" w:color="000000"/>
              <w:bottom w:val="single" w:sz="2" w:space="0" w:color="000000"/>
              <w:right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w:t>
            </w:r>
          </w:p>
        </w:tc>
      </w:tr>
      <w:tr w:rsidR="00DC5520" w:rsidRPr="0081162D" w:rsidTr="00B42537">
        <w:tc>
          <w:tcPr>
            <w:tcW w:w="9804" w:type="dxa"/>
            <w:gridSpan w:val="6"/>
            <w:tcBorders>
              <w:top w:val="single" w:sz="2" w:space="0" w:color="000000"/>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 xml:space="preserve">                                                           </w:t>
            </w:r>
          </w:p>
          <w:p w:rsidR="00DC5520" w:rsidRPr="0081162D" w:rsidRDefault="00DC5520" w:rsidP="00B42537">
            <w:pPr>
              <w:pStyle w:val="af2"/>
              <w:tabs>
                <w:tab w:val="num" w:pos="0"/>
              </w:tabs>
              <w:snapToGrid w:val="0"/>
              <w:ind w:firstLine="273"/>
              <w:jc w:val="center"/>
              <w:rPr>
                <w:b/>
                <w:bCs/>
                <w:sz w:val="28"/>
                <w:szCs w:val="28"/>
              </w:rPr>
            </w:pPr>
            <w:r w:rsidRPr="0081162D">
              <w:rPr>
                <w:b/>
                <w:bCs/>
                <w:sz w:val="28"/>
                <w:szCs w:val="28"/>
              </w:rPr>
              <w:t>Деревня Ахуново</w:t>
            </w:r>
          </w:p>
        </w:tc>
      </w:tr>
      <w:tr w:rsidR="00DC5520" w:rsidRPr="0081162D" w:rsidTr="00B42537">
        <w:tc>
          <w:tcPr>
            <w:tcW w:w="900" w:type="dxa"/>
            <w:gridSpan w:val="2"/>
            <w:tcBorders>
              <w:left w:val="single" w:sz="2" w:space="0" w:color="000000"/>
              <w:bottom w:val="single" w:sz="2" w:space="0" w:color="000000"/>
            </w:tcBorders>
          </w:tcPr>
          <w:p w:rsidR="00DC5520" w:rsidRPr="0081162D" w:rsidRDefault="00DC5520" w:rsidP="00B42537">
            <w:pPr>
              <w:pStyle w:val="af2"/>
              <w:tabs>
                <w:tab w:val="num" w:pos="0"/>
              </w:tabs>
              <w:snapToGrid w:val="0"/>
              <w:ind w:firstLine="273"/>
              <w:rPr>
                <w:sz w:val="28"/>
                <w:szCs w:val="28"/>
              </w:rPr>
            </w:pPr>
            <w:r w:rsidRPr="0081162D">
              <w:rPr>
                <w:sz w:val="28"/>
                <w:szCs w:val="28"/>
              </w:rPr>
              <w:t>1</w:t>
            </w:r>
          </w:p>
        </w:tc>
        <w:tc>
          <w:tcPr>
            <w:tcW w:w="3120" w:type="dxa"/>
            <w:tcBorders>
              <w:left w:val="single" w:sz="2" w:space="0" w:color="000000"/>
              <w:bottom w:val="single" w:sz="2" w:space="0" w:color="000000"/>
            </w:tcBorders>
          </w:tcPr>
          <w:p w:rsidR="00DC5520" w:rsidRPr="0081162D" w:rsidRDefault="00DC5520" w:rsidP="00B42537">
            <w:pPr>
              <w:tabs>
                <w:tab w:val="num" w:pos="0"/>
              </w:tabs>
              <w:ind w:firstLine="273"/>
              <w:jc w:val="both"/>
              <w:rPr>
                <w:sz w:val="28"/>
                <w:szCs w:val="28"/>
              </w:rPr>
            </w:pPr>
            <w:r w:rsidRPr="0081162D">
              <w:rPr>
                <w:sz w:val="28"/>
                <w:szCs w:val="28"/>
              </w:rPr>
              <w:t>ул. Молодежная</w:t>
            </w:r>
          </w:p>
        </w:tc>
        <w:tc>
          <w:tcPr>
            <w:tcW w:w="1920"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271</w:t>
            </w:r>
          </w:p>
        </w:tc>
        <w:tc>
          <w:tcPr>
            <w:tcW w:w="1935"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w:t>
            </w:r>
          </w:p>
        </w:tc>
        <w:tc>
          <w:tcPr>
            <w:tcW w:w="1929" w:type="dxa"/>
            <w:tcBorders>
              <w:left w:val="single" w:sz="2" w:space="0" w:color="000000"/>
              <w:bottom w:val="single" w:sz="2" w:space="0" w:color="000000"/>
              <w:right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271</w:t>
            </w:r>
          </w:p>
        </w:tc>
      </w:tr>
      <w:tr w:rsidR="00DC5520" w:rsidRPr="0081162D" w:rsidTr="00B42537">
        <w:tc>
          <w:tcPr>
            <w:tcW w:w="900" w:type="dxa"/>
            <w:gridSpan w:val="2"/>
            <w:tcBorders>
              <w:left w:val="single" w:sz="2" w:space="0" w:color="000000"/>
              <w:bottom w:val="single" w:sz="2" w:space="0" w:color="000000"/>
            </w:tcBorders>
          </w:tcPr>
          <w:p w:rsidR="00DC5520" w:rsidRPr="0081162D" w:rsidRDefault="00DC5520" w:rsidP="00B42537">
            <w:pPr>
              <w:pStyle w:val="af2"/>
              <w:tabs>
                <w:tab w:val="num" w:pos="0"/>
              </w:tabs>
              <w:snapToGrid w:val="0"/>
              <w:ind w:firstLine="273"/>
              <w:rPr>
                <w:sz w:val="28"/>
                <w:szCs w:val="28"/>
              </w:rPr>
            </w:pPr>
            <w:r w:rsidRPr="0081162D">
              <w:rPr>
                <w:sz w:val="28"/>
                <w:szCs w:val="28"/>
              </w:rPr>
              <w:t>2</w:t>
            </w:r>
          </w:p>
        </w:tc>
        <w:tc>
          <w:tcPr>
            <w:tcW w:w="3120" w:type="dxa"/>
            <w:tcBorders>
              <w:left w:val="single" w:sz="2" w:space="0" w:color="000000"/>
              <w:bottom w:val="single" w:sz="2" w:space="0" w:color="000000"/>
            </w:tcBorders>
          </w:tcPr>
          <w:p w:rsidR="00DC5520" w:rsidRPr="0081162D" w:rsidRDefault="00DC5520" w:rsidP="00B42537">
            <w:pPr>
              <w:tabs>
                <w:tab w:val="num" w:pos="0"/>
              </w:tabs>
              <w:ind w:firstLine="273"/>
              <w:jc w:val="both"/>
              <w:rPr>
                <w:sz w:val="28"/>
                <w:szCs w:val="28"/>
              </w:rPr>
            </w:pPr>
            <w:r w:rsidRPr="0081162D">
              <w:rPr>
                <w:sz w:val="28"/>
                <w:szCs w:val="28"/>
              </w:rPr>
              <w:t xml:space="preserve">ул. Центральная </w:t>
            </w:r>
          </w:p>
        </w:tc>
        <w:tc>
          <w:tcPr>
            <w:tcW w:w="1920"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300</w:t>
            </w:r>
          </w:p>
        </w:tc>
        <w:tc>
          <w:tcPr>
            <w:tcW w:w="1935"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300</w:t>
            </w:r>
          </w:p>
        </w:tc>
        <w:tc>
          <w:tcPr>
            <w:tcW w:w="1929" w:type="dxa"/>
            <w:tcBorders>
              <w:left w:val="single" w:sz="2" w:space="0" w:color="000000"/>
              <w:bottom w:val="single" w:sz="2" w:space="0" w:color="000000"/>
              <w:right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w:t>
            </w:r>
          </w:p>
        </w:tc>
      </w:tr>
      <w:tr w:rsidR="00DC5520" w:rsidRPr="0081162D" w:rsidTr="00B42537">
        <w:tc>
          <w:tcPr>
            <w:tcW w:w="900" w:type="dxa"/>
            <w:gridSpan w:val="2"/>
            <w:tcBorders>
              <w:left w:val="single" w:sz="2" w:space="0" w:color="000000"/>
              <w:bottom w:val="single" w:sz="2" w:space="0" w:color="000000"/>
            </w:tcBorders>
          </w:tcPr>
          <w:p w:rsidR="00DC5520" w:rsidRPr="0081162D" w:rsidRDefault="00DC5520" w:rsidP="00B42537">
            <w:pPr>
              <w:pStyle w:val="af2"/>
              <w:tabs>
                <w:tab w:val="num" w:pos="0"/>
              </w:tabs>
              <w:snapToGrid w:val="0"/>
              <w:ind w:firstLine="273"/>
              <w:rPr>
                <w:sz w:val="28"/>
                <w:szCs w:val="28"/>
              </w:rPr>
            </w:pPr>
            <w:r w:rsidRPr="0081162D">
              <w:rPr>
                <w:sz w:val="28"/>
                <w:szCs w:val="28"/>
              </w:rPr>
              <w:t>3</w:t>
            </w:r>
          </w:p>
        </w:tc>
        <w:tc>
          <w:tcPr>
            <w:tcW w:w="3120" w:type="dxa"/>
            <w:tcBorders>
              <w:left w:val="single" w:sz="2" w:space="0" w:color="000000"/>
              <w:bottom w:val="single" w:sz="2" w:space="0" w:color="000000"/>
            </w:tcBorders>
          </w:tcPr>
          <w:p w:rsidR="00DC5520" w:rsidRPr="0081162D" w:rsidRDefault="00DC5520" w:rsidP="00B42537">
            <w:pPr>
              <w:tabs>
                <w:tab w:val="num" w:pos="0"/>
              </w:tabs>
              <w:ind w:firstLine="273"/>
              <w:jc w:val="both"/>
              <w:rPr>
                <w:sz w:val="28"/>
                <w:szCs w:val="28"/>
              </w:rPr>
            </w:pPr>
            <w:proofErr w:type="spellStart"/>
            <w:r w:rsidRPr="0081162D">
              <w:rPr>
                <w:sz w:val="28"/>
                <w:szCs w:val="28"/>
              </w:rPr>
              <w:t>ул</w:t>
            </w:r>
            <w:proofErr w:type="gramStart"/>
            <w:r w:rsidRPr="0081162D">
              <w:rPr>
                <w:sz w:val="28"/>
                <w:szCs w:val="28"/>
              </w:rPr>
              <w:t>.С</w:t>
            </w:r>
            <w:proofErr w:type="gramEnd"/>
            <w:r w:rsidRPr="0081162D">
              <w:rPr>
                <w:sz w:val="28"/>
                <w:szCs w:val="28"/>
              </w:rPr>
              <w:t>афонова</w:t>
            </w:r>
            <w:proofErr w:type="spellEnd"/>
            <w:r w:rsidRPr="0081162D">
              <w:rPr>
                <w:sz w:val="28"/>
                <w:szCs w:val="28"/>
              </w:rPr>
              <w:t xml:space="preserve"> </w:t>
            </w:r>
          </w:p>
        </w:tc>
        <w:tc>
          <w:tcPr>
            <w:tcW w:w="1920"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310</w:t>
            </w:r>
          </w:p>
        </w:tc>
        <w:tc>
          <w:tcPr>
            <w:tcW w:w="1935"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45</w:t>
            </w:r>
          </w:p>
        </w:tc>
        <w:tc>
          <w:tcPr>
            <w:tcW w:w="1929" w:type="dxa"/>
            <w:tcBorders>
              <w:left w:val="single" w:sz="2" w:space="0" w:color="000000"/>
              <w:bottom w:val="single" w:sz="2" w:space="0" w:color="000000"/>
              <w:right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265</w:t>
            </w:r>
          </w:p>
        </w:tc>
      </w:tr>
      <w:tr w:rsidR="00DC5520" w:rsidRPr="0081162D" w:rsidTr="00B42537">
        <w:tc>
          <w:tcPr>
            <w:tcW w:w="900" w:type="dxa"/>
            <w:gridSpan w:val="2"/>
            <w:tcBorders>
              <w:left w:val="single" w:sz="2" w:space="0" w:color="000000"/>
              <w:bottom w:val="single" w:sz="2" w:space="0" w:color="000000"/>
            </w:tcBorders>
          </w:tcPr>
          <w:p w:rsidR="00DC5520" w:rsidRPr="0081162D" w:rsidRDefault="00DC5520" w:rsidP="00B42537">
            <w:pPr>
              <w:pStyle w:val="af2"/>
              <w:tabs>
                <w:tab w:val="num" w:pos="0"/>
              </w:tabs>
              <w:snapToGrid w:val="0"/>
              <w:ind w:firstLine="273"/>
              <w:rPr>
                <w:sz w:val="28"/>
                <w:szCs w:val="28"/>
              </w:rPr>
            </w:pPr>
            <w:r w:rsidRPr="0081162D">
              <w:rPr>
                <w:sz w:val="28"/>
                <w:szCs w:val="28"/>
              </w:rPr>
              <w:t>4</w:t>
            </w:r>
          </w:p>
        </w:tc>
        <w:tc>
          <w:tcPr>
            <w:tcW w:w="3120" w:type="dxa"/>
            <w:tcBorders>
              <w:left w:val="single" w:sz="2" w:space="0" w:color="000000"/>
              <w:bottom w:val="single" w:sz="2" w:space="0" w:color="000000"/>
            </w:tcBorders>
          </w:tcPr>
          <w:p w:rsidR="00DC5520" w:rsidRPr="0081162D" w:rsidRDefault="00DC5520" w:rsidP="00B42537">
            <w:pPr>
              <w:tabs>
                <w:tab w:val="num" w:pos="0"/>
              </w:tabs>
              <w:ind w:firstLine="273"/>
              <w:jc w:val="both"/>
              <w:rPr>
                <w:sz w:val="28"/>
                <w:szCs w:val="28"/>
              </w:rPr>
            </w:pPr>
            <w:proofErr w:type="spellStart"/>
            <w:r w:rsidRPr="0081162D">
              <w:rPr>
                <w:sz w:val="28"/>
                <w:szCs w:val="28"/>
              </w:rPr>
              <w:t>ул</w:t>
            </w:r>
            <w:proofErr w:type="gramStart"/>
            <w:r w:rsidRPr="0081162D">
              <w:rPr>
                <w:sz w:val="28"/>
                <w:szCs w:val="28"/>
              </w:rPr>
              <w:t>.М</w:t>
            </w:r>
            <w:proofErr w:type="gramEnd"/>
            <w:r w:rsidRPr="0081162D">
              <w:rPr>
                <w:sz w:val="28"/>
                <w:szCs w:val="28"/>
              </w:rPr>
              <w:t>ира</w:t>
            </w:r>
            <w:proofErr w:type="spellEnd"/>
            <w:r w:rsidRPr="0081162D">
              <w:rPr>
                <w:sz w:val="28"/>
                <w:szCs w:val="28"/>
              </w:rPr>
              <w:t xml:space="preserve"> </w:t>
            </w:r>
          </w:p>
        </w:tc>
        <w:tc>
          <w:tcPr>
            <w:tcW w:w="1920"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372</w:t>
            </w:r>
          </w:p>
        </w:tc>
        <w:tc>
          <w:tcPr>
            <w:tcW w:w="1935"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372</w:t>
            </w:r>
          </w:p>
        </w:tc>
        <w:tc>
          <w:tcPr>
            <w:tcW w:w="1929" w:type="dxa"/>
            <w:tcBorders>
              <w:left w:val="single" w:sz="2" w:space="0" w:color="000000"/>
              <w:bottom w:val="single" w:sz="2" w:space="0" w:color="000000"/>
              <w:right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w:t>
            </w:r>
          </w:p>
        </w:tc>
      </w:tr>
      <w:tr w:rsidR="00DC5520" w:rsidRPr="0081162D" w:rsidTr="00B42537">
        <w:tc>
          <w:tcPr>
            <w:tcW w:w="900" w:type="dxa"/>
            <w:gridSpan w:val="2"/>
            <w:tcBorders>
              <w:left w:val="single" w:sz="2" w:space="0" w:color="000000"/>
              <w:bottom w:val="single" w:sz="2" w:space="0" w:color="000000"/>
            </w:tcBorders>
          </w:tcPr>
          <w:p w:rsidR="00DC5520" w:rsidRPr="0081162D" w:rsidRDefault="00DC5520" w:rsidP="00B42537">
            <w:pPr>
              <w:pStyle w:val="af2"/>
              <w:tabs>
                <w:tab w:val="num" w:pos="0"/>
              </w:tabs>
              <w:snapToGrid w:val="0"/>
              <w:ind w:firstLine="273"/>
              <w:rPr>
                <w:sz w:val="28"/>
                <w:szCs w:val="28"/>
              </w:rPr>
            </w:pPr>
            <w:r w:rsidRPr="0081162D">
              <w:rPr>
                <w:sz w:val="28"/>
                <w:szCs w:val="28"/>
              </w:rPr>
              <w:t>5</w:t>
            </w:r>
          </w:p>
        </w:tc>
        <w:tc>
          <w:tcPr>
            <w:tcW w:w="3120" w:type="dxa"/>
            <w:tcBorders>
              <w:left w:val="single" w:sz="2" w:space="0" w:color="000000"/>
              <w:bottom w:val="single" w:sz="2" w:space="0" w:color="000000"/>
            </w:tcBorders>
          </w:tcPr>
          <w:p w:rsidR="00DC5520" w:rsidRPr="0081162D" w:rsidRDefault="00DC5520" w:rsidP="00B42537">
            <w:pPr>
              <w:tabs>
                <w:tab w:val="num" w:pos="0"/>
              </w:tabs>
              <w:ind w:firstLine="273"/>
              <w:jc w:val="both"/>
              <w:rPr>
                <w:sz w:val="28"/>
                <w:szCs w:val="28"/>
              </w:rPr>
            </w:pPr>
            <w:proofErr w:type="spellStart"/>
            <w:r w:rsidRPr="0081162D">
              <w:rPr>
                <w:sz w:val="28"/>
                <w:szCs w:val="28"/>
              </w:rPr>
              <w:t>ул</w:t>
            </w:r>
            <w:proofErr w:type="gramStart"/>
            <w:r w:rsidRPr="0081162D">
              <w:rPr>
                <w:sz w:val="28"/>
                <w:szCs w:val="28"/>
              </w:rPr>
              <w:t>.С</w:t>
            </w:r>
            <w:proofErr w:type="gramEnd"/>
            <w:r w:rsidRPr="0081162D">
              <w:rPr>
                <w:sz w:val="28"/>
                <w:szCs w:val="28"/>
              </w:rPr>
              <w:t>адовая</w:t>
            </w:r>
            <w:proofErr w:type="spellEnd"/>
          </w:p>
        </w:tc>
        <w:tc>
          <w:tcPr>
            <w:tcW w:w="1920"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691</w:t>
            </w:r>
          </w:p>
        </w:tc>
        <w:tc>
          <w:tcPr>
            <w:tcW w:w="1935"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w:t>
            </w:r>
          </w:p>
        </w:tc>
        <w:tc>
          <w:tcPr>
            <w:tcW w:w="1929" w:type="dxa"/>
            <w:tcBorders>
              <w:left w:val="single" w:sz="2" w:space="0" w:color="000000"/>
              <w:bottom w:val="single" w:sz="2" w:space="0" w:color="000000"/>
              <w:right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691</w:t>
            </w:r>
          </w:p>
        </w:tc>
      </w:tr>
      <w:tr w:rsidR="00DC5520" w:rsidRPr="0081162D" w:rsidTr="00B42537">
        <w:tc>
          <w:tcPr>
            <w:tcW w:w="900" w:type="dxa"/>
            <w:gridSpan w:val="2"/>
            <w:tcBorders>
              <w:left w:val="single" w:sz="2" w:space="0" w:color="000000"/>
              <w:bottom w:val="single" w:sz="2" w:space="0" w:color="000000"/>
            </w:tcBorders>
          </w:tcPr>
          <w:p w:rsidR="00DC5520" w:rsidRPr="0081162D" w:rsidRDefault="00DC5520" w:rsidP="00B42537">
            <w:pPr>
              <w:pStyle w:val="af2"/>
              <w:tabs>
                <w:tab w:val="num" w:pos="0"/>
              </w:tabs>
              <w:snapToGrid w:val="0"/>
              <w:ind w:firstLine="273"/>
              <w:rPr>
                <w:sz w:val="28"/>
                <w:szCs w:val="28"/>
              </w:rPr>
            </w:pPr>
            <w:r w:rsidRPr="0081162D">
              <w:rPr>
                <w:sz w:val="28"/>
                <w:szCs w:val="28"/>
              </w:rPr>
              <w:t>6</w:t>
            </w:r>
          </w:p>
        </w:tc>
        <w:tc>
          <w:tcPr>
            <w:tcW w:w="3120" w:type="dxa"/>
            <w:tcBorders>
              <w:left w:val="single" w:sz="2" w:space="0" w:color="000000"/>
              <w:bottom w:val="single" w:sz="2" w:space="0" w:color="000000"/>
            </w:tcBorders>
          </w:tcPr>
          <w:p w:rsidR="00DC5520" w:rsidRPr="0081162D" w:rsidRDefault="00DC5520" w:rsidP="00B42537">
            <w:pPr>
              <w:tabs>
                <w:tab w:val="num" w:pos="0"/>
              </w:tabs>
              <w:ind w:firstLine="273"/>
              <w:jc w:val="both"/>
              <w:rPr>
                <w:sz w:val="28"/>
                <w:szCs w:val="28"/>
              </w:rPr>
            </w:pPr>
            <w:proofErr w:type="spellStart"/>
            <w:r w:rsidRPr="0081162D">
              <w:rPr>
                <w:sz w:val="28"/>
                <w:szCs w:val="28"/>
              </w:rPr>
              <w:t>ул</w:t>
            </w:r>
            <w:proofErr w:type="gramStart"/>
            <w:r w:rsidRPr="0081162D">
              <w:rPr>
                <w:sz w:val="28"/>
                <w:szCs w:val="28"/>
              </w:rPr>
              <w:t>.Ц</w:t>
            </w:r>
            <w:proofErr w:type="gramEnd"/>
            <w:r w:rsidRPr="0081162D">
              <w:rPr>
                <w:sz w:val="28"/>
                <w:szCs w:val="28"/>
              </w:rPr>
              <w:t>веточная</w:t>
            </w:r>
            <w:proofErr w:type="spellEnd"/>
            <w:r w:rsidRPr="0081162D">
              <w:rPr>
                <w:sz w:val="28"/>
                <w:szCs w:val="28"/>
              </w:rPr>
              <w:t xml:space="preserve"> </w:t>
            </w:r>
          </w:p>
        </w:tc>
        <w:tc>
          <w:tcPr>
            <w:tcW w:w="1920"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310</w:t>
            </w:r>
          </w:p>
        </w:tc>
        <w:tc>
          <w:tcPr>
            <w:tcW w:w="1935" w:type="dxa"/>
            <w:tcBorders>
              <w:left w:val="single" w:sz="2" w:space="0" w:color="000000"/>
              <w:bottom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w:t>
            </w:r>
          </w:p>
        </w:tc>
        <w:tc>
          <w:tcPr>
            <w:tcW w:w="1929" w:type="dxa"/>
            <w:tcBorders>
              <w:left w:val="single" w:sz="2" w:space="0" w:color="000000"/>
              <w:bottom w:val="single" w:sz="2" w:space="0" w:color="000000"/>
              <w:right w:val="single" w:sz="2" w:space="0" w:color="000000"/>
            </w:tcBorders>
          </w:tcPr>
          <w:p w:rsidR="00DC5520" w:rsidRPr="0081162D" w:rsidRDefault="00DC5520" w:rsidP="00B42537">
            <w:pPr>
              <w:tabs>
                <w:tab w:val="num" w:pos="0"/>
              </w:tabs>
              <w:ind w:firstLine="56"/>
              <w:jc w:val="both"/>
              <w:rPr>
                <w:sz w:val="28"/>
                <w:szCs w:val="28"/>
              </w:rPr>
            </w:pPr>
            <w:r w:rsidRPr="0081162D">
              <w:rPr>
                <w:sz w:val="28"/>
                <w:szCs w:val="28"/>
              </w:rPr>
              <w:t>310</w:t>
            </w:r>
          </w:p>
        </w:tc>
      </w:tr>
      <w:tr w:rsidR="00DC5520" w:rsidRPr="0081162D" w:rsidTr="00B42537">
        <w:trPr>
          <w:gridBefore w:val="1"/>
          <w:wBefore w:w="15" w:type="dxa"/>
        </w:trPr>
        <w:tc>
          <w:tcPr>
            <w:tcW w:w="885" w:type="dxa"/>
            <w:tcBorders>
              <w:top w:val="single" w:sz="2" w:space="0" w:color="000000"/>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p>
        </w:tc>
        <w:tc>
          <w:tcPr>
            <w:tcW w:w="3120" w:type="dxa"/>
            <w:tcBorders>
              <w:top w:val="single" w:sz="2" w:space="0" w:color="000000"/>
              <w:left w:val="single" w:sz="2" w:space="0" w:color="000000"/>
              <w:bottom w:val="single" w:sz="2" w:space="0" w:color="000000"/>
            </w:tcBorders>
          </w:tcPr>
          <w:p w:rsidR="00DC5520" w:rsidRPr="0081162D" w:rsidRDefault="00DC5520" w:rsidP="00B42537">
            <w:pPr>
              <w:pStyle w:val="af2"/>
              <w:tabs>
                <w:tab w:val="num" w:pos="0"/>
              </w:tabs>
              <w:snapToGrid w:val="0"/>
              <w:rPr>
                <w:b/>
                <w:bCs/>
                <w:sz w:val="28"/>
                <w:szCs w:val="28"/>
              </w:rPr>
            </w:pPr>
            <w:r w:rsidRPr="0081162D">
              <w:rPr>
                <w:b/>
                <w:bCs/>
                <w:sz w:val="28"/>
                <w:szCs w:val="28"/>
              </w:rPr>
              <w:t>ИТОГО</w:t>
            </w:r>
          </w:p>
          <w:p w:rsidR="00DC5520" w:rsidRPr="0081162D" w:rsidRDefault="00DC5520" w:rsidP="00B42537">
            <w:pPr>
              <w:pStyle w:val="af2"/>
              <w:tabs>
                <w:tab w:val="num" w:pos="0"/>
              </w:tabs>
              <w:rPr>
                <w:b/>
                <w:bCs/>
                <w:sz w:val="28"/>
                <w:szCs w:val="28"/>
              </w:rPr>
            </w:pPr>
            <w:r w:rsidRPr="0081162D">
              <w:rPr>
                <w:b/>
                <w:bCs/>
                <w:sz w:val="28"/>
                <w:szCs w:val="28"/>
              </w:rPr>
              <w:t xml:space="preserve">по сельскому поселению </w:t>
            </w:r>
            <w:r w:rsidRPr="0081162D">
              <w:rPr>
                <w:sz w:val="28"/>
                <w:szCs w:val="28"/>
              </w:rPr>
              <w:t>Троицкий</w:t>
            </w:r>
            <w:r w:rsidRPr="0081162D">
              <w:rPr>
                <w:b/>
                <w:bCs/>
                <w:sz w:val="28"/>
                <w:szCs w:val="28"/>
              </w:rPr>
              <w:t xml:space="preserve"> сельсовет</w:t>
            </w:r>
          </w:p>
        </w:tc>
        <w:tc>
          <w:tcPr>
            <w:tcW w:w="1920" w:type="dxa"/>
            <w:tcBorders>
              <w:top w:val="single" w:sz="2" w:space="0" w:color="000000"/>
              <w:left w:val="single" w:sz="2" w:space="0" w:color="000000"/>
              <w:bottom w:val="single" w:sz="2" w:space="0" w:color="000000"/>
            </w:tcBorders>
          </w:tcPr>
          <w:p w:rsidR="00DC5520" w:rsidRPr="0081162D" w:rsidRDefault="00DC5520" w:rsidP="00B42537">
            <w:pPr>
              <w:pStyle w:val="af2"/>
              <w:tabs>
                <w:tab w:val="num" w:pos="0"/>
              </w:tabs>
              <w:snapToGrid w:val="0"/>
              <w:ind w:firstLine="56"/>
              <w:rPr>
                <w:b/>
                <w:bCs/>
                <w:sz w:val="28"/>
                <w:szCs w:val="28"/>
              </w:rPr>
            </w:pPr>
            <w:r w:rsidRPr="0081162D">
              <w:rPr>
                <w:b/>
                <w:bCs/>
                <w:sz w:val="28"/>
                <w:szCs w:val="28"/>
              </w:rPr>
              <w:t>6662</w:t>
            </w:r>
          </w:p>
        </w:tc>
        <w:tc>
          <w:tcPr>
            <w:tcW w:w="1935" w:type="dxa"/>
            <w:tcBorders>
              <w:top w:val="single" w:sz="2" w:space="0" w:color="000000"/>
              <w:left w:val="single" w:sz="2" w:space="0" w:color="000000"/>
              <w:bottom w:val="single" w:sz="2" w:space="0" w:color="000000"/>
            </w:tcBorders>
          </w:tcPr>
          <w:p w:rsidR="00DC5520" w:rsidRPr="0081162D" w:rsidRDefault="00DC5520" w:rsidP="00B42537">
            <w:pPr>
              <w:pStyle w:val="af2"/>
              <w:tabs>
                <w:tab w:val="num" w:pos="0"/>
              </w:tabs>
              <w:snapToGrid w:val="0"/>
              <w:ind w:firstLine="56"/>
              <w:rPr>
                <w:b/>
                <w:bCs/>
                <w:sz w:val="28"/>
                <w:szCs w:val="28"/>
              </w:rPr>
            </w:pPr>
            <w:r w:rsidRPr="0081162D">
              <w:rPr>
                <w:b/>
                <w:bCs/>
                <w:sz w:val="28"/>
                <w:szCs w:val="28"/>
              </w:rPr>
              <w:t>4560</w:t>
            </w:r>
          </w:p>
        </w:tc>
        <w:tc>
          <w:tcPr>
            <w:tcW w:w="1929" w:type="dxa"/>
            <w:tcBorders>
              <w:top w:val="single" w:sz="2" w:space="0" w:color="000000"/>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56"/>
              <w:rPr>
                <w:b/>
                <w:bCs/>
                <w:sz w:val="28"/>
                <w:szCs w:val="28"/>
              </w:rPr>
            </w:pPr>
            <w:r w:rsidRPr="0081162D">
              <w:rPr>
                <w:b/>
                <w:bCs/>
                <w:sz w:val="28"/>
                <w:szCs w:val="28"/>
              </w:rPr>
              <w:t>2102</w:t>
            </w:r>
          </w:p>
        </w:tc>
      </w:tr>
    </w:tbl>
    <w:p w:rsidR="00DC5520" w:rsidRPr="0081162D" w:rsidRDefault="00DC5520" w:rsidP="00DC5520">
      <w:pPr>
        <w:tabs>
          <w:tab w:val="num" w:pos="0"/>
        </w:tabs>
        <w:ind w:firstLine="273"/>
        <w:jc w:val="both"/>
        <w:rPr>
          <w:sz w:val="28"/>
          <w:szCs w:val="28"/>
        </w:rPr>
      </w:pPr>
    </w:p>
    <w:p w:rsidR="00DC5520" w:rsidRPr="0081162D" w:rsidRDefault="00DC5520" w:rsidP="00DC5520">
      <w:pPr>
        <w:widowControl w:val="0"/>
        <w:autoSpaceDE w:val="0"/>
        <w:autoSpaceDN w:val="0"/>
        <w:adjustRightInd w:val="0"/>
        <w:ind w:left="1" w:right="-14" w:firstLine="707"/>
        <w:jc w:val="both"/>
        <w:rPr>
          <w:sz w:val="28"/>
          <w:szCs w:val="28"/>
        </w:rPr>
      </w:pPr>
      <w:r w:rsidRPr="0081162D">
        <w:rPr>
          <w:sz w:val="28"/>
          <w:szCs w:val="28"/>
        </w:rPr>
        <w:t>Эффект</w:t>
      </w:r>
      <w:r w:rsidRPr="0081162D">
        <w:rPr>
          <w:spacing w:val="2"/>
          <w:sz w:val="28"/>
          <w:szCs w:val="28"/>
        </w:rPr>
        <w:t>и</w:t>
      </w:r>
      <w:r w:rsidRPr="0081162D">
        <w:rPr>
          <w:sz w:val="28"/>
          <w:szCs w:val="28"/>
        </w:rPr>
        <w:t>вное</w:t>
      </w:r>
      <w:r w:rsidRPr="0081162D">
        <w:rPr>
          <w:spacing w:val="16"/>
          <w:sz w:val="28"/>
          <w:szCs w:val="28"/>
        </w:rPr>
        <w:t xml:space="preserve"> </w:t>
      </w:r>
      <w:r w:rsidRPr="0081162D">
        <w:rPr>
          <w:spacing w:val="1"/>
          <w:sz w:val="28"/>
          <w:szCs w:val="28"/>
        </w:rPr>
        <w:t>и</w:t>
      </w:r>
      <w:r w:rsidRPr="0081162D">
        <w:rPr>
          <w:sz w:val="28"/>
          <w:szCs w:val="28"/>
        </w:rPr>
        <w:t>спол</w:t>
      </w:r>
      <w:r w:rsidRPr="0081162D">
        <w:rPr>
          <w:spacing w:val="-1"/>
          <w:sz w:val="28"/>
          <w:szCs w:val="28"/>
        </w:rPr>
        <w:t>ь</w:t>
      </w:r>
      <w:r w:rsidRPr="0081162D">
        <w:rPr>
          <w:sz w:val="28"/>
          <w:szCs w:val="28"/>
        </w:rPr>
        <w:t>з</w:t>
      </w:r>
      <w:r w:rsidRPr="0081162D">
        <w:rPr>
          <w:spacing w:val="-1"/>
          <w:sz w:val="28"/>
          <w:szCs w:val="28"/>
        </w:rPr>
        <w:t>о</w:t>
      </w:r>
      <w:r w:rsidRPr="0081162D">
        <w:rPr>
          <w:sz w:val="28"/>
          <w:szCs w:val="28"/>
        </w:rPr>
        <w:t>в</w:t>
      </w:r>
      <w:r w:rsidRPr="0081162D">
        <w:rPr>
          <w:spacing w:val="-1"/>
          <w:sz w:val="28"/>
          <w:szCs w:val="28"/>
        </w:rPr>
        <w:t>ан</w:t>
      </w:r>
      <w:r w:rsidRPr="0081162D">
        <w:rPr>
          <w:spacing w:val="1"/>
          <w:sz w:val="28"/>
          <w:szCs w:val="28"/>
        </w:rPr>
        <w:t>и</w:t>
      </w:r>
      <w:r w:rsidRPr="0081162D">
        <w:rPr>
          <w:sz w:val="28"/>
          <w:szCs w:val="28"/>
        </w:rPr>
        <w:t>е</w:t>
      </w:r>
      <w:r w:rsidRPr="0081162D">
        <w:rPr>
          <w:spacing w:val="18"/>
          <w:sz w:val="28"/>
          <w:szCs w:val="28"/>
        </w:rPr>
        <w:t xml:space="preserve"> </w:t>
      </w:r>
      <w:r w:rsidRPr="0081162D">
        <w:rPr>
          <w:spacing w:val="1"/>
          <w:sz w:val="28"/>
          <w:szCs w:val="28"/>
        </w:rPr>
        <w:t>и</w:t>
      </w:r>
      <w:r w:rsidRPr="0081162D">
        <w:rPr>
          <w:sz w:val="28"/>
          <w:szCs w:val="28"/>
        </w:rPr>
        <w:t>меющ</w:t>
      </w:r>
      <w:r w:rsidRPr="0081162D">
        <w:rPr>
          <w:spacing w:val="-1"/>
          <w:sz w:val="28"/>
          <w:szCs w:val="28"/>
        </w:rPr>
        <w:t>е</w:t>
      </w:r>
      <w:r w:rsidRPr="0081162D">
        <w:rPr>
          <w:sz w:val="28"/>
          <w:szCs w:val="28"/>
        </w:rPr>
        <w:t>го</w:t>
      </w:r>
      <w:r w:rsidRPr="0081162D">
        <w:rPr>
          <w:spacing w:val="-1"/>
          <w:sz w:val="28"/>
          <w:szCs w:val="28"/>
        </w:rPr>
        <w:t>с</w:t>
      </w:r>
      <w:r w:rsidRPr="0081162D">
        <w:rPr>
          <w:sz w:val="28"/>
          <w:szCs w:val="28"/>
        </w:rPr>
        <w:t>я</w:t>
      </w:r>
      <w:r w:rsidRPr="0081162D">
        <w:rPr>
          <w:spacing w:val="18"/>
          <w:sz w:val="28"/>
          <w:szCs w:val="28"/>
        </w:rPr>
        <w:t xml:space="preserve"> </w:t>
      </w:r>
      <w:r w:rsidRPr="0081162D">
        <w:rPr>
          <w:spacing w:val="1"/>
          <w:sz w:val="28"/>
          <w:szCs w:val="28"/>
        </w:rPr>
        <w:t>п</w:t>
      </w:r>
      <w:r w:rsidRPr="0081162D">
        <w:rPr>
          <w:sz w:val="28"/>
          <w:szCs w:val="28"/>
        </w:rPr>
        <w:t>ромышл</w:t>
      </w:r>
      <w:r w:rsidRPr="0081162D">
        <w:rPr>
          <w:spacing w:val="-1"/>
          <w:sz w:val="28"/>
          <w:szCs w:val="28"/>
        </w:rPr>
        <w:t>е</w:t>
      </w:r>
      <w:r w:rsidRPr="0081162D">
        <w:rPr>
          <w:sz w:val="28"/>
          <w:szCs w:val="28"/>
        </w:rPr>
        <w:t>н</w:t>
      </w:r>
      <w:r w:rsidRPr="0081162D">
        <w:rPr>
          <w:spacing w:val="1"/>
          <w:sz w:val="28"/>
          <w:szCs w:val="28"/>
        </w:rPr>
        <w:t>н</w:t>
      </w:r>
      <w:r w:rsidRPr="0081162D">
        <w:rPr>
          <w:sz w:val="28"/>
          <w:szCs w:val="28"/>
        </w:rPr>
        <w:t>ого,</w:t>
      </w:r>
      <w:r w:rsidRPr="0081162D">
        <w:rPr>
          <w:spacing w:val="19"/>
          <w:sz w:val="28"/>
          <w:szCs w:val="28"/>
        </w:rPr>
        <w:t xml:space="preserve"> </w:t>
      </w:r>
      <w:r w:rsidRPr="0081162D">
        <w:rPr>
          <w:sz w:val="28"/>
          <w:szCs w:val="28"/>
        </w:rPr>
        <w:t>с</w:t>
      </w:r>
      <w:r w:rsidRPr="0081162D">
        <w:rPr>
          <w:spacing w:val="-1"/>
          <w:sz w:val="28"/>
          <w:szCs w:val="28"/>
        </w:rPr>
        <w:t>е</w:t>
      </w:r>
      <w:r w:rsidRPr="0081162D">
        <w:rPr>
          <w:sz w:val="28"/>
          <w:szCs w:val="28"/>
        </w:rPr>
        <w:t>льскохо</w:t>
      </w:r>
      <w:r w:rsidRPr="0081162D">
        <w:rPr>
          <w:spacing w:val="1"/>
          <w:sz w:val="28"/>
          <w:szCs w:val="28"/>
        </w:rPr>
        <w:t>з</w:t>
      </w:r>
      <w:r w:rsidRPr="0081162D">
        <w:rPr>
          <w:sz w:val="28"/>
          <w:szCs w:val="28"/>
        </w:rPr>
        <w:t>я</w:t>
      </w:r>
      <w:r w:rsidRPr="0081162D">
        <w:rPr>
          <w:spacing w:val="1"/>
          <w:sz w:val="28"/>
          <w:szCs w:val="28"/>
        </w:rPr>
        <w:t>й</w:t>
      </w:r>
      <w:r w:rsidRPr="0081162D">
        <w:rPr>
          <w:sz w:val="28"/>
          <w:szCs w:val="28"/>
        </w:rPr>
        <w:t>ств</w:t>
      </w:r>
      <w:r w:rsidRPr="0081162D">
        <w:rPr>
          <w:spacing w:val="-1"/>
          <w:sz w:val="28"/>
          <w:szCs w:val="28"/>
        </w:rPr>
        <w:t>е</w:t>
      </w:r>
      <w:r w:rsidRPr="0081162D">
        <w:rPr>
          <w:sz w:val="28"/>
          <w:szCs w:val="28"/>
        </w:rPr>
        <w:t>н</w:t>
      </w:r>
      <w:r w:rsidRPr="0081162D">
        <w:rPr>
          <w:spacing w:val="1"/>
          <w:sz w:val="28"/>
          <w:szCs w:val="28"/>
        </w:rPr>
        <w:t>н</w:t>
      </w:r>
      <w:r w:rsidRPr="0081162D">
        <w:rPr>
          <w:sz w:val="28"/>
          <w:szCs w:val="28"/>
        </w:rPr>
        <w:t>о</w:t>
      </w:r>
      <w:r w:rsidRPr="0081162D">
        <w:rPr>
          <w:spacing w:val="-1"/>
          <w:sz w:val="28"/>
          <w:szCs w:val="28"/>
        </w:rPr>
        <w:t>г</w:t>
      </w:r>
      <w:r w:rsidRPr="0081162D">
        <w:rPr>
          <w:sz w:val="28"/>
          <w:szCs w:val="28"/>
        </w:rPr>
        <w:t>о поте</w:t>
      </w:r>
      <w:r w:rsidRPr="0081162D">
        <w:rPr>
          <w:spacing w:val="1"/>
          <w:sz w:val="28"/>
          <w:szCs w:val="28"/>
        </w:rPr>
        <w:t>н</w:t>
      </w:r>
      <w:r w:rsidRPr="0081162D">
        <w:rPr>
          <w:sz w:val="28"/>
          <w:szCs w:val="28"/>
        </w:rPr>
        <w:t>циала</w:t>
      </w:r>
      <w:r w:rsidRPr="0081162D">
        <w:rPr>
          <w:spacing w:val="-1"/>
          <w:sz w:val="28"/>
          <w:szCs w:val="28"/>
        </w:rPr>
        <w:t xml:space="preserve"> </w:t>
      </w:r>
      <w:r w:rsidRPr="0081162D">
        <w:rPr>
          <w:sz w:val="28"/>
          <w:szCs w:val="28"/>
        </w:rPr>
        <w:t xml:space="preserve">во </w:t>
      </w:r>
      <w:r w:rsidRPr="0081162D">
        <w:rPr>
          <w:spacing w:val="-1"/>
          <w:sz w:val="28"/>
          <w:szCs w:val="28"/>
        </w:rPr>
        <w:t>м</w:t>
      </w:r>
      <w:r w:rsidRPr="0081162D">
        <w:rPr>
          <w:sz w:val="28"/>
          <w:szCs w:val="28"/>
        </w:rPr>
        <w:t>ногом</w:t>
      </w:r>
      <w:r w:rsidRPr="0081162D">
        <w:rPr>
          <w:spacing w:val="1"/>
          <w:sz w:val="28"/>
          <w:szCs w:val="28"/>
        </w:rPr>
        <w:t xml:space="preserve"> з</w:t>
      </w:r>
      <w:r w:rsidRPr="0081162D">
        <w:rPr>
          <w:sz w:val="28"/>
          <w:szCs w:val="28"/>
        </w:rPr>
        <w:t>ависит от</w:t>
      </w:r>
      <w:r w:rsidRPr="0081162D">
        <w:rPr>
          <w:spacing w:val="1"/>
          <w:sz w:val="28"/>
          <w:szCs w:val="28"/>
        </w:rPr>
        <w:t xml:space="preserve"> </w:t>
      </w:r>
      <w:r w:rsidRPr="0081162D">
        <w:rPr>
          <w:sz w:val="28"/>
          <w:szCs w:val="28"/>
        </w:rPr>
        <w:t>об</w:t>
      </w:r>
      <w:r w:rsidRPr="0081162D">
        <w:rPr>
          <w:spacing w:val="1"/>
          <w:sz w:val="28"/>
          <w:szCs w:val="28"/>
        </w:rPr>
        <w:t>ъ</w:t>
      </w:r>
      <w:r w:rsidRPr="0081162D">
        <w:rPr>
          <w:sz w:val="28"/>
          <w:szCs w:val="28"/>
        </w:rPr>
        <w:t>е</w:t>
      </w:r>
      <w:r w:rsidRPr="0081162D">
        <w:rPr>
          <w:spacing w:val="-1"/>
          <w:sz w:val="28"/>
          <w:szCs w:val="28"/>
        </w:rPr>
        <w:t>м</w:t>
      </w:r>
      <w:r w:rsidRPr="0081162D">
        <w:rPr>
          <w:sz w:val="28"/>
          <w:szCs w:val="28"/>
        </w:rPr>
        <w:t>а</w:t>
      </w:r>
      <w:r w:rsidRPr="0081162D">
        <w:rPr>
          <w:spacing w:val="-1"/>
          <w:sz w:val="28"/>
          <w:szCs w:val="28"/>
        </w:rPr>
        <w:t xml:space="preserve"> </w:t>
      </w:r>
      <w:r w:rsidRPr="0081162D">
        <w:rPr>
          <w:sz w:val="28"/>
          <w:szCs w:val="28"/>
        </w:rPr>
        <w:t>и</w:t>
      </w:r>
      <w:r w:rsidRPr="0081162D">
        <w:rPr>
          <w:spacing w:val="1"/>
          <w:sz w:val="28"/>
          <w:szCs w:val="28"/>
        </w:rPr>
        <w:t>н</w:t>
      </w:r>
      <w:r w:rsidRPr="0081162D">
        <w:rPr>
          <w:sz w:val="28"/>
          <w:szCs w:val="28"/>
        </w:rPr>
        <w:t>ве</w:t>
      </w:r>
      <w:r w:rsidRPr="0081162D">
        <w:rPr>
          <w:spacing w:val="-1"/>
          <w:sz w:val="28"/>
          <w:szCs w:val="28"/>
        </w:rPr>
        <w:t>с</w:t>
      </w:r>
      <w:r w:rsidRPr="0081162D">
        <w:rPr>
          <w:sz w:val="28"/>
          <w:szCs w:val="28"/>
        </w:rPr>
        <w:t>ти</w:t>
      </w:r>
      <w:r w:rsidRPr="0081162D">
        <w:rPr>
          <w:spacing w:val="1"/>
          <w:sz w:val="28"/>
          <w:szCs w:val="28"/>
        </w:rPr>
        <w:t>ц</w:t>
      </w:r>
      <w:r w:rsidRPr="0081162D">
        <w:rPr>
          <w:sz w:val="28"/>
          <w:szCs w:val="28"/>
        </w:rPr>
        <w:t>ий, вкладыв</w:t>
      </w:r>
      <w:r w:rsidRPr="0081162D">
        <w:rPr>
          <w:spacing w:val="-1"/>
          <w:sz w:val="28"/>
          <w:szCs w:val="28"/>
        </w:rPr>
        <w:t>аем</w:t>
      </w:r>
      <w:r w:rsidRPr="0081162D">
        <w:rPr>
          <w:sz w:val="28"/>
          <w:szCs w:val="28"/>
        </w:rPr>
        <w:t>ых</w:t>
      </w:r>
      <w:r w:rsidRPr="0081162D">
        <w:rPr>
          <w:spacing w:val="1"/>
          <w:sz w:val="28"/>
          <w:szCs w:val="28"/>
        </w:rPr>
        <w:t xml:space="preserve"> </w:t>
      </w:r>
      <w:r w:rsidRPr="0081162D">
        <w:rPr>
          <w:sz w:val="28"/>
          <w:szCs w:val="28"/>
        </w:rPr>
        <w:t>в их</w:t>
      </w:r>
      <w:r w:rsidRPr="0081162D">
        <w:rPr>
          <w:spacing w:val="3"/>
          <w:sz w:val="28"/>
          <w:szCs w:val="28"/>
        </w:rPr>
        <w:t xml:space="preserve"> </w:t>
      </w:r>
      <w:r w:rsidRPr="0081162D">
        <w:rPr>
          <w:sz w:val="28"/>
          <w:szCs w:val="28"/>
        </w:rPr>
        <w:t>осво</w:t>
      </w:r>
      <w:r w:rsidRPr="0081162D">
        <w:rPr>
          <w:spacing w:val="-2"/>
          <w:sz w:val="28"/>
          <w:szCs w:val="28"/>
        </w:rPr>
        <w:t>е</w:t>
      </w:r>
      <w:r w:rsidRPr="0081162D">
        <w:rPr>
          <w:sz w:val="28"/>
          <w:szCs w:val="28"/>
        </w:rPr>
        <w:t>н</w:t>
      </w:r>
      <w:r w:rsidRPr="0081162D">
        <w:rPr>
          <w:spacing w:val="1"/>
          <w:sz w:val="28"/>
          <w:szCs w:val="28"/>
        </w:rPr>
        <w:t>и</w:t>
      </w:r>
      <w:r w:rsidRPr="0081162D">
        <w:rPr>
          <w:sz w:val="28"/>
          <w:szCs w:val="28"/>
        </w:rPr>
        <w:t>е. Это</w:t>
      </w:r>
      <w:r w:rsidRPr="0081162D">
        <w:rPr>
          <w:spacing w:val="1"/>
          <w:sz w:val="28"/>
          <w:szCs w:val="28"/>
        </w:rPr>
        <w:t>м</w:t>
      </w:r>
      <w:r w:rsidRPr="0081162D">
        <w:rPr>
          <w:sz w:val="28"/>
          <w:szCs w:val="28"/>
        </w:rPr>
        <w:t>у способ</w:t>
      </w:r>
      <w:r w:rsidRPr="0081162D">
        <w:rPr>
          <w:spacing w:val="-1"/>
          <w:sz w:val="28"/>
          <w:szCs w:val="28"/>
        </w:rPr>
        <w:t>с</w:t>
      </w:r>
      <w:r w:rsidRPr="0081162D">
        <w:rPr>
          <w:sz w:val="28"/>
          <w:szCs w:val="28"/>
        </w:rPr>
        <w:t>т</w:t>
      </w:r>
      <w:r w:rsidRPr="0081162D">
        <w:rPr>
          <w:spacing w:val="4"/>
          <w:sz w:val="28"/>
          <w:szCs w:val="28"/>
        </w:rPr>
        <w:t>в</w:t>
      </w:r>
      <w:r w:rsidRPr="0081162D">
        <w:rPr>
          <w:spacing w:val="-7"/>
          <w:sz w:val="28"/>
          <w:szCs w:val="28"/>
        </w:rPr>
        <w:t>у</w:t>
      </w:r>
      <w:r w:rsidRPr="0081162D">
        <w:rPr>
          <w:sz w:val="28"/>
          <w:szCs w:val="28"/>
        </w:rPr>
        <w:t>ют</w:t>
      </w:r>
      <w:r w:rsidRPr="0081162D">
        <w:rPr>
          <w:spacing w:val="159"/>
          <w:sz w:val="28"/>
          <w:szCs w:val="28"/>
        </w:rPr>
        <w:t xml:space="preserve"> </w:t>
      </w:r>
      <w:r w:rsidRPr="0081162D">
        <w:rPr>
          <w:spacing w:val="2"/>
          <w:sz w:val="28"/>
          <w:szCs w:val="28"/>
        </w:rPr>
        <w:t>р</w:t>
      </w:r>
      <w:r w:rsidRPr="0081162D">
        <w:rPr>
          <w:sz w:val="28"/>
          <w:szCs w:val="28"/>
        </w:rPr>
        <w:t>е</w:t>
      </w:r>
      <w:r w:rsidRPr="0081162D">
        <w:rPr>
          <w:spacing w:val="-1"/>
          <w:sz w:val="28"/>
          <w:szCs w:val="28"/>
        </w:rPr>
        <w:t>а</w:t>
      </w:r>
      <w:r w:rsidRPr="0081162D">
        <w:rPr>
          <w:sz w:val="28"/>
          <w:szCs w:val="28"/>
        </w:rPr>
        <w:t>ли</w:t>
      </w:r>
      <w:r w:rsidRPr="0081162D">
        <w:rPr>
          <w:spacing w:val="4"/>
          <w:sz w:val="28"/>
          <w:szCs w:val="28"/>
        </w:rPr>
        <w:t>з</w:t>
      </w:r>
      <w:r w:rsidRPr="0081162D">
        <w:rPr>
          <w:spacing w:val="-2"/>
          <w:sz w:val="28"/>
          <w:szCs w:val="28"/>
        </w:rPr>
        <w:t>у</w:t>
      </w:r>
      <w:r w:rsidRPr="0081162D">
        <w:rPr>
          <w:spacing w:val="-1"/>
          <w:sz w:val="28"/>
          <w:szCs w:val="28"/>
        </w:rPr>
        <w:t>е</w:t>
      </w:r>
      <w:r w:rsidRPr="0081162D">
        <w:rPr>
          <w:sz w:val="28"/>
          <w:szCs w:val="28"/>
        </w:rPr>
        <w:t>мые</w:t>
      </w:r>
      <w:r w:rsidRPr="0081162D">
        <w:rPr>
          <w:spacing w:val="158"/>
          <w:sz w:val="28"/>
          <w:szCs w:val="28"/>
        </w:rPr>
        <w:t xml:space="preserve"> </w:t>
      </w:r>
      <w:r w:rsidRPr="0081162D">
        <w:rPr>
          <w:spacing w:val="1"/>
          <w:sz w:val="28"/>
          <w:szCs w:val="28"/>
        </w:rPr>
        <w:t>п</w:t>
      </w:r>
      <w:r w:rsidRPr="0081162D">
        <w:rPr>
          <w:sz w:val="28"/>
          <w:szCs w:val="28"/>
        </w:rPr>
        <w:t>роекты</w:t>
      </w:r>
      <w:r w:rsidRPr="0081162D">
        <w:rPr>
          <w:spacing w:val="158"/>
          <w:sz w:val="28"/>
          <w:szCs w:val="28"/>
        </w:rPr>
        <w:t xml:space="preserve"> </w:t>
      </w:r>
      <w:r w:rsidRPr="0081162D">
        <w:rPr>
          <w:spacing w:val="1"/>
          <w:sz w:val="28"/>
          <w:szCs w:val="28"/>
        </w:rPr>
        <w:t>республиканские</w:t>
      </w:r>
      <w:r w:rsidRPr="0081162D">
        <w:rPr>
          <w:spacing w:val="159"/>
          <w:sz w:val="28"/>
          <w:szCs w:val="28"/>
        </w:rPr>
        <w:t xml:space="preserve"> </w:t>
      </w:r>
      <w:r w:rsidRPr="0081162D">
        <w:rPr>
          <w:sz w:val="28"/>
          <w:szCs w:val="28"/>
        </w:rPr>
        <w:t>и</w:t>
      </w:r>
      <w:r w:rsidRPr="0081162D">
        <w:rPr>
          <w:spacing w:val="159"/>
          <w:sz w:val="28"/>
          <w:szCs w:val="28"/>
        </w:rPr>
        <w:t xml:space="preserve"> </w:t>
      </w:r>
      <w:r w:rsidRPr="0081162D">
        <w:rPr>
          <w:spacing w:val="4"/>
          <w:sz w:val="28"/>
          <w:szCs w:val="28"/>
        </w:rPr>
        <w:t>м</w:t>
      </w:r>
      <w:r w:rsidRPr="0081162D">
        <w:rPr>
          <w:spacing w:val="-6"/>
          <w:sz w:val="28"/>
          <w:szCs w:val="28"/>
        </w:rPr>
        <w:t>у</w:t>
      </w:r>
      <w:r w:rsidRPr="0081162D">
        <w:rPr>
          <w:sz w:val="28"/>
          <w:szCs w:val="28"/>
        </w:rPr>
        <w:t>н</w:t>
      </w:r>
      <w:r w:rsidRPr="0081162D">
        <w:rPr>
          <w:spacing w:val="1"/>
          <w:sz w:val="28"/>
          <w:szCs w:val="28"/>
        </w:rPr>
        <w:t>и</w:t>
      </w:r>
      <w:r w:rsidRPr="0081162D">
        <w:rPr>
          <w:sz w:val="28"/>
          <w:szCs w:val="28"/>
        </w:rPr>
        <w:t>ц</w:t>
      </w:r>
      <w:r w:rsidRPr="0081162D">
        <w:rPr>
          <w:spacing w:val="1"/>
          <w:sz w:val="28"/>
          <w:szCs w:val="28"/>
        </w:rPr>
        <w:t>ип</w:t>
      </w:r>
      <w:r w:rsidRPr="0081162D">
        <w:rPr>
          <w:sz w:val="28"/>
          <w:szCs w:val="28"/>
        </w:rPr>
        <w:t>аль</w:t>
      </w:r>
      <w:r w:rsidRPr="0081162D">
        <w:rPr>
          <w:spacing w:val="1"/>
          <w:sz w:val="28"/>
          <w:szCs w:val="28"/>
        </w:rPr>
        <w:t>н</w:t>
      </w:r>
      <w:r w:rsidRPr="0081162D">
        <w:rPr>
          <w:spacing w:val="-2"/>
          <w:sz w:val="28"/>
          <w:szCs w:val="28"/>
        </w:rPr>
        <w:t>ы</w:t>
      </w:r>
      <w:r w:rsidRPr="0081162D">
        <w:rPr>
          <w:sz w:val="28"/>
          <w:szCs w:val="28"/>
        </w:rPr>
        <w:t>е програ</w:t>
      </w:r>
      <w:r w:rsidRPr="0081162D">
        <w:rPr>
          <w:spacing w:val="-1"/>
          <w:sz w:val="28"/>
          <w:szCs w:val="28"/>
        </w:rPr>
        <w:t>м</w:t>
      </w:r>
      <w:r w:rsidRPr="0081162D">
        <w:rPr>
          <w:sz w:val="28"/>
          <w:szCs w:val="28"/>
        </w:rPr>
        <w:t xml:space="preserve">мы, </w:t>
      </w:r>
      <w:r w:rsidRPr="0081162D">
        <w:rPr>
          <w:spacing w:val="1"/>
          <w:sz w:val="28"/>
          <w:szCs w:val="28"/>
        </w:rPr>
        <w:t>н</w:t>
      </w:r>
      <w:r w:rsidRPr="0081162D">
        <w:rPr>
          <w:sz w:val="28"/>
          <w:szCs w:val="28"/>
        </w:rPr>
        <w:t>аправл</w:t>
      </w:r>
      <w:r w:rsidRPr="0081162D">
        <w:rPr>
          <w:spacing w:val="-1"/>
          <w:sz w:val="28"/>
          <w:szCs w:val="28"/>
        </w:rPr>
        <w:t>е</w:t>
      </w:r>
      <w:r w:rsidRPr="0081162D">
        <w:rPr>
          <w:sz w:val="28"/>
          <w:szCs w:val="28"/>
        </w:rPr>
        <w:t>н</w:t>
      </w:r>
      <w:r w:rsidRPr="0081162D">
        <w:rPr>
          <w:spacing w:val="1"/>
          <w:sz w:val="28"/>
          <w:szCs w:val="28"/>
        </w:rPr>
        <w:t>н</w:t>
      </w:r>
      <w:r w:rsidRPr="0081162D">
        <w:rPr>
          <w:sz w:val="28"/>
          <w:szCs w:val="28"/>
        </w:rPr>
        <w:t xml:space="preserve">ые </w:t>
      </w:r>
      <w:r w:rsidRPr="0081162D">
        <w:rPr>
          <w:spacing w:val="-1"/>
          <w:sz w:val="28"/>
          <w:szCs w:val="28"/>
        </w:rPr>
        <w:t>н</w:t>
      </w:r>
      <w:r w:rsidRPr="0081162D">
        <w:rPr>
          <w:sz w:val="28"/>
          <w:szCs w:val="28"/>
        </w:rPr>
        <w:t>а развит</w:t>
      </w:r>
      <w:r w:rsidRPr="0081162D">
        <w:rPr>
          <w:spacing w:val="2"/>
          <w:sz w:val="28"/>
          <w:szCs w:val="28"/>
        </w:rPr>
        <w:t>и</w:t>
      </w:r>
      <w:r w:rsidRPr="0081162D">
        <w:rPr>
          <w:sz w:val="28"/>
          <w:szCs w:val="28"/>
        </w:rPr>
        <w:t>е эко</w:t>
      </w:r>
      <w:r w:rsidRPr="0081162D">
        <w:rPr>
          <w:spacing w:val="1"/>
          <w:sz w:val="28"/>
          <w:szCs w:val="28"/>
        </w:rPr>
        <w:t>н</w:t>
      </w:r>
      <w:r w:rsidRPr="0081162D">
        <w:rPr>
          <w:sz w:val="28"/>
          <w:szCs w:val="28"/>
        </w:rPr>
        <w:t>о</w:t>
      </w:r>
      <w:r w:rsidRPr="0081162D">
        <w:rPr>
          <w:spacing w:val="-3"/>
          <w:sz w:val="28"/>
          <w:szCs w:val="28"/>
        </w:rPr>
        <w:t>м</w:t>
      </w:r>
      <w:r w:rsidRPr="0081162D">
        <w:rPr>
          <w:sz w:val="28"/>
          <w:szCs w:val="28"/>
        </w:rPr>
        <w:t>и</w:t>
      </w:r>
      <w:r w:rsidRPr="0081162D">
        <w:rPr>
          <w:spacing w:val="1"/>
          <w:sz w:val="28"/>
          <w:szCs w:val="28"/>
        </w:rPr>
        <w:t>к</w:t>
      </w:r>
      <w:r w:rsidRPr="0081162D">
        <w:rPr>
          <w:sz w:val="28"/>
          <w:szCs w:val="28"/>
        </w:rPr>
        <w:t>и и соц</w:t>
      </w:r>
      <w:r w:rsidRPr="0081162D">
        <w:rPr>
          <w:spacing w:val="1"/>
          <w:sz w:val="28"/>
          <w:szCs w:val="28"/>
        </w:rPr>
        <w:t>и</w:t>
      </w:r>
      <w:r w:rsidRPr="0081162D">
        <w:rPr>
          <w:spacing w:val="-3"/>
          <w:sz w:val="28"/>
          <w:szCs w:val="28"/>
        </w:rPr>
        <w:t>а</w:t>
      </w:r>
      <w:r w:rsidRPr="0081162D">
        <w:rPr>
          <w:sz w:val="28"/>
          <w:szCs w:val="28"/>
        </w:rPr>
        <w:t>ль</w:t>
      </w:r>
      <w:r w:rsidRPr="0081162D">
        <w:rPr>
          <w:spacing w:val="1"/>
          <w:sz w:val="28"/>
          <w:szCs w:val="28"/>
        </w:rPr>
        <w:t>н</w:t>
      </w:r>
      <w:r w:rsidRPr="0081162D">
        <w:rPr>
          <w:sz w:val="28"/>
          <w:szCs w:val="28"/>
        </w:rPr>
        <w:t>ой</w:t>
      </w:r>
      <w:r w:rsidRPr="0081162D">
        <w:rPr>
          <w:spacing w:val="1"/>
          <w:sz w:val="28"/>
          <w:szCs w:val="28"/>
        </w:rPr>
        <w:t xml:space="preserve"> </w:t>
      </w:r>
      <w:r w:rsidRPr="0081162D">
        <w:rPr>
          <w:sz w:val="28"/>
          <w:szCs w:val="28"/>
        </w:rPr>
        <w:t>сфер</w:t>
      </w:r>
      <w:r w:rsidRPr="0081162D">
        <w:rPr>
          <w:spacing w:val="-1"/>
          <w:sz w:val="28"/>
          <w:szCs w:val="28"/>
        </w:rPr>
        <w:t>ы</w:t>
      </w:r>
      <w:r w:rsidRPr="0081162D">
        <w:rPr>
          <w:sz w:val="28"/>
          <w:szCs w:val="28"/>
        </w:rPr>
        <w:t>.</w:t>
      </w:r>
    </w:p>
    <w:p w:rsidR="00DC5520" w:rsidRPr="0081162D" w:rsidRDefault="00DC5520" w:rsidP="00DC5520">
      <w:pPr>
        <w:widowControl w:val="0"/>
        <w:tabs>
          <w:tab w:val="left" w:pos="1704"/>
          <w:tab w:val="left" w:pos="3395"/>
          <w:tab w:val="left" w:pos="4981"/>
          <w:tab w:val="left" w:pos="5383"/>
          <w:tab w:val="left" w:pos="6446"/>
          <w:tab w:val="left" w:pos="7899"/>
        </w:tabs>
        <w:autoSpaceDE w:val="0"/>
        <w:autoSpaceDN w:val="0"/>
        <w:adjustRightInd w:val="0"/>
        <w:ind w:left="1" w:right="-10" w:firstLine="707"/>
        <w:jc w:val="both"/>
        <w:rPr>
          <w:sz w:val="28"/>
          <w:szCs w:val="28"/>
        </w:rPr>
      </w:pPr>
      <w:r w:rsidRPr="0081162D">
        <w:rPr>
          <w:sz w:val="28"/>
          <w:szCs w:val="28"/>
        </w:rPr>
        <w:t>В</w:t>
      </w:r>
      <w:r w:rsidRPr="0081162D">
        <w:rPr>
          <w:spacing w:val="98"/>
          <w:sz w:val="28"/>
          <w:szCs w:val="28"/>
        </w:rPr>
        <w:t xml:space="preserve"> </w:t>
      </w:r>
      <w:r w:rsidRPr="0081162D">
        <w:rPr>
          <w:spacing w:val="1"/>
          <w:sz w:val="28"/>
          <w:szCs w:val="28"/>
        </w:rPr>
        <w:t>н</w:t>
      </w:r>
      <w:r w:rsidRPr="0081162D">
        <w:rPr>
          <w:sz w:val="28"/>
          <w:szCs w:val="28"/>
        </w:rPr>
        <w:t>а</w:t>
      </w:r>
      <w:r w:rsidRPr="0081162D">
        <w:rPr>
          <w:spacing w:val="-1"/>
          <w:sz w:val="28"/>
          <w:szCs w:val="28"/>
        </w:rPr>
        <w:t>с</w:t>
      </w:r>
      <w:r w:rsidRPr="0081162D">
        <w:rPr>
          <w:sz w:val="28"/>
          <w:szCs w:val="28"/>
        </w:rPr>
        <w:t>тоящ</w:t>
      </w:r>
      <w:r w:rsidRPr="0081162D">
        <w:rPr>
          <w:spacing w:val="1"/>
          <w:sz w:val="28"/>
          <w:szCs w:val="28"/>
        </w:rPr>
        <w:t>е</w:t>
      </w:r>
      <w:r w:rsidRPr="0081162D">
        <w:rPr>
          <w:sz w:val="28"/>
          <w:szCs w:val="28"/>
        </w:rPr>
        <w:t>е</w:t>
      </w:r>
      <w:r w:rsidRPr="0081162D">
        <w:rPr>
          <w:spacing w:val="100"/>
          <w:sz w:val="28"/>
          <w:szCs w:val="28"/>
        </w:rPr>
        <w:t xml:space="preserve"> </w:t>
      </w:r>
      <w:r w:rsidRPr="0081162D">
        <w:rPr>
          <w:sz w:val="28"/>
          <w:szCs w:val="28"/>
        </w:rPr>
        <w:t>в</w:t>
      </w:r>
      <w:r w:rsidRPr="0081162D">
        <w:rPr>
          <w:spacing w:val="1"/>
          <w:sz w:val="28"/>
          <w:szCs w:val="28"/>
        </w:rPr>
        <w:t>р</w:t>
      </w:r>
      <w:r w:rsidRPr="0081162D">
        <w:rPr>
          <w:sz w:val="28"/>
          <w:szCs w:val="28"/>
        </w:rPr>
        <w:t>емя</w:t>
      </w:r>
      <w:r w:rsidRPr="0081162D">
        <w:rPr>
          <w:spacing w:val="99"/>
          <w:sz w:val="28"/>
          <w:szCs w:val="28"/>
        </w:rPr>
        <w:t xml:space="preserve"> </w:t>
      </w:r>
      <w:r w:rsidRPr="0081162D">
        <w:rPr>
          <w:spacing w:val="3"/>
          <w:sz w:val="28"/>
          <w:szCs w:val="28"/>
        </w:rPr>
        <w:t>о</w:t>
      </w:r>
      <w:r w:rsidRPr="0081162D">
        <w:rPr>
          <w:sz w:val="28"/>
          <w:szCs w:val="28"/>
        </w:rPr>
        <w:t>бе</w:t>
      </w:r>
      <w:r w:rsidRPr="0081162D">
        <w:rPr>
          <w:spacing w:val="-1"/>
          <w:sz w:val="28"/>
          <w:szCs w:val="28"/>
        </w:rPr>
        <w:t>с</w:t>
      </w:r>
      <w:r w:rsidRPr="0081162D">
        <w:rPr>
          <w:sz w:val="28"/>
          <w:szCs w:val="28"/>
        </w:rPr>
        <w:t>пе</w:t>
      </w:r>
      <w:r w:rsidRPr="0081162D">
        <w:rPr>
          <w:spacing w:val="-1"/>
          <w:sz w:val="28"/>
          <w:szCs w:val="28"/>
        </w:rPr>
        <w:t>че</w:t>
      </w:r>
      <w:r w:rsidRPr="0081162D">
        <w:rPr>
          <w:sz w:val="28"/>
          <w:szCs w:val="28"/>
        </w:rPr>
        <w:t>н</w:t>
      </w:r>
      <w:r w:rsidRPr="0081162D">
        <w:rPr>
          <w:spacing w:val="1"/>
          <w:sz w:val="28"/>
          <w:szCs w:val="28"/>
        </w:rPr>
        <w:t>и</w:t>
      </w:r>
      <w:r w:rsidRPr="0081162D">
        <w:rPr>
          <w:sz w:val="28"/>
          <w:szCs w:val="28"/>
        </w:rPr>
        <w:t>е</w:t>
      </w:r>
      <w:r w:rsidRPr="0081162D">
        <w:rPr>
          <w:spacing w:val="100"/>
          <w:sz w:val="28"/>
          <w:szCs w:val="28"/>
        </w:rPr>
        <w:t xml:space="preserve"> </w:t>
      </w:r>
      <w:r w:rsidRPr="0081162D">
        <w:rPr>
          <w:spacing w:val="1"/>
          <w:sz w:val="28"/>
          <w:szCs w:val="28"/>
        </w:rPr>
        <w:t>н</w:t>
      </w:r>
      <w:r w:rsidRPr="0081162D">
        <w:rPr>
          <w:sz w:val="28"/>
          <w:szCs w:val="28"/>
        </w:rPr>
        <w:t>аселе</w:t>
      </w:r>
      <w:r w:rsidRPr="0081162D">
        <w:rPr>
          <w:spacing w:val="-1"/>
          <w:sz w:val="28"/>
          <w:szCs w:val="28"/>
        </w:rPr>
        <w:t>н</w:t>
      </w:r>
      <w:r w:rsidRPr="0081162D">
        <w:rPr>
          <w:spacing w:val="1"/>
          <w:sz w:val="28"/>
          <w:szCs w:val="28"/>
        </w:rPr>
        <w:t>и</w:t>
      </w:r>
      <w:r w:rsidRPr="0081162D">
        <w:rPr>
          <w:sz w:val="28"/>
          <w:szCs w:val="28"/>
        </w:rPr>
        <w:t>я</w:t>
      </w:r>
      <w:r w:rsidRPr="0081162D">
        <w:rPr>
          <w:spacing w:val="101"/>
          <w:sz w:val="28"/>
          <w:szCs w:val="28"/>
        </w:rPr>
        <w:t xml:space="preserve"> </w:t>
      </w:r>
      <w:r w:rsidRPr="0081162D">
        <w:rPr>
          <w:spacing w:val="1"/>
          <w:sz w:val="28"/>
          <w:szCs w:val="28"/>
        </w:rPr>
        <w:t>п</w:t>
      </w:r>
      <w:r w:rsidRPr="0081162D">
        <w:rPr>
          <w:sz w:val="28"/>
          <w:szCs w:val="28"/>
        </w:rPr>
        <w:t>оселения</w:t>
      </w:r>
      <w:r w:rsidRPr="0081162D">
        <w:rPr>
          <w:spacing w:val="100"/>
          <w:sz w:val="28"/>
          <w:szCs w:val="28"/>
        </w:rPr>
        <w:t xml:space="preserve"> </w:t>
      </w:r>
      <w:r w:rsidRPr="0081162D">
        <w:rPr>
          <w:sz w:val="28"/>
          <w:szCs w:val="28"/>
        </w:rPr>
        <w:t>объектами</w:t>
      </w:r>
      <w:r w:rsidRPr="0081162D">
        <w:rPr>
          <w:spacing w:val="103"/>
          <w:sz w:val="28"/>
          <w:szCs w:val="28"/>
        </w:rPr>
        <w:t xml:space="preserve"> </w:t>
      </w:r>
      <w:r w:rsidRPr="0081162D">
        <w:rPr>
          <w:sz w:val="28"/>
          <w:szCs w:val="28"/>
        </w:rPr>
        <w:t>обс</w:t>
      </w:r>
      <w:r w:rsidRPr="0081162D">
        <w:rPr>
          <w:spacing w:val="2"/>
          <w:sz w:val="28"/>
          <w:szCs w:val="28"/>
        </w:rPr>
        <w:t>л</w:t>
      </w:r>
      <w:r w:rsidRPr="0081162D">
        <w:rPr>
          <w:spacing w:val="-4"/>
          <w:sz w:val="28"/>
          <w:szCs w:val="28"/>
        </w:rPr>
        <w:t>у</w:t>
      </w:r>
      <w:r w:rsidRPr="0081162D">
        <w:rPr>
          <w:sz w:val="28"/>
          <w:szCs w:val="28"/>
        </w:rPr>
        <w:t>жив</w:t>
      </w:r>
      <w:r w:rsidRPr="0081162D">
        <w:rPr>
          <w:spacing w:val="-1"/>
          <w:sz w:val="28"/>
          <w:szCs w:val="28"/>
        </w:rPr>
        <w:t>а</w:t>
      </w:r>
      <w:r w:rsidRPr="0081162D">
        <w:rPr>
          <w:sz w:val="28"/>
          <w:szCs w:val="28"/>
        </w:rPr>
        <w:t>н</w:t>
      </w:r>
      <w:r w:rsidRPr="0081162D">
        <w:rPr>
          <w:spacing w:val="1"/>
          <w:sz w:val="28"/>
          <w:szCs w:val="28"/>
        </w:rPr>
        <w:t>и</w:t>
      </w:r>
      <w:r w:rsidRPr="0081162D">
        <w:rPr>
          <w:sz w:val="28"/>
          <w:szCs w:val="28"/>
        </w:rPr>
        <w:t>я соотв</w:t>
      </w:r>
      <w:r w:rsidRPr="0081162D">
        <w:rPr>
          <w:spacing w:val="-1"/>
          <w:sz w:val="28"/>
          <w:szCs w:val="28"/>
        </w:rPr>
        <w:t>е</w:t>
      </w:r>
      <w:r w:rsidRPr="0081162D">
        <w:rPr>
          <w:sz w:val="28"/>
          <w:szCs w:val="28"/>
        </w:rPr>
        <w:t>тст</w:t>
      </w:r>
      <w:r w:rsidRPr="0081162D">
        <w:rPr>
          <w:spacing w:val="3"/>
          <w:sz w:val="28"/>
          <w:szCs w:val="28"/>
        </w:rPr>
        <w:t>в</w:t>
      </w:r>
      <w:r w:rsidRPr="0081162D">
        <w:rPr>
          <w:spacing w:val="-3"/>
          <w:sz w:val="28"/>
          <w:szCs w:val="28"/>
        </w:rPr>
        <w:t>у</w:t>
      </w:r>
      <w:r w:rsidRPr="0081162D">
        <w:rPr>
          <w:spacing w:val="-1"/>
          <w:sz w:val="28"/>
          <w:szCs w:val="28"/>
        </w:rPr>
        <w:t>е</w:t>
      </w:r>
      <w:r w:rsidRPr="0081162D">
        <w:rPr>
          <w:sz w:val="28"/>
          <w:szCs w:val="28"/>
        </w:rPr>
        <w:t>т норма</w:t>
      </w:r>
      <w:r w:rsidRPr="0081162D">
        <w:rPr>
          <w:spacing w:val="2"/>
          <w:sz w:val="28"/>
          <w:szCs w:val="28"/>
        </w:rPr>
        <w:t>т</w:t>
      </w:r>
      <w:r w:rsidRPr="0081162D">
        <w:rPr>
          <w:spacing w:val="1"/>
          <w:sz w:val="28"/>
          <w:szCs w:val="28"/>
        </w:rPr>
        <w:t>и</w:t>
      </w:r>
      <w:r w:rsidRPr="0081162D">
        <w:rPr>
          <w:sz w:val="28"/>
          <w:szCs w:val="28"/>
        </w:rPr>
        <w:t>вным требов</w:t>
      </w:r>
      <w:r w:rsidRPr="0081162D">
        <w:rPr>
          <w:spacing w:val="-1"/>
          <w:sz w:val="28"/>
          <w:szCs w:val="28"/>
        </w:rPr>
        <w:t>а</w:t>
      </w:r>
      <w:r w:rsidRPr="0081162D">
        <w:rPr>
          <w:sz w:val="28"/>
          <w:szCs w:val="28"/>
        </w:rPr>
        <w:t>н</w:t>
      </w:r>
      <w:r w:rsidRPr="0081162D">
        <w:rPr>
          <w:spacing w:val="1"/>
          <w:sz w:val="28"/>
          <w:szCs w:val="28"/>
        </w:rPr>
        <w:t>и</w:t>
      </w:r>
      <w:r w:rsidRPr="0081162D">
        <w:rPr>
          <w:sz w:val="28"/>
          <w:szCs w:val="28"/>
        </w:rPr>
        <w:t>ям и тре</w:t>
      </w:r>
      <w:r w:rsidRPr="0081162D">
        <w:rPr>
          <w:spacing w:val="2"/>
          <w:sz w:val="28"/>
          <w:szCs w:val="28"/>
        </w:rPr>
        <w:t>б</w:t>
      </w:r>
      <w:r w:rsidRPr="0081162D">
        <w:rPr>
          <w:spacing w:val="-4"/>
          <w:sz w:val="28"/>
          <w:szCs w:val="28"/>
        </w:rPr>
        <w:t>у</w:t>
      </w:r>
      <w:r w:rsidRPr="0081162D">
        <w:rPr>
          <w:spacing w:val="-1"/>
          <w:sz w:val="28"/>
          <w:szCs w:val="28"/>
        </w:rPr>
        <w:t>е</w:t>
      </w:r>
      <w:r w:rsidRPr="0081162D">
        <w:rPr>
          <w:sz w:val="28"/>
          <w:szCs w:val="28"/>
        </w:rPr>
        <w:t xml:space="preserve">т </w:t>
      </w:r>
      <w:r w:rsidRPr="0081162D">
        <w:rPr>
          <w:spacing w:val="-4"/>
          <w:sz w:val="28"/>
          <w:szCs w:val="28"/>
        </w:rPr>
        <w:t>у</w:t>
      </w:r>
      <w:r w:rsidRPr="0081162D">
        <w:rPr>
          <w:sz w:val="28"/>
          <w:szCs w:val="28"/>
        </w:rPr>
        <w:t>в</w:t>
      </w:r>
      <w:r w:rsidRPr="0081162D">
        <w:rPr>
          <w:spacing w:val="-2"/>
          <w:sz w:val="28"/>
          <w:szCs w:val="28"/>
        </w:rPr>
        <w:t>е</w:t>
      </w:r>
      <w:r w:rsidRPr="0081162D">
        <w:rPr>
          <w:sz w:val="28"/>
          <w:szCs w:val="28"/>
        </w:rPr>
        <w:t>ли</w:t>
      </w:r>
      <w:r w:rsidRPr="0081162D">
        <w:rPr>
          <w:spacing w:val="2"/>
          <w:sz w:val="28"/>
          <w:szCs w:val="28"/>
        </w:rPr>
        <w:t>ч</w:t>
      </w:r>
      <w:r w:rsidRPr="0081162D">
        <w:rPr>
          <w:sz w:val="28"/>
          <w:szCs w:val="28"/>
        </w:rPr>
        <w:t>ен</w:t>
      </w:r>
      <w:r w:rsidRPr="0081162D">
        <w:rPr>
          <w:spacing w:val="1"/>
          <w:sz w:val="28"/>
          <w:szCs w:val="28"/>
        </w:rPr>
        <w:t>и</w:t>
      </w:r>
      <w:r w:rsidRPr="0081162D">
        <w:rPr>
          <w:sz w:val="28"/>
          <w:szCs w:val="28"/>
        </w:rPr>
        <w:t>я строител</w:t>
      </w:r>
      <w:r w:rsidRPr="0081162D">
        <w:rPr>
          <w:spacing w:val="1"/>
          <w:sz w:val="28"/>
          <w:szCs w:val="28"/>
        </w:rPr>
        <w:t>ь</w:t>
      </w:r>
      <w:r w:rsidRPr="0081162D">
        <w:rPr>
          <w:sz w:val="28"/>
          <w:szCs w:val="28"/>
        </w:rPr>
        <w:t>ства обс</w:t>
      </w:r>
      <w:r w:rsidRPr="0081162D">
        <w:rPr>
          <w:spacing w:val="1"/>
          <w:sz w:val="28"/>
          <w:szCs w:val="28"/>
        </w:rPr>
        <w:t>л</w:t>
      </w:r>
      <w:r w:rsidRPr="0081162D">
        <w:rPr>
          <w:spacing w:val="-4"/>
          <w:sz w:val="28"/>
          <w:szCs w:val="28"/>
        </w:rPr>
        <w:t>у</w:t>
      </w:r>
      <w:r w:rsidRPr="0081162D">
        <w:rPr>
          <w:sz w:val="28"/>
          <w:szCs w:val="28"/>
        </w:rPr>
        <w:t>живающих</w:t>
      </w:r>
      <w:r w:rsidRPr="0081162D">
        <w:rPr>
          <w:spacing w:val="3"/>
          <w:sz w:val="28"/>
          <w:szCs w:val="28"/>
        </w:rPr>
        <w:t xml:space="preserve"> </w:t>
      </w:r>
      <w:r w:rsidRPr="0081162D">
        <w:rPr>
          <w:spacing w:val="1"/>
          <w:sz w:val="28"/>
          <w:szCs w:val="28"/>
        </w:rPr>
        <w:t>п</w:t>
      </w:r>
      <w:r w:rsidRPr="0081162D">
        <w:rPr>
          <w:sz w:val="28"/>
          <w:szCs w:val="28"/>
        </w:rPr>
        <w:t>ред</w:t>
      </w:r>
      <w:r w:rsidRPr="0081162D">
        <w:rPr>
          <w:spacing w:val="-1"/>
          <w:sz w:val="28"/>
          <w:szCs w:val="28"/>
        </w:rPr>
        <w:t>п</w:t>
      </w:r>
      <w:r w:rsidRPr="0081162D">
        <w:rPr>
          <w:sz w:val="28"/>
          <w:szCs w:val="28"/>
        </w:rPr>
        <w:t>риятий</w:t>
      </w:r>
      <w:r w:rsidRPr="0081162D">
        <w:rPr>
          <w:spacing w:val="1"/>
          <w:sz w:val="28"/>
          <w:szCs w:val="28"/>
        </w:rPr>
        <w:t xml:space="preserve"> </w:t>
      </w:r>
      <w:r w:rsidRPr="0081162D">
        <w:rPr>
          <w:sz w:val="28"/>
          <w:szCs w:val="28"/>
        </w:rPr>
        <w:t>и</w:t>
      </w:r>
      <w:r w:rsidRPr="0081162D">
        <w:rPr>
          <w:spacing w:val="3"/>
          <w:sz w:val="28"/>
          <w:szCs w:val="28"/>
        </w:rPr>
        <w:t xml:space="preserve"> </w:t>
      </w:r>
      <w:r w:rsidRPr="0081162D">
        <w:rPr>
          <w:spacing w:val="-6"/>
          <w:sz w:val="28"/>
          <w:szCs w:val="28"/>
        </w:rPr>
        <w:t>у</w:t>
      </w:r>
      <w:r w:rsidRPr="0081162D">
        <w:rPr>
          <w:spacing w:val="-1"/>
          <w:sz w:val="28"/>
          <w:szCs w:val="28"/>
        </w:rPr>
        <w:t>ч</w:t>
      </w:r>
      <w:r w:rsidRPr="0081162D">
        <w:rPr>
          <w:sz w:val="28"/>
          <w:szCs w:val="28"/>
        </w:rPr>
        <w:t>режден</w:t>
      </w:r>
      <w:r w:rsidRPr="0081162D">
        <w:rPr>
          <w:spacing w:val="1"/>
          <w:sz w:val="28"/>
          <w:szCs w:val="28"/>
        </w:rPr>
        <w:t>и</w:t>
      </w:r>
      <w:r w:rsidRPr="0081162D">
        <w:rPr>
          <w:sz w:val="28"/>
          <w:szCs w:val="28"/>
        </w:rPr>
        <w:t>й</w:t>
      </w:r>
      <w:r w:rsidRPr="0081162D">
        <w:rPr>
          <w:spacing w:val="1"/>
          <w:sz w:val="28"/>
          <w:szCs w:val="28"/>
        </w:rPr>
        <w:t xml:space="preserve"> </w:t>
      </w:r>
      <w:r w:rsidRPr="0081162D">
        <w:rPr>
          <w:sz w:val="28"/>
          <w:szCs w:val="28"/>
        </w:rPr>
        <w:t>с р</w:t>
      </w:r>
      <w:r w:rsidRPr="0081162D">
        <w:rPr>
          <w:spacing w:val="-1"/>
          <w:sz w:val="28"/>
          <w:szCs w:val="28"/>
        </w:rPr>
        <w:t>ас</w:t>
      </w:r>
      <w:r w:rsidRPr="0081162D">
        <w:rPr>
          <w:sz w:val="28"/>
          <w:szCs w:val="28"/>
        </w:rPr>
        <w:t>ширен</w:t>
      </w:r>
      <w:r w:rsidRPr="0081162D">
        <w:rPr>
          <w:spacing w:val="1"/>
          <w:sz w:val="28"/>
          <w:szCs w:val="28"/>
        </w:rPr>
        <w:t>и</w:t>
      </w:r>
      <w:r w:rsidRPr="0081162D">
        <w:rPr>
          <w:sz w:val="28"/>
          <w:szCs w:val="28"/>
        </w:rPr>
        <w:t xml:space="preserve">ем </w:t>
      </w:r>
      <w:r w:rsidRPr="0081162D">
        <w:rPr>
          <w:spacing w:val="-1"/>
          <w:sz w:val="28"/>
          <w:szCs w:val="28"/>
        </w:rPr>
        <w:t>с</w:t>
      </w:r>
      <w:r w:rsidRPr="0081162D">
        <w:rPr>
          <w:sz w:val="28"/>
          <w:szCs w:val="28"/>
        </w:rPr>
        <w:t>феры серв</w:t>
      </w:r>
      <w:r w:rsidRPr="0081162D">
        <w:rPr>
          <w:spacing w:val="1"/>
          <w:sz w:val="28"/>
          <w:szCs w:val="28"/>
        </w:rPr>
        <w:t>и</w:t>
      </w:r>
      <w:r w:rsidRPr="0081162D">
        <w:rPr>
          <w:sz w:val="28"/>
          <w:szCs w:val="28"/>
        </w:rPr>
        <w:t>с</w:t>
      </w:r>
      <w:r w:rsidRPr="0081162D">
        <w:rPr>
          <w:spacing w:val="-1"/>
          <w:sz w:val="28"/>
          <w:szCs w:val="28"/>
        </w:rPr>
        <w:t>а</w:t>
      </w:r>
      <w:r w:rsidRPr="0081162D">
        <w:rPr>
          <w:sz w:val="28"/>
          <w:szCs w:val="28"/>
        </w:rPr>
        <w:t>.</w:t>
      </w:r>
    </w:p>
    <w:p w:rsidR="00DC5520" w:rsidRPr="0081162D" w:rsidRDefault="00DC5520" w:rsidP="00DC5520">
      <w:pPr>
        <w:tabs>
          <w:tab w:val="left" w:pos="1000"/>
          <w:tab w:val="left" w:pos="10300"/>
        </w:tabs>
        <w:ind w:right="1" w:firstLine="709"/>
        <w:jc w:val="both"/>
        <w:rPr>
          <w:sz w:val="28"/>
          <w:szCs w:val="28"/>
        </w:rPr>
      </w:pPr>
      <w:r w:rsidRPr="0081162D">
        <w:rPr>
          <w:sz w:val="28"/>
          <w:szCs w:val="28"/>
        </w:rPr>
        <w:t xml:space="preserve">Источником водоснабжения в с. </w:t>
      </w:r>
      <w:proofErr w:type="gramStart"/>
      <w:r w:rsidRPr="0081162D">
        <w:rPr>
          <w:sz w:val="28"/>
          <w:szCs w:val="28"/>
        </w:rPr>
        <w:t>Троицкий</w:t>
      </w:r>
      <w:proofErr w:type="gramEnd"/>
      <w:r w:rsidRPr="0081162D">
        <w:rPr>
          <w:sz w:val="28"/>
          <w:szCs w:val="28"/>
        </w:rPr>
        <w:t xml:space="preserve"> является водозаборная скважина № 1/524, 1/502.  Глубина скважины 64 м. Дата ввода в эксплуатацию -1991 год. Протяженность сетей водопровода – 0,3 км подведено к МТФ. Количество водозаборных колонок – 0 шт. </w:t>
      </w:r>
    </w:p>
    <w:p w:rsidR="00DC5520" w:rsidRPr="0081162D" w:rsidRDefault="00DC5520" w:rsidP="00DC5520">
      <w:pPr>
        <w:numPr>
          <w:ilvl w:val="0"/>
          <w:numId w:val="32"/>
        </w:numPr>
        <w:shd w:val="clear" w:color="auto" w:fill="FFFFFF"/>
        <w:tabs>
          <w:tab w:val="clear" w:pos="1004"/>
          <w:tab w:val="num" w:pos="0"/>
          <w:tab w:val="num" w:pos="180"/>
        </w:tabs>
        <w:suppressAutoHyphens w:val="0"/>
        <w:ind w:left="0" w:firstLine="273"/>
        <w:jc w:val="both"/>
        <w:rPr>
          <w:sz w:val="28"/>
          <w:szCs w:val="28"/>
        </w:rPr>
      </w:pPr>
      <w:r w:rsidRPr="0081162D">
        <w:rPr>
          <w:sz w:val="28"/>
          <w:szCs w:val="28"/>
        </w:rPr>
        <w:t xml:space="preserve">В д. Ахуново источником водоснабжения является скважина № 1/525. Скважина пробурена в 1991 году, глубина – 64 метра. Протяженность сетей водопровода – 0,5 км по улице Центральная и Цветочная, разводящие сети – 600 м Количество водозаборных колонок – 5 </w:t>
      </w:r>
      <w:proofErr w:type="spellStart"/>
      <w:proofErr w:type="gramStart"/>
      <w:r w:rsidRPr="0081162D">
        <w:rPr>
          <w:sz w:val="28"/>
          <w:szCs w:val="28"/>
        </w:rPr>
        <w:t>шт</w:t>
      </w:r>
      <w:proofErr w:type="spellEnd"/>
      <w:proofErr w:type="gramEnd"/>
      <w:r w:rsidRPr="0081162D">
        <w:rPr>
          <w:sz w:val="28"/>
          <w:szCs w:val="28"/>
        </w:rPr>
        <w:t xml:space="preserve">, 3 гидранта. Существующая схема водоснабжения предусматривает </w:t>
      </w:r>
      <w:proofErr w:type="spellStart"/>
      <w:r w:rsidRPr="0081162D">
        <w:rPr>
          <w:sz w:val="28"/>
          <w:szCs w:val="28"/>
        </w:rPr>
        <w:t>окольцовывание</w:t>
      </w:r>
      <w:proofErr w:type="spellEnd"/>
      <w:r w:rsidRPr="0081162D">
        <w:rPr>
          <w:sz w:val="28"/>
          <w:szCs w:val="28"/>
        </w:rPr>
        <w:t xml:space="preserve"> двух башен и скважины с выходом на деревню и развод по деревне по улицам Центральная и Цветочная.</w:t>
      </w:r>
    </w:p>
    <w:p w:rsidR="00DC5520" w:rsidRPr="0081162D" w:rsidRDefault="00DC5520" w:rsidP="00DC5520">
      <w:pPr>
        <w:tabs>
          <w:tab w:val="num" w:pos="0"/>
        </w:tabs>
        <w:ind w:firstLine="273"/>
        <w:jc w:val="both"/>
        <w:rPr>
          <w:sz w:val="28"/>
          <w:szCs w:val="28"/>
        </w:rPr>
      </w:pPr>
      <w:r w:rsidRPr="0081162D">
        <w:rPr>
          <w:sz w:val="28"/>
          <w:szCs w:val="28"/>
        </w:rPr>
        <w:t>Существующие разводящие сети водоснабжения являются тупиковыми, характеризуются высокими показателями износа.</w:t>
      </w:r>
    </w:p>
    <w:p w:rsidR="00DC5520" w:rsidRPr="0081162D" w:rsidRDefault="00DC5520" w:rsidP="00DC5520">
      <w:pPr>
        <w:tabs>
          <w:tab w:val="num" w:pos="0"/>
        </w:tabs>
        <w:ind w:firstLine="273"/>
        <w:jc w:val="both"/>
        <w:rPr>
          <w:sz w:val="28"/>
          <w:szCs w:val="28"/>
        </w:rPr>
      </w:pPr>
      <w:r w:rsidRPr="0081162D">
        <w:rPr>
          <w:b/>
          <w:bCs/>
          <w:sz w:val="28"/>
          <w:szCs w:val="28"/>
        </w:rPr>
        <w:t xml:space="preserve"> </w:t>
      </w:r>
      <w:r w:rsidRPr="0081162D">
        <w:rPr>
          <w:sz w:val="28"/>
          <w:szCs w:val="28"/>
        </w:rPr>
        <w:t xml:space="preserve"> Централизованное теплоснабжение обеспечивается котельной школы, которая ее же и обеспечивает, а так же здание администрации СП Троицкий сельсовет.</w:t>
      </w:r>
    </w:p>
    <w:p w:rsidR="00DC5520" w:rsidRPr="0081162D" w:rsidRDefault="00DC5520" w:rsidP="00DC5520">
      <w:pPr>
        <w:tabs>
          <w:tab w:val="num" w:pos="0"/>
        </w:tabs>
        <w:ind w:firstLine="273"/>
        <w:jc w:val="both"/>
        <w:rPr>
          <w:sz w:val="28"/>
          <w:szCs w:val="28"/>
        </w:rPr>
      </w:pPr>
      <w:r w:rsidRPr="0081162D">
        <w:rPr>
          <w:sz w:val="28"/>
          <w:szCs w:val="28"/>
        </w:rPr>
        <w:t xml:space="preserve">  Источниками теплоснабжения для индивидуальной жилой застройки служат собственные автономные тепловые источники различной модификации, работающие на газе.</w:t>
      </w:r>
    </w:p>
    <w:p w:rsidR="00DC5520" w:rsidRPr="0081162D" w:rsidRDefault="00DC5520" w:rsidP="00DC5520">
      <w:pPr>
        <w:tabs>
          <w:tab w:val="num" w:pos="0"/>
        </w:tabs>
        <w:ind w:firstLine="273"/>
        <w:jc w:val="both"/>
        <w:rPr>
          <w:sz w:val="28"/>
          <w:szCs w:val="28"/>
        </w:rPr>
      </w:pPr>
      <w:r w:rsidRPr="0081162D">
        <w:rPr>
          <w:sz w:val="28"/>
          <w:szCs w:val="28"/>
        </w:rPr>
        <w:t xml:space="preserve">  В деревне Ахуново централизованное теплоснабжение отсутствует. Индивидуальный жилой сектор снабжается теплом от собственных автономных источников — котлов различной модификации. В качестве топлива для всех тепловых источников используется природный газ. </w:t>
      </w:r>
    </w:p>
    <w:p w:rsidR="00DC5520" w:rsidRPr="0081162D" w:rsidRDefault="00DC5520" w:rsidP="00DC5520">
      <w:pPr>
        <w:tabs>
          <w:tab w:val="num" w:pos="0"/>
        </w:tabs>
        <w:jc w:val="both"/>
        <w:rPr>
          <w:sz w:val="28"/>
          <w:szCs w:val="28"/>
        </w:rPr>
      </w:pPr>
      <w:r w:rsidRPr="0081162D">
        <w:rPr>
          <w:sz w:val="28"/>
          <w:szCs w:val="28"/>
        </w:rPr>
        <w:lastRenderedPageBreak/>
        <w:t xml:space="preserve">   Источником газоснабжения сетевым природным газом села является подземный   газопровод высокого давления (менее 0,6 Мпа)</w:t>
      </w:r>
      <w:r w:rsidRPr="0081162D">
        <w:rPr>
          <w:color w:val="FF0000"/>
          <w:sz w:val="28"/>
          <w:szCs w:val="28"/>
        </w:rPr>
        <w:t xml:space="preserve"> </w:t>
      </w:r>
      <w:r w:rsidRPr="0081162D">
        <w:rPr>
          <w:sz w:val="28"/>
          <w:szCs w:val="28"/>
        </w:rPr>
        <w:t>от АГРС из стали ф150мм, 80мм,  по которому газ поступает в ШГРП №19(Молодежная), закольцованное ШРП №113(</w:t>
      </w:r>
      <w:proofErr w:type="spellStart"/>
      <w:r w:rsidRPr="0081162D">
        <w:rPr>
          <w:sz w:val="28"/>
          <w:szCs w:val="28"/>
        </w:rPr>
        <w:t>ул</w:t>
      </w:r>
      <w:proofErr w:type="gramStart"/>
      <w:r w:rsidRPr="0081162D">
        <w:rPr>
          <w:sz w:val="28"/>
          <w:szCs w:val="28"/>
        </w:rPr>
        <w:t>.Ц</w:t>
      </w:r>
      <w:proofErr w:type="gramEnd"/>
      <w:r w:rsidRPr="0081162D">
        <w:rPr>
          <w:sz w:val="28"/>
          <w:szCs w:val="28"/>
        </w:rPr>
        <w:t>ентральная</w:t>
      </w:r>
      <w:proofErr w:type="spellEnd"/>
      <w:r w:rsidRPr="0081162D">
        <w:rPr>
          <w:sz w:val="28"/>
          <w:szCs w:val="28"/>
        </w:rPr>
        <w:t xml:space="preserve"> у гаража), ШРП №112 (школа), где снижается до низкого давления. Протяженность - высокое давлени</w:t>
      </w:r>
      <w:proofErr w:type="gramStart"/>
      <w:r w:rsidRPr="0081162D">
        <w:rPr>
          <w:sz w:val="28"/>
          <w:szCs w:val="28"/>
        </w:rPr>
        <w:t>е(</w:t>
      </w:r>
      <w:proofErr w:type="gramEnd"/>
      <w:r w:rsidRPr="0081162D">
        <w:rPr>
          <w:sz w:val="28"/>
          <w:szCs w:val="28"/>
        </w:rPr>
        <w:t>от М5) -13 км,  низкое давление 7к м.</w:t>
      </w:r>
    </w:p>
    <w:p w:rsidR="00DC5520" w:rsidRPr="0081162D" w:rsidRDefault="00DC5520" w:rsidP="00DC5520">
      <w:pPr>
        <w:tabs>
          <w:tab w:val="num" w:pos="0"/>
        </w:tabs>
        <w:ind w:firstLine="273"/>
        <w:jc w:val="both"/>
        <w:rPr>
          <w:sz w:val="28"/>
          <w:szCs w:val="28"/>
        </w:rPr>
      </w:pPr>
      <w:r w:rsidRPr="0081162D">
        <w:rPr>
          <w:sz w:val="28"/>
          <w:szCs w:val="28"/>
        </w:rPr>
        <w:t xml:space="preserve">По газопроводам низкого давления ф 159 - 25мм газ подается потребителям на </w:t>
      </w:r>
      <w:proofErr w:type="spellStart"/>
      <w:r w:rsidRPr="0081162D">
        <w:rPr>
          <w:sz w:val="28"/>
          <w:szCs w:val="28"/>
        </w:rPr>
        <w:t>хозбытовые</w:t>
      </w:r>
      <w:proofErr w:type="spellEnd"/>
      <w:r w:rsidRPr="0081162D">
        <w:rPr>
          <w:sz w:val="28"/>
          <w:szCs w:val="28"/>
        </w:rPr>
        <w:t xml:space="preserve"> цели и в качестве топлива для теплоисточников. Рабочее давление - 200 мм </w:t>
      </w:r>
      <w:proofErr w:type="spellStart"/>
      <w:r w:rsidRPr="0081162D">
        <w:rPr>
          <w:sz w:val="28"/>
          <w:szCs w:val="28"/>
        </w:rPr>
        <w:t>вод</w:t>
      </w:r>
      <w:proofErr w:type="gramStart"/>
      <w:r w:rsidRPr="0081162D">
        <w:rPr>
          <w:sz w:val="28"/>
          <w:szCs w:val="28"/>
        </w:rPr>
        <w:t>.с</w:t>
      </w:r>
      <w:proofErr w:type="gramEnd"/>
      <w:r w:rsidRPr="0081162D">
        <w:rPr>
          <w:sz w:val="28"/>
          <w:szCs w:val="28"/>
        </w:rPr>
        <w:t>т</w:t>
      </w:r>
      <w:proofErr w:type="spellEnd"/>
      <w:r w:rsidRPr="0081162D">
        <w:rPr>
          <w:sz w:val="28"/>
          <w:szCs w:val="28"/>
        </w:rPr>
        <w:t>..</w:t>
      </w:r>
    </w:p>
    <w:p w:rsidR="00DC5520" w:rsidRPr="0081162D" w:rsidRDefault="00DC5520" w:rsidP="00DC5520">
      <w:pPr>
        <w:tabs>
          <w:tab w:val="num" w:pos="0"/>
        </w:tabs>
        <w:ind w:firstLine="273"/>
        <w:jc w:val="both"/>
        <w:rPr>
          <w:sz w:val="28"/>
          <w:szCs w:val="28"/>
        </w:rPr>
      </w:pPr>
      <w:r w:rsidRPr="0081162D">
        <w:rPr>
          <w:color w:val="FF0000"/>
          <w:sz w:val="28"/>
          <w:szCs w:val="28"/>
        </w:rPr>
        <w:t xml:space="preserve"> </w:t>
      </w:r>
      <w:r w:rsidRPr="0081162D">
        <w:rPr>
          <w:sz w:val="28"/>
          <w:szCs w:val="28"/>
        </w:rPr>
        <w:t xml:space="preserve">Источником газоснабжения сетевым природным газом села является подземный газопровод высокого давления (0,6 Мпа) от АГРС сталь ф 150 мм.. Рабочее давление - 200 мм </w:t>
      </w:r>
      <w:proofErr w:type="spellStart"/>
      <w:r w:rsidRPr="0081162D">
        <w:rPr>
          <w:sz w:val="28"/>
          <w:szCs w:val="28"/>
        </w:rPr>
        <w:t>вод</w:t>
      </w:r>
      <w:proofErr w:type="gramStart"/>
      <w:r w:rsidRPr="0081162D">
        <w:rPr>
          <w:sz w:val="28"/>
          <w:szCs w:val="28"/>
        </w:rPr>
        <w:t>.с</w:t>
      </w:r>
      <w:proofErr w:type="gramEnd"/>
      <w:r w:rsidRPr="0081162D">
        <w:rPr>
          <w:sz w:val="28"/>
          <w:szCs w:val="28"/>
        </w:rPr>
        <w:t>т</w:t>
      </w:r>
      <w:proofErr w:type="spellEnd"/>
      <w:r w:rsidRPr="0081162D">
        <w:rPr>
          <w:sz w:val="28"/>
          <w:szCs w:val="28"/>
        </w:rPr>
        <w:t>..</w:t>
      </w:r>
    </w:p>
    <w:p w:rsidR="00DC5520" w:rsidRPr="0081162D" w:rsidRDefault="00DC5520" w:rsidP="00DC5520">
      <w:pPr>
        <w:tabs>
          <w:tab w:val="num" w:pos="0"/>
        </w:tabs>
        <w:ind w:firstLine="273"/>
        <w:jc w:val="both"/>
        <w:rPr>
          <w:sz w:val="28"/>
          <w:szCs w:val="28"/>
        </w:rPr>
      </w:pPr>
      <w:r w:rsidRPr="0081162D">
        <w:rPr>
          <w:sz w:val="28"/>
          <w:szCs w:val="28"/>
        </w:rPr>
        <w:t xml:space="preserve">Протяженность низкого 4км, высокого (от задвижки </w:t>
      </w:r>
      <w:proofErr w:type="spellStart"/>
      <w:r w:rsidRPr="0081162D">
        <w:rPr>
          <w:sz w:val="28"/>
          <w:szCs w:val="28"/>
        </w:rPr>
        <w:t>с</w:t>
      </w:r>
      <w:proofErr w:type="gramStart"/>
      <w:r w:rsidRPr="0081162D">
        <w:rPr>
          <w:sz w:val="28"/>
          <w:szCs w:val="28"/>
        </w:rPr>
        <w:t>.Т</w:t>
      </w:r>
      <w:proofErr w:type="gramEnd"/>
      <w:r w:rsidRPr="0081162D">
        <w:rPr>
          <w:sz w:val="28"/>
          <w:szCs w:val="28"/>
        </w:rPr>
        <w:t>роицкий</w:t>
      </w:r>
      <w:proofErr w:type="spellEnd"/>
      <w:r w:rsidRPr="0081162D">
        <w:rPr>
          <w:sz w:val="28"/>
          <w:szCs w:val="28"/>
        </w:rPr>
        <w:t xml:space="preserve">) 13 км. </w:t>
      </w:r>
    </w:p>
    <w:p w:rsidR="00DC5520" w:rsidRPr="0081162D" w:rsidRDefault="00DC5520" w:rsidP="00DC5520">
      <w:pPr>
        <w:tabs>
          <w:tab w:val="num" w:pos="0"/>
        </w:tabs>
        <w:jc w:val="both"/>
        <w:rPr>
          <w:sz w:val="28"/>
          <w:szCs w:val="28"/>
        </w:rPr>
      </w:pPr>
      <w:r w:rsidRPr="0081162D">
        <w:rPr>
          <w:b/>
          <w:bCs/>
        </w:rPr>
        <w:t xml:space="preserve">   </w:t>
      </w:r>
      <w:r w:rsidRPr="0081162D">
        <w:t xml:space="preserve">  </w:t>
      </w:r>
      <w:r w:rsidRPr="0081162D">
        <w:rPr>
          <w:sz w:val="28"/>
          <w:szCs w:val="28"/>
        </w:rPr>
        <w:t xml:space="preserve">Источником электроснабжения сельского поселения Троицкий сельсовет является головная подстанция ПС «Языково» напряжением ПС 110/35/10 </w:t>
      </w:r>
      <w:proofErr w:type="spellStart"/>
      <w:r w:rsidRPr="0081162D">
        <w:rPr>
          <w:sz w:val="28"/>
          <w:szCs w:val="28"/>
        </w:rPr>
        <w:t>кВ</w:t>
      </w:r>
      <w:proofErr w:type="spellEnd"/>
      <w:r w:rsidRPr="0081162D">
        <w:rPr>
          <w:sz w:val="28"/>
          <w:szCs w:val="28"/>
        </w:rPr>
        <w:t xml:space="preserve">, расположенная в </w:t>
      </w:r>
      <w:proofErr w:type="spellStart"/>
      <w:r w:rsidRPr="0081162D">
        <w:rPr>
          <w:sz w:val="28"/>
          <w:szCs w:val="28"/>
        </w:rPr>
        <w:t>с</w:t>
      </w:r>
      <w:proofErr w:type="gramStart"/>
      <w:r w:rsidRPr="0081162D">
        <w:rPr>
          <w:sz w:val="28"/>
          <w:szCs w:val="28"/>
        </w:rPr>
        <w:t>.П</w:t>
      </w:r>
      <w:proofErr w:type="gramEnd"/>
      <w:r w:rsidRPr="0081162D">
        <w:rPr>
          <w:sz w:val="28"/>
          <w:szCs w:val="28"/>
        </w:rPr>
        <w:t>ервомайский</w:t>
      </w:r>
      <w:proofErr w:type="spellEnd"/>
      <w:r w:rsidRPr="0081162D">
        <w:rPr>
          <w:sz w:val="28"/>
          <w:szCs w:val="28"/>
        </w:rPr>
        <w:t>. Балансовая принадлежность подстанции филиал ООО «</w:t>
      </w:r>
      <w:proofErr w:type="spellStart"/>
      <w:r w:rsidRPr="0081162D">
        <w:rPr>
          <w:sz w:val="28"/>
          <w:szCs w:val="28"/>
        </w:rPr>
        <w:t>БашРЭС</w:t>
      </w:r>
      <w:proofErr w:type="spellEnd"/>
      <w:r w:rsidRPr="0081162D">
        <w:rPr>
          <w:sz w:val="28"/>
          <w:szCs w:val="28"/>
        </w:rPr>
        <w:t xml:space="preserve">» ПО ОЭС – Октябрьские электрические сети; ПС 110/10 </w:t>
      </w:r>
      <w:proofErr w:type="spellStart"/>
      <w:r w:rsidRPr="0081162D">
        <w:rPr>
          <w:sz w:val="28"/>
          <w:szCs w:val="28"/>
        </w:rPr>
        <w:t>Кучербаево</w:t>
      </w:r>
      <w:proofErr w:type="spellEnd"/>
      <w:r w:rsidRPr="0081162D">
        <w:rPr>
          <w:sz w:val="28"/>
          <w:szCs w:val="28"/>
        </w:rPr>
        <w:t xml:space="preserve">, находящиеся в населенном пункте </w:t>
      </w:r>
      <w:proofErr w:type="spellStart"/>
      <w:r w:rsidRPr="0081162D">
        <w:rPr>
          <w:sz w:val="28"/>
          <w:szCs w:val="28"/>
        </w:rPr>
        <w:t>Старообзаново</w:t>
      </w:r>
      <w:proofErr w:type="spellEnd"/>
      <w:r w:rsidRPr="0081162D">
        <w:rPr>
          <w:sz w:val="28"/>
          <w:szCs w:val="28"/>
        </w:rPr>
        <w:t>. Данные по сетям и подстанциям приведены в Таблицах.</w:t>
      </w:r>
    </w:p>
    <w:p w:rsidR="00DC5520" w:rsidRPr="0081162D" w:rsidRDefault="00DC5520" w:rsidP="00DC5520">
      <w:pPr>
        <w:tabs>
          <w:tab w:val="num" w:pos="0"/>
        </w:tabs>
        <w:ind w:firstLine="273"/>
        <w:jc w:val="both"/>
        <w:rPr>
          <w:sz w:val="28"/>
          <w:szCs w:val="28"/>
        </w:rPr>
      </w:pPr>
      <w:r w:rsidRPr="0081162D">
        <w:rPr>
          <w:sz w:val="28"/>
          <w:szCs w:val="28"/>
        </w:rPr>
        <w:t xml:space="preserve">        Потребителями электроэнергии являются:</w:t>
      </w:r>
    </w:p>
    <w:p w:rsidR="00DC5520" w:rsidRPr="0081162D" w:rsidRDefault="00DC5520" w:rsidP="00DC5520">
      <w:pPr>
        <w:widowControl w:val="0"/>
        <w:numPr>
          <w:ilvl w:val="0"/>
          <w:numId w:val="2"/>
        </w:numPr>
        <w:ind w:left="0" w:firstLine="273"/>
        <w:jc w:val="both"/>
        <w:rPr>
          <w:sz w:val="28"/>
          <w:szCs w:val="28"/>
        </w:rPr>
      </w:pPr>
      <w:r w:rsidRPr="0081162D">
        <w:rPr>
          <w:sz w:val="28"/>
          <w:szCs w:val="28"/>
        </w:rPr>
        <w:t>жилые здания,</w:t>
      </w:r>
    </w:p>
    <w:p w:rsidR="00DC5520" w:rsidRPr="0081162D" w:rsidRDefault="00DC5520" w:rsidP="00DC5520">
      <w:pPr>
        <w:widowControl w:val="0"/>
        <w:numPr>
          <w:ilvl w:val="0"/>
          <w:numId w:val="2"/>
        </w:numPr>
        <w:ind w:left="0" w:firstLine="273"/>
        <w:jc w:val="both"/>
        <w:rPr>
          <w:sz w:val="28"/>
          <w:szCs w:val="28"/>
        </w:rPr>
      </w:pPr>
      <w:r w:rsidRPr="0081162D">
        <w:rPr>
          <w:sz w:val="28"/>
          <w:szCs w:val="28"/>
        </w:rPr>
        <w:t>общественные здания,</w:t>
      </w:r>
    </w:p>
    <w:p w:rsidR="00DC5520" w:rsidRPr="0081162D" w:rsidRDefault="00DC5520" w:rsidP="00DC5520">
      <w:pPr>
        <w:widowControl w:val="0"/>
        <w:numPr>
          <w:ilvl w:val="0"/>
          <w:numId w:val="2"/>
        </w:numPr>
        <w:ind w:left="0" w:firstLine="273"/>
        <w:jc w:val="both"/>
        <w:rPr>
          <w:sz w:val="28"/>
          <w:szCs w:val="28"/>
        </w:rPr>
      </w:pPr>
      <w:r w:rsidRPr="0081162D">
        <w:rPr>
          <w:sz w:val="28"/>
          <w:szCs w:val="28"/>
        </w:rPr>
        <w:t>коммунальные предприятия,</w:t>
      </w:r>
    </w:p>
    <w:p w:rsidR="00DC5520" w:rsidRPr="0081162D" w:rsidRDefault="00DC5520" w:rsidP="00DC5520">
      <w:pPr>
        <w:widowControl w:val="0"/>
        <w:numPr>
          <w:ilvl w:val="0"/>
          <w:numId w:val="2"/>
        </w:numPr>
        <w:ind w:left="0" w:firstLine="273"/>
        <w:jc w:val="both"/>
        <w:rPr>
          <w:sz w:val="28"/>
          <w:szCs w:val="28"/>
        </w:rPr>
      </w:pPr>
      <w:r w:rsidRPr="0081162D">
        <w:rPr>
          <w:sz w:val="28"/>
          <w:szCs w:val="28"/>
        </w:rPr>
        <w:t>наружное освещение.</w:t>
      </w:r>
    </w:p>
    <w:p w:rsidR="00DC5520" w:rsidRPr="0081162D" w:rsidRDefault="00DC5520" w:rsidP="00DC5520">
      <w:pPr>
        <w:tabs>
          <w:tab w:val="num" w:pos="0"/>
        </w:tabs>
        <w:ind w:firstLine="273"/>
        <w:jc w:val="both"/>
        <w:rPr>
          <w:b/>
          <w:bCs/>
          <w:sz w:val="28"/>
          <w:szCs w:val="28"/>
        </w:rPr>
      </w:pPr>
      <w:r w:rsidRPr="0081162D">
        <w:rPr>
          <w:b/>
          <w:bCs/>
          <w:sz w:val="28"/>
          <w:szCs w:val="28"/>
        </w:rPr>
        <w:t>Данные об электроснабжении населенных пунктов сельског</w:t>
      </w:r>
      <w:r>
        <w:rPr>
          <w:b/>
          <w:bCs/>
          <w:sz w:val="28"/>
          <w:szCs w:val="28"/>
        </w:rPr>
        <w:t>о поселения Троицкий сельсовет в Таблице№6:</w:t>
      </w:r>
      <w:r w:rsidRPr="0081162D">
        <w:rPr>
          <w:b/>
          <w:bCs/>
          <w:sz w:val="28"/>
          <w:szCs w:val="28"/>
        </w:rPr>
        <w:t xml:space="preserve">                                               </w:t>
      </w:r>
    </w:p>
    <w:p w:rsidR="00DC5520" w:rsidRPr="0081162D" w:rsidRDefault="00DC5520" w:rsidP="00DC5520">
      <w:pPr>
        <w:tabs>
          <w:tab w:val="num" w:pos="0"/>
        </w:tabs>
        <w:ind w:firstLine="273"/>
        <w:jc w:val="both"/>
        <w:rPr>
          <w:b/>
          <w:bCs/>
          <w:sz w:val="28"/>
          <w:szCs w:val="28"/>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7245"/>
        <w:gridCol w:w="2400"/>
      </w:tblGrid>
      <w:tr w:rsidR="00DC5520" w:rsidRPr="0081162D" w:rsidTr="00B42537">
        <w:tc>
          <w:tcPr>
            <w:tcW w:w="7245" w:type="dxa"/>
            <w:tcBorders>
              <w:top w:val="single" w:sz="2" w:space="0" w:color="000000"/>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b/>
                <w:bCs/>
                <w:sz w:val="28"/>
                <w:szCs w:val="28"/>
              </w:rPr>
            </w:pPr>
            <w:r w:rsidRPr="0081162D">
              <w:rPr>
                <w:sz w:val="28"/>
                <w:szCs w:val="28"/>
              </w:rPr>
              <w:t xml:space="preserve">                                </w:t>
            </w:r>
            <w:proofErr w:type="spellStart"/>
            <w:r w:rsidRPr="0081162D">
              <w:rPr>
                <w:b/>
                <w:bCs/>
                <w:sz w:val="28"/>
                <w:szCs w:val="28"/>
              </w:rPr>
              <w:t>Сооружения</w:t>
            </w:r>
            <w:proofErr w:type="gramStart"/>
            <w:r w:rsidRPr="0081162D">
              <w:rPr>
                <w:b/>
                <w:bCs/>
                <w:sz w:val="28"/>
                <w:szCs w:val="28"/>
              </w:rPr>
              <w:t>,х</w:t>
            </w:r>
            <w:proofErr w:type="gramEnd"/>
            <w:r w:rsidRPr="0081162D">
              <w:rPr>
                <w:b/>
                <w:bCs/>
                <w:sz w:val="28"/>
                <w:szCs w:val="28"/>
              </w:rPr>
              <w:t>арактеристика</w:t>
            </w:r>
            <w:proofErr w:type="spellEnd"/>
          </w:p>
        </w:tc>
        <w:tc>
          <w:tcPr>
            <w:tcW w:w="2400" w:type="dxa"/>
            <w:tcBorders>
              <w:top w:val="single" w:sz="2" w:space="0" w:color="000000"/>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sz w:val="28"/>
                <w:szCs w:val="28"/>
              </w:rPr>
            </w:pPr>
          </w:p>
        </w:tc>
      </w:tr>
      <w:tr w:rsidR="00DC5520" w:rsidRPr="0081162D" w:rsidTr="00B42537">
        <w:tc>
          <w:tcPr>
            <w:tcW w:w="7245"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 xml:space="preserve">   Головные подстанции:</w:t>
            </w:r>
          </w:p>
          <w:p w:rsidR="00DC5520" w:rsidRPr="0081162D" w:rsidRDefault="00DC5520" w:rsidP="00B42537">
            <w:pPr>
              <w:pStyle w:val="af2"/>
              <w:tabs>
                <w:tab w:val="num" w:pos="0"/>
              </w:tabs>
              <w:ind w:firstLine="273"/>
              <w:jc w:val="both"/>
              <w:rPr>
                <w:sz w:val="28"/>
                <w:szCs w:val="28"/>
              </w:rPr>
            </w:pPr>
            <w:r w:rsidRPr="0081162D">
              <w:rPr>
                <w:sz w:val="28"/>
                <w:szCs w:val="28"/>
              </w:rPr>
              <w:t xml:space="preserve"> - местоположение</w:t>
            </w:r>
          </w:p>
          <w:p w:rsidR="00DC5520" w:rsidRPr="0081162D" w:rsidRDefault="00DC5520" w:rsidP="00B42537">
            <w:pPr>
              <w:pStyle w:val="af2"/>
              <w:tabs>
                <w:tab w:val="num" w:pos="0"/>
              </w:tabs>
              <w:ind w:firstLine="273"/>
              <w:jc w:val="both"/>
              <w:rPr>
                <w:sz w:val="28"/>
                <w:szCs w:val="28"/>
              </w:rPr>
            </w:pPr>
          </w:p>
          <w:p w:rsidR="00DC5520" w:rsidRPr="0081162D" w:rsidRDefault="00DC5520" w:rsidP="00B42537">
            <w:pPr>
              <w:pStyle w:val="af2"/>
              <w:tabs>
                <w:tab w:val="num" w:pos="0"/>
              </w:tabs>
              <w:ind w:firstLine="273"/>
              <w:jc w:val="both"/>
              <w:rPr>
                <w:sz w:val="28"/>
                <w:szCs w:val="28"/>
              </w:rPr>
            </w:pPr>
            <w:r w:rsidRPr="0081162D">
              <w:rPr>
                <w:sz w:val="28"/>
                <w:szCs w:val="28"/>
              </w:rPr>
              <w:t>- количество трансформаторных подстанций, количество и</w:t>
            </w:r>
          </w:p>
          <w:p w:rsidR="00DC5520" w:rsidRPr="0081162D" w:rsidRDefault="00DC5520" w:rsidP="00B42537">
            <w:pPr>
              <w:pStyle w:val="af2"/>
              <w:tabs>
                <w:tab w:val="num" w:pos="0"/>
              </w:tabs>
              <w:ind w:firstLine="273"/>
              <w:jc w:val="both"/>
              <w:rPr>
                <w:sz w:val="28"/>
                <w:szCs w:val="28"/>
              </w:rPr>
            </w:pPr>
            <w:r w:rsidRPr="0081162D">
              <w:rPr>
                <w:sz w:val="28"/>
                <w:szCs w:val="28"/>
              </w:rPr>
              <w:t xml:space="preserve">  мощность трансформаторов</w:t>
            </w:r>
          </w:p>
        </w:tc>
        <w:tc>
          <w:tcPr>
            <w:tcW w:w="240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 xml:space="preserve">   ПС «Языково»45</w:t>
            </w:r>
          </w:p>
          <w:p w:rsidR="00DC5520" w:rsidRPr="0081162D" w:rsidRDefault="00DC5520" w:rsidP="00B42537">
            <w:pPr>
              <w:pStyle w:val="af2"/>
              <w:tabs>
                <w:tab w:val="num" w:pos="0"/>
              </w:tabs>
              <w:ind w:firstLine="273"/>
              <w:jc w:val="both"/>
              <w:rPr>
                <w:sz w:val="28"/>
                <w:szCs w:val="28"/>
              </w:rPr>
            </w:pPr>
            <w:proofErr w:type="spellStart"/>
            <w:r w:rsidRPr="0081162D">
              <w:rPr>
                <w:sz w:val="28"/>
                <w:szCs w:val="28"/>
              </w:rPr>
              <w:t>ул</w:t>
            </w:r>
            <w:proofErr w:type="gramStart"/>
            <w:r w:rsidRPr="0081162D">
              <w:rPr>
                <w:sz w:val="28"/>
                <w:szCs w:val="28"/>
              </w:rPr>
              <w:t>.П</w:t>
            </w:r>
            <w:proofErr w:type="gramEnd"/>
            <w:r w:rsidRPr="0081162D">
              <w:rPr>
                <w:sz w:val="28"/>
                <w:szCs w:val="28"/>
              </w:rPr>
              <w:t>одстанция</w:t>
            </w:r>
            <w:proofErr w:type="spellEnd"/>
          </w:p>
          <w:p w:rsidR="00DC5520" w:rsidRPr="0081162D" w:rsidRDefault="00DC5520" w:rsidP="00B42537">
            <w:pPr>
              <w:pStyle w:val="af2"/>
              <w:tabs>
                <w:tab w:val="num" w:pos="0"/>
              </w:tabs>
              <w:ind w:firstLine="273"/>
              <w:jc w:val="both"/>
              <w:rPr>
                <w:sz w:val="28"/>
                <w:szCs w:val="28"/>
              </w:rPr>
            </w:pPr>
            <w:r w:rsidRPr="0081162D">
              <w:rPr>
                <w:sz w:val="28"/>
                <w:szCs w:val="28"/>
              </w:rPr>
              <w:t xml:space="preserve">   ПС 110/35/6 </w:t>
            </w:r>
            <w:proofErr w:type="spellStart"/>
            <w:r w:rsidRPr="0081162D">
              <w:rPr>
                <w:sz w:val="28"/>
                <w:szCs w:val="28"/>
              </w:rPr>
              <w:t>кВ</w:t>
            </w:r>
            <w:proofErr w:type="spellEnd"/>
          </w:p>
          <w:p w:rsidR="00DC5520" w:rsidRPr="0081162D" w:rsidRDefault="00DC5520" w:rsidP="00B42537">
            <w:pPr>
              <w:pStyle w:val="af2"/>
              <w:tabs>
                <w:tab w:val="num" w:pos="0"/>
              </w:tabs>
              <w:ind w:firstLine="273"/>
              <w:jc w:val="both"/>
              <w:rPr>
                <w:sz w:val="28"/>
                <w:szCs w:val="28"/>
              </w:rPr>
            </w:pPr>
            <w:r w:rsidRPr="0081162D">
              <w:rPr>
                <w:sz w:val="28"/>
                <w:szCs w:val="28"/>
              </w:rPr>
              <w:t xml:space="preserve"> ПС 110/10 </w:t>
            </w:r>
            <w:proofErr w:type="spellStart"/>
            <w:r w:rsidRPr="0081162D">
              <w:rPr>
                <w:sz w:val="28"/>
                <w:szCs w:val="28"/>
              </w:rPr>
              <w:t>Кучербаево</w:t>
            </w:r>
            <w:proofErr w:type="spellEnd"/>
            <w:r w:rsidRPr="0081162D">
              <w:rPr>
                <w:sz w:val="28"/>
                <w:szCs w:val="28"/>
              </w:rPr>
              <w:t xml:space="preserve"> 328</w:t>
            </w:r>
          </w:p>
        </w:tc>
      </w:tr>
      <w:tr w:rsidR="00DC5520" w:rsidRPr="0081162D" w:rsidTr="00B42537">
        <w:tc>
          <w:tcPr>
            <w:tcW w:w="7245"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 xml:space="preserve">   Протяженность и марки электрических сетей </w:t>
            </w:r>
            <w:proofErr w:type="spellStart"/>
            <w:r w:rsidRPr="0081162D">
              <w:rPr>
                <w:sz w:val="28"/>
                <w:szCs w:val="28"/>
              </w:rPr>
              <w:t>н.п</w:t>
            </w:r>
            <w:proofErr w:type="spellEnd"/>
            <w:r w:rsidRPr="0081162D">
              <w:rPr>
                <w:sz w:val="28"/>
                <w:szCs w:val="28"/>
              </w:rPr>
              <w:t xml:space="preserve">.  </w:t>
            </w:r>
          </w:p>
          <w:p w:rsidR="00DC5520" w:rsidRPr="0081162D" w:rsidRDefault="00DC5520" w:rsidP="00B42537">
            <w:pPr>
              <w:pStyle w:val="af2"/>
              <w:tabs>
                <w:tab w:val="num" w:pos="0"/>
              </w:tabs>
              <w:ind w:firstLine="273"/>
              <w:jc w:val="both"/>
              <w:rPr>
                <w:sz w:val="28"/>
                <w:szCs w:val="28"/>
              </w:rPr>
            </w:pPr>
            <w:r w:rsidRPr="0081162D">
              <w:rPr>
                <w:sz w:val="28"/>
                <w:szCs w:val="28"/>
              </w:rPr>
              <w:t xml:space="preserve">   Сети 6-10 </w:t>
            </w:r>
            <w:proofErr w:type="spellStart"/>
            <w:r w:rsidRPr="0081162D">
              <w:rPr>
                <w:sz w:val="28"/>
                <w:szCs w:val="28"/>
              </w:rPr>
              <w:t>кВ</w:t>
            </w:r>
            <w:proofErr w:type="spellEnd"/>
            <w:r w:rsidRPr="0081162D">
              <w:rPr>
                <w:sz w:val="28"/>
                <w:szCs w:val="28"/>
              </w:rPr>
              <w:t>:</w:t>
            </w:r>
          </w:p>
          <w:p w:rsidR="00DC5520" w:rsidRPr="0081162D" w:rsidRDefault="00DC5520" w:rsidP="00B42537">
            <w:pPr>
              <w:pStyle w:val="af2"/>
              <w:tabs>
                <w:tab w:val="num" w:pos="0"/>
              </w:tabs>
              <w:ind w:firstLine="273"/>
              <w:jc w:val="both"/>
              <w:rPr>
                <w:sz w:val="28"/>
                <w:szCs w:val="28"/>
              </w:rPr>
            </w:pPr>
            <w:r w:rsidRPr="0081162D">
              <w:rPr>
                <w:sz w:val="28"/>
                <w:szCs w:val="28"/>
              </w:rPr>
              <w:t xml:space="preserve"> - воздушные.</w:t>
            </w:r>
          </w:p>
          <w:p w:rsidR="00DC5520" w:rsidRPr="0081162D" w:rsidRDefault="00DC5520" w:rsidP="00B42537">
            <w:pPr>
              <w:pStyle w:val="af2"/>
              <w:tabs>
                <w:tab w:val="num" w:pos="0"/>
              </w:tabs>
              <w:ind w:firstLine="273"/>
              <w:jc w:val="both"/>
              <w:rPr>
                <w:sz w:val="28"/>
                <w:szCs w:val="28"/>
              </w:rPr>
            </w:pPr>
          </w:p>
        </w:tc>
        <w:tc>
          <w:tcPr>
            <w:tcW w:w="240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jc w:val="both"/>
              <w:rPr>
                <w:sz w:val="28"/>
                <w:szCs w:val="28"/>
              </w:rPr>
            </w:pPr>
            <w:r w:rsidRPr="0081162D">
              <w:rPr>
                <w:sz w:val="28"/>
                <w:szCs w:val="28"/>
              </w:rPr>
              <w:t>от ПС Языково-33км</w:t>
            </w:r>
          </w:p>
          <w:p w:rsidR="00DC5520" w:rsidRPr="0081162D" w:rsidRDefault="00DC5520" w:rsidP="00B42537">
            <w:pPr>
              <w:pStyle w:val="af2"/>
              <w:tabs>
                <w:tab w:val="num" w:pos="0"/>
              </w:tabs>
              <w:snapToGrid w:val="0"/>
              <w:jc w:val="both"/>
              <w:rPr>
                <w:sz w:val="28"/>
                <w:szCs w:val="28"/>
              </w:rPr>
            </w:pPr>
            <w:r w:rsidRPr="0081162D">
              <w:rPr>
                <w:sz w:val="28"/>
                <w:szCs w:val="28"/>
              </w:rPr>
              <w:t>от ПС Кучербай-24км</w:t>
            </w:r>
          </w:p>
        </w:tc>
      </w:tr>
    </w:tbl>
    <w:p w:rsidR="00DC5520" w:rsidRPr="0081162D" w:rsidRDefault="00DC5520" w:rsidP="00DC5520">
      <w:pPr>
        <w:tabs>
          <w:tab w:val="num" w:pos="0"/>
        </w:tabs>
        <w:ind w:firstLine="273"/>
        <w:jc w:val="both"/>
        <w:rPr>
          <w:b/>
          <w:bCs/>
          <w:sz w:val="28"/>
          <w:szCs w:val="28"/>
        </w:rPr>
      </w:pPr>
    </w:p>
    <w:p w:rsidR="00DC5520" w:rsidRPr="0081162D" w:rsidRDefault="00DC5520" w:rsidP="00DC5520">
      <w:pPr>
        <w:tabs>
          <w:tab w:val="num" w:pos="0"/>
        </w:tabs>
        <w:ind w:firstLine="273"/>
        <w:jc w:val="center"/>
        <w:rPr>
          <w:b/>
          <w:bCs/>
          <w:sz w:val="28"/>
          <w:szCs w:val="28"/>
        </w:rPr>
      </w:pPr>
      <w:r w:rsidRPr="0081162D">
        <w:rPr>
          <w:b/>
          <w:bCs/>
          <w:sz w:val="28"/>
          <w:szCs w:val="28"/>
        </w:rPr>
        <w:t>Перечень трансформаторных пунктов, расположенных в сельском поселении Троицкий сельсовет</w:t>
      </w:r>
      <w:r>
        <w:rPr>
          <w:b/>
          <w:bCs/>
          <w:sz w:val="28"/>
          <w:szCs w:val="28"/>
        </w:rPr>
        <w:t xml:space="preserve"> Таблица №7</w:t>
      </w:r>
    </w:p>
    <w:p w:rsidR="00DC5520" w:rsidRPr="0081162D" w:rsidRDefault="00DC5520" w:rsidP="00DC5520">
      <w:pPr>
        <w:tabs>
          <w:tab w:val="num" w:pos="0"/>
        </w:tabs>
        <w:ind w:firstLine="273"/>
        <w:jc w:val="both"/>
        <w:rPr>
          <w:b/>
          <w:bCs/>
          <w:sz w:val="28"/>
          <w:szCs w:val="28"/>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990"/>
        <w:gridCol w:w="4245"/>
        <w:gridCol w:w="4410"/>
      </w:tblGrid>
      <w:tr w:rsidR="00DC5520" w:rsidRPr="0081162D" w:rsidTr="00B42537">
        <w:tc>
          <w:tcPr>
            <w:tcW w:w="990" w:type="dxa"/>
            <w:tcBorders>
              <w:top w:val="single" w:sz="2" w:space="0" w:color="000000"/>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b/>
                <w:bCs/>
                <w:sz w:val="28"/>
                <w:szCs w:val="28"/>
              </w:rPr>
            </w:pPr>
            <w:r w:rsidRPr="0081162D">
              <w:rPr>
                <w:b/>
                <w:bCs/>
                <w:sz w:val="28"/>
                <w:szCs w:val="28"/>
              </w:rPr>
              <w:t xml:space="preserve"> № </w:t>
            </w:r>
            <w:proofErr w:type="gramStart"/>
            <w:r w:rsidRPr="0081162D">
              <w:rPr>
                <w:b/>
                <w:bCs/>
                <w:sz w:val="28"/>
                <w:szCs w:val="28"/>
              </w:rPr>
              <w:t>п</w:t>
            </w:r>
            <w:proofErr w:type="gramEnd"/>
            <w:r w:rsidRPr="0081162D">
              <w:rPr>
                <w:b/>
                <w:bCs/>
                <w:sz w:val="28"/>
                <w:szCs w:val="28"/>
              </w:rPr>
              <w:t>/п</w:t>
            </w:r>
          </w:p>
        </w:tc>
        <w:tc>
          <w:tcPr>
            <w:tcW w:w="4245" w:type="dxa"/>
            <w:tcBorders>
              <w:top w:val="single" w:sz="2" w:space="0" w:color="000000"/>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b/>
                <w:bCs/>
                <w:sz w:val="28"/>
                <w:szCs w:val="28"/>
              </w:rPr>
            </w:pPr>
            <w:r w:rsidRPr="0081162D">
              <w:rPr>
                <w:b/>
                <w:bCs/>
                <w:sz w:val="28"/>
                <w:szCs w:val="28"/>
              </w:rPr>
              <w:t>Тип ТП,</w:t>
            </w:r>
          </w:p>
          <w:p w:rsidR="00DC5520" w:rsidRPr="0081162D" w:rsidRDefault="00DC5520" w:rsidP="00B42537">
            <w:pPr>
              <w:pStyle w:val="af2"/>
              <w:tabs>
                <w:tab w:val="num" w:pos="0"/>
              </w:tabs>
              <w:ind w:firstLine="273"/>
              <w:jc w:val="both"/>
              <w:rPr>
                <w:b/>
                <w:bCs/>
                <w:sz w:val="28"/>
                <w:szCs w:val="28"/>
              </w:rPr>
            </w:pPr>
            <w:r w:rsidRPr="0081162D">
              <w:rPr>
                <w:b/>
                <w:bCs/>
                <w:sz w:val="28"/>
                <w:szCs w:val="28"/>
              </w:rPr>
              <w:t xml:space="preserve">мощность трансформаторов на </w:t>
            </w:r>
            <w:proofErr w:type="gramStart"/>
            <w:r w:rsidRPr="0081162D">
              <w:rPr>
                <w:b/>
                <w:bCs/>
                <w:sz w:val="28"/>
                <w:szCs w:val="28"/>
              </w:rPr>
              <w:t>п</w:t>
            </w:r>
            <w:proofErr w:type="gramEnd"/>
            <w:r w:rsidRPr="0081162D">
              <w:rPr>
                <w:b/>
                <w:bCs/>
                <w:sz w:val="28"/>
                <w:szCs w:val="28"/>
              </w:rPr>
              <w:t>/ст.</w:t>
            </w:r>
          </w:p>
        </w:tc>
        <w:tc>
          <w:tcPr>
            <w:tcW w:w="4410" w:type="dxa"/>
            <w:tcBorders>
              <w:top w:val="single" w:sz="2" w:space="0" w:color="000000"/>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b/>
                <w:bCs/>
                <w:sz w:val="28"/>
                <w:szCs w:val="28"/>
              </w:rPr>
            </w:pPr>
            <w:r w:rsidRPr="0081162D">
              <w:rPr>
                <w:b/>
                <w:bCs/>
                <w:sz w:val="28"/>
                <w:szCs w:val="28"/>
              </w:rPr>
              <w:t>Место расположения</w:t>
            </w:r>
          </w:p>
        </w:tc>
      </w:tr>
      <w:tr w:rsidR="00DC5520" w:rsidRPr="0081162D" w:rsidTr="00B42537">
        <w:tc>
          <w:tcPr>
            <w:tcW w:w="990"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b/>
                <w:bCs/>
                <w:sz w:val="28"/>
                <w:szCs w:val="28"/>
              </w:rPr>
            </w:pPr>
          </w:p>
        </w:tc>
        <w:tc>
          <w:tcPr>
            <w:tcW w:w="4245"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b/>
                <w:bCs/>
                <w:sz w:val="28"/>
                <w:szCs w:val="28"/>
              </w:rPr>
            </w:pPr>
          </w:p>
        </w:tc>
        <w:tc>
          <w:tcPr>
            <w:tcW w:w="441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b/>
                <w:bCs/>
                <w:sz w:val="28"/>
                <w:szCs w:val="28"/>
              </w:rPr>
            </w:pPr>
          </w:p>
        </w:tc>
      </w:tr>
      <w:tr w:rsidR="00DC5520" w:rsidRPr="0081162D" w:rsidTr="00B42537">
        <w:tc>
          <w:tcPr>
            <w:tcW w:w="990" w:type="dxa"/>
            <w:tcBorders>
              <w:left w:val="single" w:sz="2" w:space="0" w:color="000000"/>
              <w:bottom w:val="single" w:sz="2" w:space="0" w:color="000000"/>
            </w:tcBorders>
          </w:tcPr>
          <w:p w:rsidR="00DC5520" w:rsidRPr="0081162D" w:rsidRDefault="00DC5520" w:rsidP="00B42537">
            <w:pPr>
              <w:pStyle w:val="af2"/>
              <w:tabs>
                <w:tab w:val="num" w:pos="0"/>
              </w:tabs>
              <w:ind w:firstLine="273"/>
              <w:jc w:val="both"/>
              <w:rPr>
                <w:sz w:val="28"/>
                <w:szCs w:val="28"/>
              </w:rPr>
            </w:pPr>
          </w:p>
        </w:tc>
        <w:tc>
          <w:tcPr>
            <w:tcW w:w="4245" w:type="dxa"/>
            <w:tcBorders>
              <w:left w:val="single" w:sz="2" w:space="0" w:color="000000"/>
              <w:bottom w:val="single" w:sz="2" w:space="0" w:color="000000"/>
            </w:tcBorders>
          </w:tcPr>
          <w:p w:rsidR="00DC5520" w:rsidRPr="0081162D" w:rsidRDefault="00DC5520" w:rsidP="00B42537">
            <w:pPr>
              <w:pStyle w:val="af2"/>
              <w:tabs>
                <w:tab w:val="num" w:pos="0"/>
              </w:tabs>
              <w:ind w:firstLine="273"/>
              <w:jc w:val="both"/>
              <w:rPr>
                <w:sz w:val="28"/>
                <w:szCs w:val="28"/>
              </w:rPr>
            </w:pPr>
          </w:p>
        </w:tc>
        <w:tc>
          <w:tcPr>
            <w:tcW w:w="441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ind w:firstLine="273"/>
              <w:jc w:val="both"/>
              <w:rPr>
                <w:sz w:val="28"/>
                <w:szCs w:val="28"/>
              </w:rPr>
            </w:pPr>
          </w:p>
        </w:tc>
      </w:tr>
      <w:tr w:rsidR="00DC5520" w:rsidRPr="0081162D" w:rsidTr="00B42537">
        <w:tc>
          <w:tcPr>
            <w:tcW w:w="990"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p>
        </w:tc>
        <w:tc>
          <w:tcPr>
            <w:tcW w:w="4245"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b/>
                <w:bCs/>
                <w:sz w:val="28"/>
                <w:szCs w:val="28"/>
              </w:rPr>
            </w:pPr>
            <w:r w:rsidRPr="0081162D">
              <w:rPr>
                <w:b/>
                <w:bCs/>
                <w:sz w:val="28"/>
                <w:szCs w:val="28"/>
              </w:rPr>
              <w:t>ООО «Башкирэнерго»</w:t>
            </w:r>
          </w:p>
        </w:tc>
        <w:tc>
          <w:tcPr>
            <w:tcW w:w="441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sz w:val="28"/>
                <w:szCs w:val="28"/>
              </w:rPr>
            </w:pPr>
          </w:p>
        </w:tc>
      </w:tr>
      <w:tr w:rsidR="00DC5520" w:rsidRPr="0081162D" w:rsidTr="00B42537">
        <w:tc>
          <w:tcPr>
            <w:tcW w:w="990"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1</w:t>
            </w:r>
          </w:p>
        </w:tc>
        <w:tc>
          <w:tcPr>
            <w:tcW w:w="4245"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КТП-2115</w:t>
            </w:r>
          </w:p>
        </w:tc>
        <w:tc>
          <w:tcPr>
            <w:tcW w:w="441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ind w:firstLine="273"/>
              <w:jc w:val="both"/>
              <w:rPr>
                <w:sz w:val="28"/>
                <w:szCs w:val="28"/>
              </w:rPr>
            </w:pPr>
            <w:r w:rsidRPr="0081162D">
              <w:rPr>
                <w:sz w:val="28"/>
                <w:szCs w:val="28"/>
              </w:rPr>
              <w:t xml:space="preserve">с. Троицкий, </w:t>
            </w:r>
            <w:proofErr w:type="spellStart"/>
            <w:r w:rsidRPr="0081162D">
              <w:rPr>
                <w:sz w:val="28"/>
                <w:szCs w:val="28"/>
              </w:rPr>
              <w:t>ул</w:t>
            </w:r>
            <w:proofErr w:type="gramStart"/>
            <w:r w:rsidRPr="0081162D">
              <w:rPr>
                <w:sz w:val="28"/>
                <w:szCs w:val="28"/>
              </w:rPr>
              <w:t>.М</w:t>
            </w:r>
            <w:proofErr w:type="gramEnd"/>
            <w:r w:rsidRPr="0081162D">
              <w:rPr>
                <w:sz w:val="28"/>
                <w:szCs w:val="28"/>
              </w:rPr>
              <w:t>олодежная</w:t>
            </w:r>
            <w:proofErr w:type="spellEnd"/>
          </w:p>
          <w:p w:rsidR="00DC5520" w:rsidRPr="0081162D" w:rsidRDefault="00DC5520" w:rsidP="00B42537">
            <w:pPr>
              <w:pStyle w:val="af2"/>
              <w:tabs>
                <w:tab w:val="num" w:pos="0"/>
              </w:tabs>
              <w:snapToGrid w:val="0"/>
              <w:ind w:firstLine="273"/>
              <w:jc w:val="both"/>
              <w:rPr>
                <w:sz w:val="28"/>
                <w:szCs w:val="28"/>
              </w:rPr>
            </w:pPr>
          </w:p>
        </w:tc>
      </w:tr>
      <w:tr w:rsidR="00DC5520" w:rsidRPr="0081162D" w:rsidTr="00B42537">
        <w:tc>
          <w:tcPr>
            <w:tcW w:w="990"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2</w:t>
            </w:r>
          </w:p>
        </w:tc>
        <w:tc>
          <w:tcPr>
            <w:tcW w:w="4245"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КТП-2114</w:t>
            </w:r>
          </w:p>
        </w:tc>
        <w:tc>
          <w:tcPr>
            <w:tcW w:w="441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 xml:space="preserve">с. Троицкий, </w:t>
            </w:r>
            <w:proofErr w:type="spellStart"/>
            <w:r w:rsidRPr="0081162D">
              <w:rPr>
                <w:sz w:val="28"/>
                <w:szCs w:val="28"/>
              </w:rPr>
              <w:t>ул</w:t>
            </w:r>
            <w:proofErr w:type="gramStart"/>
            <w:r w:rsidRPr="0081162D">
              <w:rPr>
                <w:sz w:val="28"/>
                <w:szCs w:val="28"/>
              </w:rPr>
              <w:t>.П</w:t>
            </w:r>
            <w:proofErr w:type="gramEnd"/>
            <w:r w:rsidRPr="0081162D">
              <w:rPr>
                <w:sz w:val="28"/>
                <w:szCs w:val="28"/>
              </w:rPr>
              <w:t>олевая</w:t>
            </w:r>
            <w:proofErr w:type="spellEnd"/>
          </w:p>
        </w:tc>
      </w:tr>
      <w:tr w:rsidR="00DC5520" w:rsidRPr="0081162D" w:rsidTr="00B42537">
        <w:tc>
          <w:tcPr>
            <w:tcW w:w="990"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3</w:t>
            </w:r>
          </w:p>
        </w:tc>
        <w:tc>
          <w:tcPr>
            <w:tcW w:w="4245"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КТП-2116</w:t>
            </w:r>
          </w:p>
        </w:tc>
        <w:tc>
          <w:tcPr>
            <w:tcW w:w="441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 xml:space="preserve">с. Троицкий, </w:t>
            </w:r>
            <w:proofErr w:type="spellStart"/>
            <w:r w:rsidRPr="0081162D">
              <w:rPr>
                <w:sz w:val="28"/>
                <w:szCs w:val="28"/>
              </w:rPr>
              <w:t>ул</w:t>
            </w:r>
            <w:proofErr w:type="gramStart"/>
            <w:r w:rsidRPr="0081162D">
              <w:rPr>
                <w:sz w:val="28"/>
                <w:szCs w:val="28"/>
              </w:rPr>
              <w:t>.П</w:t>
            </w:r>
            <w:proofErr w:type="gramEnd"/>
            <w:r w:rsidRPr="0081162D">
              <w:rPr>
                <w:sz w:val="28"/>
                <w:szCs w:val="28"/>
              </w:rPr>
              <w:t>олевая</w:t>
            </w:r>
            <w:proofErr w:type="spellEnd"/>
          </w:p>
        </w:tc>
      </w:tr>
      <w:tr w:rsidR="00DC5520" w:rsidRPr="0081162D" w:rsidTr="00B42537">
        <w:tc>
          <w:tcPr>
            <w:tcW w:w="990"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4</w:t>
            </w:r>
          </w:p>
        </w:tc>
        <w:tc>
          <w:tcPr>
            <w:tcW w:w="4245"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КТП-2351</w:t>
            </w:r>
          </w:p>
        </w:tc>
        <w:tc>
          <w:tcPr>
            <w:tcW w:w="441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 xml:space="preserve">с. Троицкий, </w:t>
            </w:r>
            <w:proofErr w:type="spellStart"/>
            <w:r w:rsidRPr="0081162D">
              <w:rPr>
                <w:sz w:val="28"/>
                <w:szCs w:val="28"/>
              </w:rPr>
              <w:t>ул</w:t>
            </w:r>
            <w:proofErr w:type="gramStart"/>
            <w:r w:rsidRPr="0081162D">
              <w:rPr>
                <w:sz w:val="28"/>
                <w:szCs w:val="28"/>
              </w:rPr>
              <w:t>.Ц</w:t>
            </w:r>
            <w:proofErr w:type="gramEnd"/>
            <w:r w:rsidRPr="0081162D">
              <w:rPr>
                <w:sz w:val="28"/>
                <w:szCs w:val="28"/>
              </w:rPr>
              <w:t>ентральная</w:t>
            </w:r>
            <w:proofErr w:type="spellEnd"/>
          </w:p>
        </w:tc>
      </w:tr>
      <w:tr w:rsidR="00DC5520" w:rsidRPr="0081162D" w:rsidTr="00B42537">
        <w:tc>
          <w:tcPr>
            <w:tcW w:w="990"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5</w:t>
            </w:r>
          </w:p>
        </w:tc>
        <w:tc>
          <w:tcPr>
            <w:tcW w:w="4245"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КТП-2113</w:t>
            </w:r>
          </w:p>
        </w:tc>
        <w:tc>
          <w:tcPr>
            <w:tcW w:w="441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 xml:space="preserve">с. Троицкий, </w:t>
            </w:r>
            <w:proofErr w:type="spellStart"/>
            <w:proofErr w:type="gramStart"/>
            <w:r w:rsidRPr="0081162D">
              <w:rPr>
                <w:sz w:val="28"/>
                <w:szCs w:val="28"/>
              </w:rPr>
              <w:t>ул</w:t>
            </w:r>
            <w:proofErr w:type="spellEnd"/>
            <w:proofErr w:type="gramEnd"/>
            <w:r w:rsidRPr="0081162D">
              <w:rPr>
                <w:sz w:val="28"/>
                <w:szCs w:val="28"/>
              </w:rPr>
              <w:t xml:space="preserve"> Центральная</w:t>
            </w:r>
          </w:p>
        </w:tc>
      </w:tr>
      <w:tr w:rsidR="00DC5520" w:rsidRPr="0081162D" w:rsidTr="00B42537">
        <w:tc>
          <w:tcPr>
            <w:tcW w:w="990"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6</w:t>
            </w:r>
          </w:p>
        </w:tc>
        <w:tc>
          <w:tcPr>
            <w:tcW w:w="4245"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КТП-2117</w:t>
            </w:r>
          </w:p>
        </w:tc>
        <w:tc>
          <w:tcPr>
            <w:tcW w:w="441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 xml:space="preserve">с. Троицкий, </w:t>
            </w:r>
            <w:proofErr w:type="spellStart"/>
            <w:proofErr w:type="gramStart"/>
            <w:r w:rsidRPr="0081162D">
              <w:rPr>
                <w:sz w:val="28"/>
                <w:szCs w:val="28"/>
              </w:rPr>
              <w:t>ул</w:t>
            </w:r>
            <w:proofErr w:type="spellEnd"/>
            <w:proofErr w:type="gramEnd"/>
            <w:r w:rsidRPr="0081162D">
              <w:rPr>
                <w:sz w:val="28"/>
                <w:szCs w:val="28"/>
              </w:rPr>
              <w:t xml:space="preserve"> Центральная</w:t>
            </w:r>
          </w:p>
        </w:tc>
      </w:tr>
      <w:tr w:rsidR="00DC5520" w:rsidRPr="0081162D" w:rsidTr="00B42537">
        <w:tc>
          <w:tcPr>
            <w:tcW w:w="990"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7</w:t>
            </w:r>
          </w:p>
        </w:tc>
        <w:tc>
          <w:tcPr>
            <w:tcW w:w="4245"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КТП-2125</w:t>
            </w:r>
          </w:p>
        </w:tc>
        <w:tc>
          <w:tcPr>
            <w:tcW w:w="441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 xml:space="preserve">д. Ахуново, ул. </w:t>
            </w:r>
            <w:proofErr w:type="gramStart"/>
            <w:r w:rsidRPr="0081162D">
              <w:rPr>
                <w:sz w:val="28"/>
                <w:szCs w:val="28"/>
              </w:rPr>
              <w:t>Садовая</w:t>
            </w:r>
            <w:proofErr w:type="gramEnd"/>
          </w:p>
        </w:tc>
      </w:tr>
      <w:tr w:rsidR="00DC5520" w:rsidRPr="0081162D" w:rsidTr="00B42537">
        <w:tc>
          <w:tcPr>
            <w:tcW w:w="990"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8</w:t>
            </w:r>
          </w:p>
        </w:tc>
        <w:tc>
          <w:tcPr>
            <w:tcW w:w="4245" w:type="dxa"/>
            <w:tcBorders>
              <w:left w:val="single" w:sz="2" w:space="0" w:color="000000"/>
              <w:bottom w:val="single" w:sz="2" w:space="0" w:color="000000"/>
            </w:tcBorders>
          </w:tcPr>
          <w:p w:rsidR="00DC5520" w:rsidRPr="0081162D" w:rsidRDefault="00DC5520" w:rsidP="00B42537">
            <w:pPr>
              <w:tabs>
                <w:tab w:val="num" w:pos="0"/>
              </w:tabs>
              <w:ind w:firstLine="273"/>
              <w:jc w:val="both"/>
              <w:rPr>
                <w:sz w:val="28"/>
                <w:szCs w:val="28"/>
              </w:rPr>
            </w:pPr>
            <w:r w:rsidRPr="0081162D">
              <w:rPr>
                <w:sz w:val="28"/>
                <w:szCs w:val="28"/>
              </w:rPr>
              <w:t>КТП-2126</w:t>
            </w:r>
          </w:p>
        </w:tc>
        <w:tc>
          <w:tcPr>
            <w:tcW w:w="441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 xml:space="preserve">д. Ахуново, ул. </w:t>
            </w:r>
            <w:proofErr w:type="gramStart"/>
            <w:r w:rsidRPr="0081162D">
              <w:rPr>
                <w:sz w:val="28"/>
                <w:szCs w:val="28"/>
              </w:rPr>
              <w:t>Цветочная</w:t>
            </w:r>
            <w:proofErr w:type="gramEnd"/>
          </w:p>
        </w:tc>
      </w:tr>
    </w:tbl>
    <w:p w:rsidR="00DC5520" w:rsidRPr="0081162D" w:rsidRDefault="00DC5520" w:rsidP="00DC5520">
      <w:pPr>
        <w:ind w:firstLine="709"/>
        <w:jc w:val="both"/>
        <w:rPr>
          <w:rFonts w:eastAsia="Times New Roman"/>
          <w:sz w:val="28"/>
          <w:szCs w:val="28"/>
          <w:lang w:eastAsia="ru-RU"/>
        </w:rPr>
      </w:pPr>
      <w:r w:rsidRPr="0081162D">
        <w:rPr>
          <w:rFonts w:eastAsia="Times New Roman"/>
          <w:sz w:val="28"/>
          <w:szCs w:val="28"/>
          <w:lang w:eastAsia="ru-RU"/>
        </w:rPr>
        <w:t xml:space="preserve">Улицы сельского поселения освещают 50 уличных фонарей, которых недостаточно для нормального освещения всех улиц. </w:t>
      </w:r>
    </w:p>
    <w:p w:rsidR="00DC5520" w:rsidRPr="0081162D" w:rsidRDefault="00DC5520" w:rsidP="00DC5520">
      <w:pPr>
        <w:tabs>
          <w:tab w:val="num" w:pos="0"/>
        </w:tabs>
        <w:ind w:firstLine="273"/>
        <w:jc w:val="both"/>
        <w:rPr>
          <w:sz w:val="28"/>
          <w:szCs w:val="28"/>
        </w:rPr>
      </w:pPr>
      <w:r w:rsidRPr="0081162D">
        <w:rPr>
          <w:sz w:val="28"/>
          <w:szCs w:val="28"/>
        </w:rPr>
        <w:t xml:space="preserve">Телефонную связь в населенных пунктах сельского поселения Троицкий обеспечивают АТС в с. Троицкий </w:t>
      </w:r>
      <w:proofErr w:type="spellStart"/>
      <w:r w:rsidRPr="0081162D">
        <w:rPr>
          <w:sz w:val="28"/>
          <w:szCs w:val="28"/>
        </w:rPr>
        <w:t>ул</w:t>
      </w:r>
      <w:proofErr w:type="gramStart"/>
      <w:r w:rsidRPr="0081162D">
        <w:rPr>
          <w:sz w:val="28"/>
          <w:szCs w:val="28"/>
        </w:rPr>
        <w:t>.Ц</w:t>
      </w:r>
      <w:proofErr w:type="gramEnd"/>
      <w:r w:rsidRPr="0081162D">
        <w:rPr>
          <w:sz w:val="28"/>
          <w:szCs w:val="28"/>
        </w:rPr>
        <w:t>ентральная</w:t>
      </w:r>
      <w:proofErr w:type="spellEnd"/>
      <w:r w:rsidRPr="0081162D">
        <w:rPr>
          <w:sz w:val="28"/>
          <w:szCs w:val="28"/>
        </w:rPr>
        <w:t xml:space="preserve"> 52/1 на 128 номеров, </w:t>
      </w:r>
      <w:proofErr w:type="spellStart"/>
      <w:r w:rsidRPr="0081162D">
        <w:rPr>
          <w:sz w:val="28"/>
          <w:szCs w:val="28"/>
        </w:rPr>
        <w:t>термошкаф</w:t>
      </w:r>
      <w:proofErr w:type="spellEnd"/>
      <w:r w:rsidRPr="0081162D">
        <w:rPr>
          <w:sz w:val="28"/>
          <w:szCs w:val="28"/>
        </w:rPr>
        <w:t xml:space="preserve"> д. Ахуново </w:t>
      </w:r>
      <w:proofErr w:type="spellStart"/>
      <w:r w:rsidRPr="0081162D">
        <w:rPr>
          <w:sz w:val="28"/>
          <w:szCs w:val="28"/>
        </w:rPr>
        <w:t>ул</w:t>
      </w:r>
      <w:proofErr w:type="spellEnd"/>
      <w:r w:rsidRPr="0081162D">
        <w:rPr>
          <w:sz w:val="28"/>
          <w:szCs w:val="28"/>
        </w:rPr>
        <w:t xml:space="preserve"> Центральная 7/1 на 30 номеров. При телефонизации населенных пунктов сельского поселения Троицкий сельсовет к АТС были проложены соединительные кабели связи. По селам проведена прокладка распределительной кабельной сети, проложен оптико-волоконный кабель к АТС </w:t>
      </w:r>
      <w:proofErr w:type="spellStart"/>
      <w:r w:rsidRPr="0081162D">
        <w:rPr>
          <w:sz w:val="28"/>
          <w:szCs w:val="28"/>
        </w:rPr>
        <w:t>с</w:t>
      </w:r>
      <w:proofErr w:type="gramStart"/>
      <w:r w:rsidRPr="0081162D">
        <w:rPr>
          <w:sz w:val="28"/>
          <w:szCs w:val="28"/>
        </w:rPr>
        <w:t>.Т</w:t>
      </w:r>
      <w:proofErr w:type="gramEnd"/>
      <w:r w:rsidRPr="0081162D">
        <w:rPr>
          <w:sz w:val="28"/>
          <w:szCs w:val="28"/>
        </w:rPr>
        <w:t>роицкий</w:t>
      </w:r>
      <w:proofErr w:type="spellEnd"/>
      <w:r w:rsidRPr="0081162D">
        <w:rPr>
          <w:sz w:val="28"/>
          <w:szCs w:val="28"/>
        </w:rPr>
        <w:t>.</w:t>
      </w:r>
    </w:p>
    <w:p w:rsidR="00DC5520" w:rsidRPr="0081162D" w:rsidRDefault="00DC5520" w:rsidP="00DC5520">
      <w:pPr>
        <w:tabs>
          <w:tab w:val="num" w:pos="0"/>
        </w:tabs>
        <w:ind w:firstLine="273"/>
        <w:jc w:val="both"/>
        <w:rPr>
          <w:sz w:val="28"/>
          <w:szCs w:val="28"/>
        </w:rPr>
      </w:pPr>
      <w:r w:rsidRPr="0081162D">
        <w:rPr>
          <w:sz w:val="28"/>
          <w:szCs w:val="28"/>
        </w:rPr>
        <w:t xml:space="preserve">    Широкий спектр развития получила сотовая связь операторов «Мегафон», «Билайн»,  «МТС», связь не достаточно устойчивая.</w:t>
      </w:r>
    </w:p>
    <w:p w:rsidR="00DC5520" w:rsidRPr="0081162D" w:rsidRDefault="00DC5520" w:rsidP="00DC5520">
      <w:pPr>
        <w:tabs>
          <w:tab w:val="num" w:pos="0"/>
        </w:tabs>
        <w:ind w:firstLine="273"/>
        <w:jc w:val="center"/>
        <w:rPr>
          <w:b/>
          <w:bCs/>
          <w:sz w:val="28"/>
          <w:szCs w:val="28"/>
        </w:rPr>
      </w:pPr>
      <w:r w:rsidRPr="0081162D">
        <w:rPr>
          <w:b/>
          <w:bCs/>
          <w:sz w:val="28"/>
          <w:szCs w:val="28"/>
        </w:rPr>
        <w:t>Данные о телефонизации населенных пунктов СП Троицкий сельсовет</w:t>
      </w:r>
      <w:r>
        <w:rPr>
          <w:b/>
          <w:bCs/>
          <w:sz w:val="28"/>
          <w:szCs w:val="28"/>
        </w:rPr>
        <w:t xml:space="preserve"> Таблица №8</w:t>
      </w:r>
      <w:r w:rsidRPr="0081162D">
        <w:rPr>
          <w:b/>
          <w:bCs/>
          <w:sz w:val="28"/>
          <w:szCs w:val="28"/>
        </w:rPr>
        <w:t xml:space="preserve">     </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6405"/>
        <w:gridCol w:w="3240"/>
      </w:tblGrid>
      <w:tr w:rsidR="00DC5520" w:rsidRPr="0081162D" w:rsidTr="00B42537">
        <w:tc>
          <w:tcPr>
            <w:tcW w:w="6405" w:type="dxa"/>
            <w:tcBorders>
              <w:top w:val="single" w:sz="2" w:space="0" w:color="000000"/>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b/>
                <w:bCs/>
                <w:sz w:val="28"/>
                <w:szCs w:val="28"/>
              </w:rPr>
            </w:pPr>
            <w:r w:rsidRPr="0081162D">
              <w:rPr>
                <w:b/>
                <w:bCs/>
                <w:sz w:val="28"/>
                <w:szCs w:val="28"/>
              </w:rPr>
              <w:t xml:space="preserve">                      Сооружения, характеристики</w:t>
            </w:r>
          </w:p>
        </w:tc>
        <w:tc>
          <w:tcPr>
            <w:tcW w:w="3240" w:type="dxa"/>
            <w:tcBorders>
              <w:top w:val="single" w:sz="2" w:space="0" w:color="000000"/>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b/>
                <w:bCs/>
                <w:sz w:val="28"/>
                <w:szCs w:val="28"/>
              </w:rPr>
            </w:pPr>
            <w:r w:rsidRPr="0081162D">
              <w:rPr>
                <w:b/>
                <w:bCs/>
                <w:sz w:val="28"/>
                <w:szCs w:val="28"/>
              </w:rPr>
              <w:t>Современное положение</w:t>
            </w:r>
          </w:p>
        </w:tc>
      </w:tr>
      <w:tr w:rsidR="00DC5520" w:rsidRPr="0081162D" w:rsidTr="00B42537">
        <w:tc>
          <w:tcPr>
            <w:tcW w:w="6405"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 xml:space="preserve">                                                1</w:t>
            </w:r>
          </w:p>
        </w:tc>
        <w:tc>
          <w:tcPr>
            <w:tcW w:w="324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 xml:space="preserve">                          2</w:t>
            </w:r>
          </w:p>
        </w:tc>
      </w:tr>
      <w:tr w:rsidR="00DC5520" w:rsidRPr="0081162D" w:rsidTr="00B42537">
        <w:trPr>
          <w:trHeight w:val="851"/>
        </w:trPr>
        <w:tc>
          <w:tcPr>
            <w:tcW w:w="6405"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АТС М 200</w:t>
            </w:r>
          </w:p>
          <w:p w:rsidR="00DC5520" w:rsidRPr="0081162D" w:rsidRDefault="00DC5520" w:rsidP="00B42537">
            <w:pPr>
              <w:pStyle w:val="af2"/>
              <w:tabs>
                <w:tab w:val="num" w:pos="0"/>
              </w:tabs>
              <w:ind w:firstLine="273"/>
              <w:jc w:val="both"/>
              <w:rPr>
                <w:sz w:val="28"/>
                <w:szCs w:val="28"/>
              </w:rPr>
            </w:pPr>
            <w:r w:rsidRPr="0081162D">
              <w:rPr>
                <w:sz w:val="28"/>
                <w:szCs w:val="28"/>
              </w:rPr>
              <w:t xml:space="preserve">             местоположение</w:t>
            </w:r>
          </w:p>
          <w:p w:rsidR="00DC5520" w:rsidRPr="0081162D" w:rsidRDefault="00DC5520" w:rsidP="00B42537">
            <w:pPr>
              <w:pStyle w:val="af2"/>
              <w:tabs>
                <w:tab w:val="num" w:pos="0"/>
              </w:tabs>
              <w:ind w:firstLine="273"/>
              <w:jc w:val="both"/>
              <w:rPr>
                <w:sz w:val="28"/>
                <w:szCs w:val="28"/>
              </w:rPr>
            </w:pPr>
            <w:r w:rsidRPr="0081162D">
              <w:rPr>
                <w:sz w:val="28"/>
                <w:szCs w:val="28"/>
              </w:rPr>
              <w:t xml:space="preserve">             емкость</w:t>
            </w:r>
          </w:p>
          <w:p w:rsidR="00DC5520" w:rsidRPr="0081162D" w:rsidRDefault="00DC5520" w:rsidP="00B42537">
            <w:pPr>
              <w:pStyle w:val="af2"/>
              <w:tabs>
                <w:tab w:val="num" w:pos="0"/>
              </w:tabs>
              <w:ind w:firstLine="273"/>
              <w:jc w:val="both"/>
              <w:rPr>
                <w:sz w:val="28"/>
                <w:szCs w:val="28"/>
              </w:rPr>
            </w:pPr>
          </w:p>
        </w:tc>
        <w:tc>
          <w:tcPr>
            <w:tcW w:w="324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с. Троицкий</w:t>
            </w:r>
          </w:p>
          <w:p w:rsidR="00DC5520" w:rsidRPr="0081162D" w:rsidRDefault="00DC5520" w:rsidP="00B42537">
            <w:pPr>
              <w:pStyle w:val="af2"/>
              <w:tabs>
                <w:tab w:val="num" w:pos="0"/>
              </w:tabs>
              <w:ind w:firstLine="273"/>
              <w:jc w:val="both"/>
              <w:rPr>
                <w:sz w:val="28"/>
                <w:szCs w:val="28"/>
              </w:rPr>
            </w:pPr>
            <w:proofErr w:type="spellStart"/>
            <w:r w:rsidRPr="0081162D">
              <w:rPr>
                <w:sz w:val="28"/>
                <w:szCs w:val="28"/>
              </w:rPr>
              <w:t>ул</w:t>
            </w:r>
            <w:proofErr w:type="gramStart"/>
            <w:r w:rsidRPr="0081162D">
              <w:rPr>
                <w:sz w:val="28"/>
                <w:szCs w:val="28"/>
              </w:rPr>
              <w:t>.Ц</w:t>
            </w:r>
            <w:proofErr w:type="gramEnd"/>
            <w:r w:rsidRPr="0081162D">
              <w:rPr>
                <w:sz w:val="28"/>
                <w:szCs w:val="28"/>
              </w:rPr>
              <w:t>ентральная</w:t>
            </w:r>
            <w:proofErr w:type="spellEnd"/>
            <w:r w:rsidRPr="0081162D">
              <w:rPr>
                <w:sz w:val="28"/>
                <w:szCs w:val="28"/>
              </w:rPr>
              <w:t>, 54</w:t>
            </w:r>
          </w:p>
          <w:p w:rsidR="00DC5520" w:rsidRPr="0081162D" w:rsidRDefault="00DC5520" w:rsidP="00B42537">
            <w:pPr>
              <w:pStyle w:val="af2"/>
              <w:tabs>
                <w:tab w:val="num" w:pos="0"/>
              </w:tabs>
              <w:ind w:firstLine="273"/>
              <w:jc w:val="both"/>
              <w:rPr>
                <w:sz w:val="28"/>
                <w:szCs w:val="28"/>
              </w:rPr>
            </w:pPr>
            <w:r w:rsidRPr="0081162D">
              <w:rPr>
                <w:sz w:val="28"/>
                <w:szCs w:val="28"/>
              </w:rPr>
              <w:t>256 номеров</w:t>
            </w:r>
          </w:p>
        </w:tc>
      </w:tr>
      <w:tr w:rsidR="00DC5520" w:rsidRPr="0081162D" w:rsidTr="00B42537">
        <w:tc>
          <w:tcPr>
            <w:tcW w:w="6405"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Наличие распределительных телефонных шкафов</w:t>
            </w:r>
          </w:p>
          <w:p w:rsidR="00DC5520" w:rsidRPr="0081162D" w:rsidRDefault="00DC5520" w:rsidP="00B42537">
            <w:pPr>
              <w:pStyle w:val="af2"/>
              <w:tabs>
                <w:tab w:val="num" w:pos="0"/>
              </w:tabs>
              <w:ind w:firstLine="273"/>
              <w:jc w:val="both"/>
              <w:rPr>
                <w:sz w:val="28"/>
                <w:szCs w:val="28"/>
              </w:rPr>
            </w:pPr>
            <w:r w:rsidRPr="0081162D">
              <w:rPr>
                <w:sz w:val="28"/>
                <w:szCs w:val="28"/>
              </w:rPr>
              <w:t xml:space="preserve">             таксофон</w:t>
            </w:r>
          </w:p>
          <w:p w:rsidR="00DC5520" w:rsidRPr="0081162D" w:rsidRDefault="00DC5520" w:rsidP="00B42537">
            <w:pPr>
              <w:pStyle w:val="af2"/>
              <w:tabs>
                <w:tab w:val="num" w:pos="0"/>
              </w:tabs>
              <w:ind w:firstLine="273"/>
              <w:jc w:val="both"/>
              <w:rPr>
                <w:sz w:val="28"/>
                <w:szCs w:val="28"/>
              </w:rPr>
            </w:pPr>
            <w:r w:rsidRPr="0081162D">
              <w:rPr>
                <w:sz w:val="28"/>
                <w:szCs w:val="28"/>
              </w:rPr>
              <w:t>Протяженность линий связи</w:t>
            </w:r>
          </w:p>
        </w:tc>
        <w:tc>
          <w:tcPr>
            <w:tcW w:w="324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 xml:space="preserve">_ </w:t>
            </w:r>
            <w:proofErr w:type="spellStart"/>
            <w:proofErr w:type="gramStart"/>
            <w:r w:rsidRPr="0081162D">
              <w:rPr>
                <w:sz w:val="28"/>
                <w:szCs w:val="28"/>
              </w:rPr>
              <w:t>шт</w:t>
            </w:r>
            <w:proofErr w:type="spellEnd"/>
            <w:proofErr w:type="gramEnd"/>
          </w:p>
          <w:p w:rsidR="00DC5520" w:rsidRPr="0081162D" w:rsidRDefault="00DC5520" w:rsidP="00B42537">
            <w:pPr>
              <w:pStyle w:val="af2"/>
              <w:tabs>
                <w:tab w:val="num" w:pos="0"/>
              </w:tabs>
              <w:ind w:firstLine="273"/>
              <w:jc w:val="both"/>
              <w:rPr>
                <w:sz w:val="28"/>
                <w:szCs w:val="28"/>
              </w:rPr>
            </w:pPr>
            <w:r w:rsidRPr="0081162D">
              <w:rPr>
                <w:sz w:val="28"/>
                <w:szCs w:val="28"/>
              </w:rPr>
              <w:t>1шт.</w:t>
            </w:r>
          </w:p>
          <w:p w:rsidR="00DC5520" w:rsidRPr="0081162D" w:rsidRDefault="00DC5520" w:rsidP="00B42537">
            <w:pPr>
              <w:pStyle w:val="af2"/>
              <w:tabs>
                <w:tab w:val="num" w:pos="0"/>
              </w:tabs>
              <w:ind w:firstLine="273"/>
              <w:jc w:val="both"/>
              <w:rPr>
                <w:sz w:val="28"/>
                <w:szCs w:val="28"/>
              </w:rPr>
            </w:pPr>
            <w:r w:rsidRPr="0081162D">
              <w:rPr>
                <w:sz w:val="28"/>
                <w:szCs w:val="28"/>
              </w:rPr>
              <w:t>__</w:t>
            </w:r>
            <w:proofErr w:type="gramStart"/>
            <w:r w:rsidRPr="0081162D">
              <w:rPr>
                <w:sz w:val="28"/>
                <w:szCs w:val="28"/>
              </w:rPr>
              <w:t>км</w:t>
            </w:r>
            <w:proofErr w:type="gramEnd"/>
          </w:p>
          <w:p w:rsidR="00DC5520" w:rsidRPr="0081162D" w:rsidRDefault="00DC5520" w:rsidP="00B42537">
            <w:pPr>
              <w:pStyle w:val="af2"/>
              <w:tabs>
                <w:tab w:val="num" w:pos="0"/>
              </w:tabs>
              <w:ind w:firstLine="273"/>
              <w:jc w:val="both"/>
              <w:rPr>
                <w:sz w:val="28"/>
                <w:szCs w:val="28"/>
              </w:rPr>
            </w:pPr>
          </w:p>
        </w:tc>
      </w:tr>
      <w:tr w:rsidR="00DC5520" w:rsidRPr="0081162D" w:rsidTr="00B42537">
        <w:trPr>
          <w:trHeight w:val="1019"/>
        </w:trPr>
        <w:tc>
          <w:tcPr>
            <w:tcW w:w="6405"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АТС М 50/200</w:t>
            </w:r>
          </w:p>
          <w:p w:rsidR="00DC5520" w:rsidRPr="0081162D" w:rsidRDefault="00DC5520" w:rsidP="00B42537">
            <w:pPr>
              <w:pStyle w:val="af2"/>
              <w:tabs>
                <w:tab w:val="num" w:pos="0"/>
              </w:tabs>
              <w:ind w:firstLine="273"/>
              <w:jc w:val="both"/>
              <w:rPr>
                <w:sz w:val="28"/>
                <w:szCs w:val="28"/>
              </w:rPr>
            </w:pPr>
            <w:r w:rsidRPr="0081162D">
              <w:rPr>
                <w:sz w:val="28"/>
                <w:szCs w:val="28"/>
              </w:rPr>
              <w:t xml:space="preserve">             местоположение</w:t>
            </w:r>
          </w:p>
          <w:p w:rsidR="00DC5520" w:rsidRPr="0081162D" w:rsidRDefault="00DC5520" w:rsidP="00B42537">
            <w:pPr>
              <w:pStyle w:val="af2"/>
              <w:tabs>
                <w:tab w:val="num" w:pos="0"/>
              </w:tabs>
              <w:ind w:firstLine="273"/>
              <w:jc w:val="both"/>
              <w:rPr>
                <w:sz w:val="28"/>
                <w:szCs w:val="28"/>
              </w:rPr>
            </w:pPr>
            <w:r w:rsidRPr="0081162D">
              <w:rPr>
                <w:sz w:val="28"/>
                <w:szCs w:val="28"/>
              </w:rPr>
              <w:t xml:space="preserve">             емкость</w:t>
            </w:r>
          </w:p>
          <w:p w:rsidR="00DC5520" w:rsidRPr="0081162D" w:rsidRDefault="00DC5520" w:rsidP="00B42537">
            <w:pPr>
              <w:pStyle w:val="af2"/>
              <w:tabs>
                <w:tab w:val="num" w:pos="0"/>
              </w:tabs>
              <w:ind w:firstLine="273"/>
              <w:jc w:val="both"/>
              <w:rPr>
                <w:sz w:val="28"/>
                <w:szCs w:val="28"/>
              </w:rPr>
            </w:pPr>
          </w:p>
        </w:tc>
        <w:tc>
          <w:tcPr>
            <w:tcW w:w="324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д. Ахуново</w:t>
            </w:r>
          </w:p>
          <w:p w:rsidR="00DC5520" w:rsidRPr="0081162D" w:rsidRDefault="00DC5520" w:rsidP="00B42537">
            <w:pPr>
              <w:pStyle w:val="af2"/>
              <w:tabs>
                <w:tab w:val="num" w:pos="0"/>
              </w:tabs>
              <w:ind w:firstLine="273"/>
              <w:jc w:val="both"/>
              <w:rPr>
                <w:sz w:val="28"/>
                <w:szCs w:val="28"/>
              </w:rPr>
            </w:pPr>
            <w:r w:rsidRPr="0081162D">
              <w:rPr>
                <w:sz w:val="28"/>
                <w:szCs w:val="28"/>
              </w:rPr>
              <w:t>Центральная 7</w:t>
            </w:r>
          </w:p>
          <w:p w:rsidR="00DC5520" w:rsidRPr="0081162D" w:rsidRDefault="00DC5520" w:rsidP="00B42537">
            <w:pPr>
              <w:pStyle w:val="af2"/>
              <w:tabs>
                <w:tab w:val="num" w:pos="0"/>
              </w:tabs>
              <w:ind w:firstLine="273"/>
              <w:jc w:val="both"/>
              <w:rPr>
                <w:sz w:val="28"/>
                <w:szCs w:val="28"/>
              </w:rPr>
            </w:pPr>
            <w:r w:rsidRPr="0081162D">
              <w:rPr>
                <w:sz w:val="28"/>
                <w:szCs w:val="28"/>
              </w:rPr>
              <w:t>264</w:t>
            </w:r>
          </w:p>
        </w:tc>
      </w:tr>
      <w:tr w:rsidR="00DC5520" w:rsidRPr="0081162D" w:rsidTr="00B42537">
        <w:tc>
          <w:tcPr>
            <w:tcW w:w="6405" w:type="dxa"/>
            <w:tcBorders>
              <w:left w:val="single" w:sz="2" w:space="0" w:color="000000"/>
              <w:bottom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Наличие распределительных телефонных шкафов</w:t>
            </w:r>
          </w:p>
          <w:p w:rsidR="00DC5520" w:rsidRPr="0081162D" w:rsidRDefault="00DC5520" w:rsidP="00B42537">
            <w:pPr>
              <w:pStyle w:val="af2"/>
              <w:tabs>
                <w:tab w:val="num" w:pos="0"/>
              </w:tabs>
              <w:ind w:firstLine="273"/>
              <w:jc w:val="both"/>
              <w:rPr>
                <w:sz w:val="28"/>
                <w:szCs w:val="28"/>
              </w:rPr>
            </w:pPr>
            <w:r w:rsidRPr="0081162D">
              <w:rPr>
                <w:sz w:val="28"/>
                <w:szCs w:val="28"/>
              </w:rPr>
              <w:t xml:space="preserve">             таксофон</w:t>
            </w:r>
          </w:p>
          <w:p w:rsidR="00DC5520" w:rsidRPr="0081162D" w:rsidRDefault="00DC5520" w:rsidP="00B42537">
            <w:pPr>
              <w:pStyle w:val="af2"/>
              <w:tabs>
                <w:tab w:val="num" w:pos="0"/>
              </w:tabs>
              <w:ind w:firstLine="273"/>
              <w:jc w:val="both"/>
              <w:rPr>
                <w:sz w:val="28"/>
                <w:szCs w:val="28"/>
              </w:rPr>
            </w:pPr>
            <w:r w:rsidRPr="0081162D">
              <w:rPr>
                <w:sz w:val="28"/>
                <w:szCs w:val="28"/>
              </w:rPr>
              <w:t>Протяженность линий связи</w:t>
            </w:r>
          </w:p>
        </w:tc>
        <w:tc>
          <w:tcPr>
            <w:tcW w:w="3240" w:type="dxa"/>
            <w:tcBorders>
              <w:left w:val="single" w:sz="2" w:space="0" w:color="000000"/>
              <w:bottom w:val="single" w:sz="2" w:space="0" w:color="000000"/>
              <w:right w:val="single" w:sz="2" w:space="0" w:color="000000"/>
            </w:tcBorders>
          </w:tcPr>
          <w:p w:rsidR="00DC5520" w:rsidRPr="0081162D" w:rsidRDefault="00DC5520" w:rsidP="00B42537">
            <w:pPr>
              <w:pStyle w:val="af2"/>
              <w:tabs>
                <w:tab w:val="num" w:pos="0"/>
              </w:tabs>
              <w:snapToGrid w:val="0"/>
              <w:ind w:firstLine="273"/>
              <w:jc w:val="both"/>
              <w:rPr>
                <w:sz w:val="28"/>
                <w:szCs w:val="28"/>
              </w:rPr>
            </w:pPr>
            <w:r w:rsidRPr="0081162D">
              <w:rPr>
                <w:sz w:val="28"/>
                <w:szCs w:val="28"/>
              </w:rPr>
              <w:t xml:space="preserve">_ </w:t>
            </w:r>
            <w:proofErr w:type="spellStart"/>
            <w:proofErr w:type="gramStart"/>
            <w:r w:rsidRPr="0081162D">
              <w:rPr>
                <w:sz w:val="28"/>
                <w:szCs w:val="28"/>
              </w:rPr>
              <w:t>шт</w:t>
            </w:r>
            <w:proofErr w:type="spellEnd"/>
            <w:proofErr w:type="gramEnd"/>
          </w:p>
          <w:p w:rsidR="00DC5520" w:rsidRPr="0081162D" w:rsidRDefault="00DC5520" w:rsidP="00B42537">
            <w:pPr>
              <w:pStyle w:val="af2"/>
              <w:tabs>
                <w:tab w:val="num" w:pos="0"/>
              </w:tabs>
              <w:ind w:firstLine="273"/>
              <w:jc w:val="both"/>
              <w:rPr>
                <w:sz w:val="28"/>
                <w:szCs w:val="28"/>
              </w:rPr>
            </w:pPr>
            <w:r w:rsidRPr="0081162D">
              <w:rPr>
                <w:sz w:val="28"/>
                <w:szCs w:val="28"/>
              </w:rPr>
              <w:t xml:space="preserve">1 </w:t>
            </w:r>
            <w:proofErr w:type="spellStart"/>
            <w:proofErr w:type="gramStart"/>
            <w:r w:rsidRPr="0081162D">
              <w:rPr>
                <w:sz w:val="28"/>
                <w:szCs w:val="28"/>
              </w:rPr>
              <w:t>шт</w:t>
            </w:r>
            <w:proofErr w:type="spellEnd"/>
            <w:proofErr w:type="gramEnd"/>
          </w:p>
          <w:p w:rsidR="00DC5520" w:rsidRPr="0081162D" w:rsidRDefault="00DC5520" w:rsidP="00B42537">
            <w:pPr>
              <w:pStyle w:val="af2"/>
              <w:tabs>
                <w:tab w:val="num" w:pos="0"/>
              </w:tabs>
              <w:ind w:firstLine="273"/>
              <w:jc w:val="both"/>
              <w:rPr>
                <w:sz w:val="28"/>
                <w:szCs w:val="28"/>
              </w:rPr>
            </w:pPr>
            <w:r w:rsidRPr="0081162D">
              <w:rPr>
                <w:sz w:val="28"/>
                <w:szCs w:val="28"/>
              </w:rPr>
              <w:t xml:space="preserve">__ </w:t>
            </w:r>
            <w:proofErr w:type="gramStart"/>
            <w:r w:rsidRPr="0081162D">
              <w:rPr>
                <w:sz w:val="28"/>
                <w:szCs w:val="28"/>
              </w:rPr>
              <w:t>км</w:t>
            </w:r>
            <w:proofErr w:type="gramEnd"/>
          </w:p>
        </w:tc>
      </w:tr>
    </w:tbl>
    <w:p w:rsidR="00DC5520" w:rsidRPr="0081162D" w:rsidRDefault="00DC5520" w:rsidP="00DC5520">
      <w:pPr>
        <w:tabs>
          <w:tab w:val="num" w:pos="0"/>
        </w:tabs>
        <w:ind w:firstLine="273"/>
        <w:jc w:val="both"/>
        <w:rPr>
          <w:b/>
          <w:bCs/>
          <w:sz w:val="28"/>
          <w:szCs w:val="28"/>
        </w:rPr>
      </w:pPr>
    </w:p>
    <w:p w:rsidR="00DC5520" w:rsidRPr="0081162D" w:rsidRDefault="00DC5520" w:rsidP="00DC5520">
      <w:pPr>
        <w:ind w:firstLine="709"/>
        <w:jc w:val="both"/>
        <w:rPr>
          <w:rFonts w:eastAsia="Times New Roman"/>
          <w:sz w:val="28"/>
          <w:szCs w:val="28"/>
          <w:lang w:eastAsia="ru-RU"/>
        </w:rPr>
      </w:pPr>
      <w:proofErr w:type="gramStart"/>
      <w:r w:rsidRPr="0081162D">
        <w:rPr>
          <w:color w:val="000000"/>
          <w:sz w:val="28"/>
          <w:szCs w:val="28"/>
        </w:rPr>
        <w:lastRenderedPageBreak/>
        <w:t xml:space="preserve">Твердые бытовые отходы сельского поселения </w:t>
      </w:r>
      <w:r w:rsidRPr="0081162D">
        <w:rPr>
          <w:sz w:val="28"/>
          <w:szCs w:val="28"/>
        </w:rPr>
        <w:t>Троицкий сельсовет</w:t>
      </w:r>
      <w:r w:rsidRPr="0081162D">
        <w:rPr>
          <w:color w:val="000000"/>
          <w:sz w:val="28"/>
          <w:szCs w:val="28"/>
        </w:rPr>
        <w:t xml:space="preserve"> размещаются на полигонах ТБО сбора мусора в с.</w:t>
      </w:r>
      <w:r w:rsidRPr="0081162D">
        <w:rPr>
          <w:sz w:val="28"/>
          <w:szCs w:val="28"/>
        </w:rPr>
        <w:t xml:space="preserve"> Троицкий</w:t>
      </w:r>
      <w:r w:rsidRPr="0081162D">
        <w:rPr>
          <w:color w:val="000000"/>
          <w:sz w:val="28"/>
          <w:szCs w:val="28"/>
        </w:rPr>
        <w:t>, д. Ахуново.</w:t>
      </w:r>
      <w:proofErr w:type="gramEnd"/>
      <w:r w:rsidRPr="0081162D">
        <w:rPr>
          <w:rFonts w:eastAsia="Times New Roman"/>
          <w:lang w:eastAsia="ru-RU"/>
        </w:rPr>
        <w:t xml:space="preserve"> </w:t>
      </w:r>
      <w:r w:rsidRPr="0081162D">
        <w:rPr>
          <w:rFonts w:eastAsia="Times New Roman"/>
          <w:sz w:val="28"/>
          <w:szCs w:val="28"/>
          <w:lang w:eastAsia="ru-RU"/>
        </w:rPr>
        <w:t>Среди экологических проблем сельского поселения можно выделить наличие несанкционированных свалок, отсутствие контейнерных площадок.</w:t>
      </w:r>
    </w:p>
    <w:p w:rsidR="00DC5520" w:rsidRPr="0081162D" w:rsidRDefault="00DC5520" w:rsidP="00DC5520">
      <w:pPr>
        <w:widowControl w:val="0"/>
        <w:autoSpaceDE w:val="0"/>
        <w:autoSpaceDN w:val="0"/>
        <w:adjustRightInd w:val="0"/>
        <w:ind w:left="-20" w:right="12" w:firstLine="729"/>
        <w:jc w:val="both"/>
        <w:rPr>
          <w:sz w:val="28"/>
          <w:szCs w:val="28"/>
        </w:rPr>
      </w:pPr>
      <w:r w:rsidRPr="0081162D">
        <w:rPr>
          <w:sz w:val="28"/>
          <w:szCs w:val="28"/>
        </w:rPr>
        <w:t>Одн</w:t>
      </w:r>
      <w:r w:rsidRPr="0081162D">
        <w:rPr>
          <w:spacing w:val="1"/>
          <w:sz w:val="28"/>
          <w:szCs w:val="28"/>
        </w:rPr>
        <w:t>и</w:t>
      </w:r>
      <w:r w:rsidRPr="0081162D">
        <w:rPr>
          <w:sz w:val="28"/>
          <w:szCs w:val="28"/>
        </w:rPr>
        <w:t>м</w:t>
      </w:r>
      <w:r w:rsidRPr="0081162D">
        <w:rPr>
          <w:spacing w:val="136"/>
          <w:sz w:val="28"/>
          <w:szCs w:val="28"/>
        </w:rPr>
        <w:t xml:space="preserve"> </w:t>
      </w:r>
      <w:r w:rsidRPr="0081162D">
        <w:rPr>
          <w:sz w:val="28"/>
          <w:szCs w:val="28"/>
        </w:rPr>
        <w:t>из</w:t>
      </w:r>
      <w:r w:rsidRPr="0081162D">
        <w:rPr>
          <w:spacing w:val="136"/>
          <w:sz w:val="28"/>
          <w:szCs w:val="28"/>
        </w:rPr>
        <w:t xml:space="preserve"> </w:t>
      </w:r>
      <w:r w:rsidRPr="0081162D">
        <w:rPr>
          <w:sz w:val="28"/>
          <w:szCs w:val="28"/>
        </w:rPr>
        <w:t>основ</w:t>
      </w:r>
      <w:r w:rsidRPr="0081162D">
        <w:rPr>
          <w:spacing w:val="1"/>
          <w:sz w:val="28"/>
          <w:szCs w:val="28"/>
        </w:rPr>
        <w:t>н</w:t>
      </w:r>
      <w:r w:rsidRPr="0081162D">
        <w:rPr>
          <w:spacing w:val="-2"/>
          <w:sz w:val="28"/>
          <w:szCs w:val="28"/>
        </w:rPr>
        <w:t>ы</w:t>
      </w:r>
      <w:r w:rsidRPr="0081162D">
        <w:rPr>
          <w:sz w:val="28"/>
          <w:szCs w:val="28"/>
        </w:rPr>
        <w:t>х</w:t>
      </w:r>
      <w:r w:rsidRPr="0081162D">
        <w:rPr>
          <w:spacing w:val="135"/>
          <w:sz w:val="28"/>
          <w:szCs w:val="28"/>
        </w:rPr>
        <w:t xml:space="preserve"> </w:t>
      </w:r>
      <w:r w:rsidRPr="0081162D">
        <w:rPr>
          <w:sz w:val="28"/>
          <w:szCs w:val="28"/>
        </w:rPr>
        <w:t>фак</w:t>
      </w:r>
      <w:r w:rsidRPr="0081162D">
        <w:rPr>
          <w:spacing w:val="1"/>
          <w:sz w:val="28"/>
          <w:szCs w:val="28"/>
        </w:rPr>
        <w:t>т</w:t>
      </w:r>
      <w:r w:rsidRPr="0081162D">
        <w:rPr>
          <w:sz w:val="28"/>
          <w:szCs w:val="28"/>
        </w:rPr>
        <w:t>оров,</w:t>
      </w:r>
      <w:r w:rsidRPr="0081162D">
        <w:rPr>
          <w:spacing w:val="136"/>
          <w:sz w:val="28"/>
          <w:szCs w:val="28"/>
        </w:rPr>
        <w:t xml:space="preserve"> </w:t>
      </w:r>
      <w:r w:rsidRPr="0081162D">
        <w:rPr>
          <w:sz w:val="28"/>
          <w:szCs w:val="28"/>
        </w:rPr>
        <w:t>о</w:t>
      </w:r>
      <w:r w:rsidRPr="0081162D">
        <w:rPr>
          <w:spacing w:val="1"/>
          <w:sz w:val="28"/>
          <w:szCs w:val="28"/>
        </w:rPr>
        <w:t>п</w:t>
      </w:r>
      <w:r w:rsidRPr="0081162D">
        <w:rPr>
          <w:sz w:val="28"/>
          <w:szCs w:val="28"/>
        </w:rPr>
        <w:t>редел</w:t>
      </w:r>
      <w:r w:rsidRPr="0081162D">
        <w:rPr>
          <w:spacing w:val="-2"/>
          <w:sz w:val="28"/>
          <w:szCs w:val="28"/>
        </w:rPr>
        <w:t>я</w:t>
      </w:r>
      <w:r w:rsidRPr="0081162D">
        <w:rPr>
          <w:sz w:val="28"/>
          <w:szCs w:val="28"/>
        </w:rPr>
        <w:t>ющ</w:t>
      </w:r>
      <w:r w:rsidRPr="0081162D">
        <w:rPr>
          <w:spacing w:val="-1"/>
          <w:sz w:val="28"/>
          <w:szCs w:val="28"/>
        </w:rPr>
        <w:t>и</w:t>
      </w:r>
      <w:r w:rsidRPr="0081162D">
        <w:rPr>
          <w:sz w:val="28"/>
          <w:szCs w:val="28"/>
        </w:rPr>
        <w:t>х</w:t>
      </w:r>
      <w:r w:rsidRPr="0081162D">
        <w:rPr>
          <w:spacing w:val="138"/>
          <w:sz w:val="28"/>
          <w:szCs w:val="28"/>
        </w:rPr>
        <w:t xml:space="preserve"> </w:t>
      </w:r>
      <w:r w:rsidRPr="0081162D">
        <w:rPr>
          <w:spacing w:val="1"/>
          <w:sz w:val="28"/>
          <w:szCs w:val="28"/>
        </w:rPr>
        <w:t>п</w:t>
      </w:r>
      <w:r w:rsidRPr="0081162D">
        <w:rPr>
          <w:sz w:val="28"/>
          <w:szCs w:val="28"/>
        </w:rPr>
        <w:t>ер</w:t>
      </w:r>
      <w:r w:rsidRPr="0081162D">
        <w:rPr>
          <w:spacing w:val="-1"/>
          <w:sz w:val="28"/>
          <w:szCs w:val="28"/>
        </w:rPr>
        <w:t>с</w:t>
      </w:r>
      <w:r w:rsidRPr="0081162D">
        <w:rPr>
          <w:sz w:val="28"/>
          <w:szCs w:val="28"/>
        </w:rPr>
        <w:t>пек</w:t>
      </w:r>
      <w:r w:rsidRPr="0081162D">
        <w:rPr>
          <w:spacing w:val="-1"/>
          <w:sz w:val="28"/>
          <w:szCs w:val="28"/>
        </w:rPr>
        <w:t>т</w:t>
      </w:r>
      <w:r w:rsidRPr="0081162D">
        <w:rPr>
          <w:sz w:val="28"/>
          <w:szCs w:val="28"/>
        </w:rPr>
        <w:t>ивы</w:t>
      </w:r>
      <w:r w:rsidRPr="0081162D">
        <w:rPr>
          <w:spacing w:val="135"/>
          <w:sz w:val="28"/>
          <w:szCs w:val="28"/>
        </w:rPr>
        <w:t xml:space="preserve"> </w:t>
      </w:r>
      <w:r w:rsidRPr="0081162D">
        <w:rPr>
          <w:spacing w:val="-1"/>
          <w:sz w:val="28"/>
          <w:szCs w:val="28"/>
        </w:rPr>
        <w:t>э</w:t>
      </w:r>
      <w:r w:rsidRPr="0081162D">
        <w:rPr>
          <w:sz w:val="28"/>
          <w:szCs w:val="28"/>
        </w:rPr>
        <w:t>ко</w:t>
      </w:r>
      <w:r w:rsidRPr="0081162D">
        <w:rPr>
          <w:spacing w:val="1"/>
          <w:sz w:val="28"/>
          <w:szCs w:val="28"/>
        </w:rPr>
        <w:t>н</w:t>
      </w:r>
      <w:r w:rsidRPr="0081162D">
        <w:rPr>
          <w:sz w:val="28"/>
          <w:szCs w:val="28"/>
        </w:rPr>
        <w:t>омич</w:t>
      </w:r>
      <w:r w:rsidRPr="0081162D">
        <w:rPr>
          <w:spacing w:val="-1"/>
          <w:sz w:val="28"/>
          <w:szCs w:val="28"/>
        </w:rPr>
        <w:t>ес</w:t>
      </w:r>
      <w:r w:rsidRPr="0081162D">
        <w:rPr>
          <w:sz w:val="28"/>
          <w:szCs w:val="28"/>
        </w:rPr>
        <w:t>кого развит</w:t>
      </w:r>
      <w:r w:rsidRPr="0081162D">
        <w:rPr>
          <w:spacing w:val="2"/>
          <w:sz w:val="28"/>
          <w:szCs w:val="28"/>
        </w:rPr>
        <w:t>и</w:t>
      </w:r>
      <w:r w:rsidRPr="0081162D">
        <w:rPr>
          <w:sz w:val="28"/>
          <w:szCs w:val="28"/>
        </w:rPr>
        <w:t>я</w:t>
      </w:r>
      <w:r w:rsidRPr="0081162D">
        <w:rPr>
          <w:spacing w:val="21"/>
          <w:sz w:val="28"/>
          <w:szCs w:val="28"/>
        </w:rPr>
        <w:t xml:space="preserve"> </w:t>
      </w:r>
      <w:r w:rsidRPr="0081162D">
        <w:rPr>
          <w:spacing w:val="1"/>
          <w:sz w:val="28"/>
          <w:szCs w:val="28"/>
        </w:rPr>
        <w:t xml:space="preserve">сельского поселения </w:t>
      </w:r>
      <w:r w:rsidRPr="0081162D">
        <w:rPr>
          <w:sz w:val="28"/>
          <w:szCs w:val="28"/>
        </w:rPr>
        <w:tab/>
        <w:t>и его м</w:t>
      </w:r>
      <w:r w:rsidRPr="0081162D">
        <w:rPr>
          <w:spacing w:val="-1"/>
          <w:sz w:val="28"/>
          <w:szCs w:val="28"/>
        </w:rPr>
        <w:t>ес</w:t>
      </w:r>
      <w:r w:rsidRPr="0081162D">
        <w:rPr>
          <w:spacing w:val="2"/>
          <w:sz w:val="28"/>
          <w:szCs w:val="28"/>
        </w:rPr>
        <w:t>т</w:t>
      </w:r>
      <w:r w:rsidRPr="0081162D">
        <w:rPr>
          <w:sz w:val="28"/>
          <w:szCs w:val="28"/>
        </w:rPr>
        <w:t>о в эко</w:t>
      </w:r>
      <w:r w:rsidRPr="0081162D">
        <w:rPr>
          <w:spacing w:val="1"/>
          <w:sz w:val="28"/>
          <w:szCs w:val="28"/>
        </w:rPr>
        <w:t>н</w:t>
      </w:r>
      <w:r w:rsidRPr="0081162D">
        <w:rPr>
          <w:sz w:val="28"/>
          <w:szCs w:val="28"/>
        </w:rPr>
        <w:t>ом</w:t>
      </w:r>
      <w:r w:rsidRPr="0081162D">
        <w:rPr>
          <w:spacing w:val="1"/>
          <w:sz w:val="28"/>
          <w:szCs w:val="28"/>
        </w:rPr>
        <w:t>и</w:t>
      </w:r>
      <w:r w:rsidRPr="0081162D">
        <w:rPr>
          <w:sz w:val="28"/>
          <w:szCs w:val="28"/>
        </w:rPr>
        <w:t>ке Республики Башкортостан, яв</w:t>
      </w:r>
      <w:r w:rsidRPr="0081162D">
        <w:rPr>
          <w:spacing w:val="6"/>
          <w:sz w:val="28"/>
          <w:szCs w:val="28"/>
        </w:rPr>
        <w:t>л</w:t>
      </w:r>
      <w:r w:rsidRPr="0081162D">
        <w:rPr>
          <w:sz w:val="28"/>
          <w:szCs w:val="28"/>
        </w:rPr>
        <w:t>яется развитие агропромышл</w:t>
      </w:r>
      <w:r w:rsidRPr="0081162D">
        <w:rPr>
          <w:spacing w:val="-1"/>
          <w:sz w:val="28"/>
          <w:szCs w:val="28"/>
        </w:rPr>
        <w:t>е</w:t>
      </w:r>
      <w:r w:rsidRPr="0081162D">
        <w:rPr>
          <w:sz w:val="28"/>
          <w:szCs w:val="28"/>
        </w:rPr>
        <w:t xml:space="preserve">нного </w:t>
      </w:r>
      <w:r w:rsidRPr="0081162D">
        <w:rPr>
          <w:spacing w:val="1"/>
          <w:sz w:val="28"/>
          <w:szCs w:val="28"/>
        </w:rPr>
        <w:t>к</w:t>
      </w:r>
      <w:r w:rsidRPr="0081162D">
        <w:rPr>
          <w:spacing w:val="-1"/>
          <w:sz w:val="28"/>
          <w:szCs w:val="28"/>
        </w:rPr>
        <w:t>ом</w:t>
      </w:r>
      <w:r w:rsidRPr="0081162D">
        <w:rPr>
          <w:sz w:val="28"/>
          <w:szCs w:val="28"/>
        </w:rPr>
        <w:t>плекс</w:t>
      </w:r>
      <w:r w:rsidRPr="0081162D">
        <w:rPr>
          <w:spacing w:val="-1"/>
          <w:sz w:val="28"/>
          <w:szCs w:val="28"/>
        </w:rPr>
        <w:t>а</w:t>
      </w:r>
      <w:r w:rsidRPr="0081162D">
        <w:rPr>
          <w:sz w:val="28"/>
          <w:szCs w:val="28"/>
        </w:rPr>
        <w:t>.</w:t>
      </w:r>
    </w:p>
    <w:p w:rsidR="00DC5520" w:rsidRPr="0081162D" w:rsidRDefault="00DC5520" w:rsidP="00DC5520">
      <w:pPr>
        <w:ind w:firstLine="709"/>
        <w:jc w:val="both"/>
        <w:rPr>
          <w:rFonts w:eastAsia="Times New Roman"/>
          <w:sz w:val="28"/>
          <w:szCs w:val="28"/>
          <w:lang w:eastAsia="ru-RU"/>
        </w:rPr>
      </w:pPr>
      <w:r w:rsidRPr="0081162D">
        <w:rPr>
          <w:rFonts w:eastAsia="Times New Roman"/>
          <w:sz w:val="28"/>
          <w:szCs w:val="28"/>
          <w:lang w:eastAsia="ru-RU"/>
        </w:rPr>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DC5520" w:rsidRPr="0081162D" w:rsidRDefault="00DC5520" w:rsidP="00DC5520">
      <w:pPr>
        <w:ind w:firstLine="709"/>
        <w:jc w:val="both"/>
        <w:rPr>
          <w:rFonts w:eastAsia="Times New Roman"/>
          <w:sz w:val="28"/>
          <w:szCs w:val="28"/>
          <w:lang w:eastAsia="ru-RU"/>
        </w:rPr>
      </w:pPr>
      <w:r w:rsidRPr="0081162D">
        <w:rPr>
          <w:rFonts w:eastAsia="Times New Roman"/>
          <w:sz w:val="28"/>
          <w:szCs w:val="28"/>
          <w:lang w:eastAsia="ru-RU"/>
        </w:rPr>
        <w:t>В целях эффективного решения названных проблем требуется реализация мероприятий муниципальной программы «</w:t>
      </w:r>
      <w:r w:rsidRPr="0081162D">
        <w:rPr>
          <w:rFonts w:eastAsia="Times New Roman"/>
          <w:kern w:val="36"/>
          <w:sz w:val="28"/>
          <w:szCs w:val="28"/>
          <w:lang w:eastAsia="ru-RU"/>
        </w:rPr>
        <w:t>Комплексное развитие территории сельского поселения Троицкий сельсовет муниципального ра</w:t>
      </w:r>
      <w:r>
        <w:rPr>
          <w:rFonts w:eastAsia="Times New Roman"/>
          <w:kern w:val="36"/>
          <w:sz w:val="28"/>
          <w:szCs w:val="28"/>
          <w:lang w:eastAsia="ru-RU"/>
        </w:rPr>
        <w:t xml:space="preserve">йона </w:t>
      </w:r>
      <w:proofErr w:type="spellStart"/>
      <w:r>
        <w:rPr>
          <w:rFonts w:eastAsia="Times New Roman"/>
          <w:kern w:val="36"/>
          <w:sz w:val="28"/>
          <w:szCs w:val="28"/>
          <w:lang w:eastAsia="ru-RU"/>
        </w:rPr>
        <w:t>Благоварский</w:t>
      </w:r>
      <w:proofErr w:type="spellEnd"/>
      <w:r>
        <w:rPr>
          <w:rFonts w:eastAsia="Times New Roman"/>
          <w:kern w:val="36"/>
          <w:sz w:val="28"/>
          <w:szCs w:val="28"/>
          <w:lang w:eastAsia="ru-RU"/>
        </w:rPr>
        <w:t xml:space="preserve"> район» на 2018-202</w:t>
      </w:r>
      <w:r w:rsidR="00C541C1">
        <w:rPr>
          <w:rFonts w:eastAsia="Times New Roman"/>
          <w:kern w:val="36"/>
          <w:sz w:val="28"/>
          <w:szCs w:val="28"/>
          <w:lang w:eastAsia="ru-RU"/>
        </w:rPr>
        <w:t>4</w:t>
      </w:r>
      <w:r w:rsidRPr="0081162D">
        <w:rPr>
          <w:rFonts w:eastAsia="Times New Roman"/>
          <w:kern w:val="36"/>
          <w:sz w:val="28"/>
          <w:szCs w:val="28"/>
          <w:lang w:eastAsia="ru-RU"/>
        </w:rPr>
        <w:t xml:space="preserve"> годы».</w:t>
      </w:r>
    </w:p>
    <w:p w:rsidR="00DC5520" w:rsidRPr="0081162D" w:rsidRDefault="00DC5520" w:rsidP="00DC5520">
      <w:pPr>
        <w:ind w:firstLine="709"/>
        <w:jc w:val="both"/>
        <w:rPr>
          <w:rFonts w:eastAsia="Times New Roman"/>
          <w:sz w:val="28"/>
          <w:szCs w:val="28"/>
          <w:lang w:eastAsia="ru-RU"/>
        </w:rPr>
      </w:pPr>
      <w:r w:rsidRPr="0081162D">
        <w:rPr>
          <w:rFonts w:eastAsia="Times New Roman"/>
          <w:sz w:val="28"/>
          <w:szCs w:val="28"/>
          <w:lang w:eastAsia="ru-RU"/>
        </w:rPr>
        <w:t xml:space="preserve">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 финансовый и административный риски. </w:t>
      </w:r>
    </w:p>
    <w:p w:rsidR="00DC5520" w:rsidRPr="0081162D" w:rsidRDefault="00DC5520" w:rsidP="00DC5520">
      <w:pPr>
        <w:ind w:firstLine="709"/>
        <w:jc w:val="both"/>
        <w:rPr>
          <w:rFonts w:eastAsia="Times New Roman"/>
          <w:sz w:val="28"/>
          <w:szCs w:val="28"/>
          <w:lang w:eastAsia="ru-RU"/>
        </w:rPr>
      </w:pPr>
      <w:r w:rsidRPr="0081162D">
        <w:rPr>
          <w:rFonts w:eastAsia="Times New Roman"/>
          <w:sz w:val="28"/>
          <w:szCs w:val="28"/>
          <w:lang w:eastAsia="ru-RU"/>
        </w:rPr>
        <w:t xml:space="preserve">- недостаточность  финансирования  из бюджетных и внебюджетных источников; </w:t>
      </w:r>
    </w:p>
    <w:p w:rsidR="00DC5520" w:rsidRDefault="00DC5520" w:rsidP="00DC5520">
      <w:pPr>
        <w:widowControl w:val="0"/>
        <w:autoSpaceDE w:val="0"/>
        <w:autoSpaceDN w:val="0"/>
        <w:adjustRightInd w:val="0"/>
        <w:rPr>
          <w:rFonts w:eastAsia="Times New Roman"/>
          <w:sz w:val="28"/>
          <w:szCs w:val="28"/>
          <w:lang w:eastAsia="ru-RU"/>
        </w:rPr>
      </w:pPr>
      <w:r w:rsidRPr="0081162D">
        <w:rPr>
          <w:rFonts w:eastAsia="Times New Roman"/>
          <w:sz w:val="28"/>
          <w:szCs w:val="28"/>
          <w:lang w:eastAsia="ru-RU"/>
        </w:rPr>
        <w:t>- контроль выполнения индикаторов (показателей) на всех стадиях реализации Программы.</w:t>
      </w:r>
    </w:p>
    <w:p w:rsidR="00DC5520" w:rsidRDefault="00DC5520" w:rsidP="00DC5520">
      <w:pPr>
        <w:jc w:val="center"/>
        <w:rPr>
          <w:rFonts w:eastAsia="Times New Roman"/>
          <w:lang w:eastAsia="ru-RU"/>
        </w:rPr>
      </w:pPr>
    </w:p>
    <w:p w:rsidR="00DC5520" w:rsidRDefault="00DC5520" w:rsidP="00DC5520">
      <w:pPr>
        <w:jc w:val="center"/>
        <w:rPr>
          <w:rFonts w:eastAsia="Times New Roman"/>
          <w:lang w:eastAsia="ru-RU"/>
        </w:rPr>
      </w:pPr>
    </w:p>
    <w:p w:rsidR="00DC5520" w:rsidRDefault="00DC5520" w:rsidP="00DC5520">
      <w:pPr>
        <w:jc w:val="center"/>
        <w:rPr>
          <w:rFonts w:eastAsia="Times New Roman"/>
          <w:lang w:eastAsia="ru-RU"/>
        </w:rPr>
      </w:pPr>
      <w:bookmarkStart w:id="0" w:name="_GoBack"/>
      <w:bookmarkEnd w:id="0"/>
    </w:p>
    <w:p w:rsidR="00DC5520" w:rsidRDefault="00DC5520" w:rsidP="00DC5520">
      <w:pPr>
        <w:jc w:val="center"/>
        <w:rPr>
          <w:rFonts w:eastAsia="Times New Roman"/>
          <w:lang w:eastAsia="ru-RU"/>
        </w:rPr>
      </w:pPr>
    </w:p>
    <w:p w:rsidR="00DC5520" w:rsidRDefault="00DC5520" w:rsidP="00DC5520">
      <w:pPr>
        <w:jc w:val="center"/>
        <w:rPr>
          <w:rFonts w:eastAsia="Times New Roman"/>
          <w:lang w:eastAsia="ru-RU"/>
        </w:rPr>
      </w:pPr>
    </w:p>
    <w:p w:rsidR="00DC5520" w:rsidRDefault="00DC5520" w:rsidP="00DC5520">
      <w:pPr>
        <w:jc w:val="center"/>
        <w:rPr>
          <w:rFonts w:eastAsia="Times New Roman"/>
          <w:lang w:eastAsia="ru-RU"/>
        </w:rPr>
      </w:pPr>
    </w:p>
    <w:p w:rsidR="00DC5520" w:rsidRPr="0081162D" w:rsidRDefault="00DC5520" w:rsidP="00DC5520">
      <w:pPr>
        <w:jc w:val="center"/>
        <w:rPr>
          <w:rFonts w:eastAsia="Times New Roman"/>
          <w:b/>
          <w:bCs/>
          <w:lang w:eastAsia="ru-RU"/>
        </w:rPr>
      </w:pPr>
      <w:r w:rsidRPr="0081162D">
        <w:rPr>
          <w:rFonts w:eastAsia="Times New Roman"/>
          <w:b/>
          <w:bCs/>
          <w:lang w:eastAsia="ru-RU"/>
        </w:rPr>
        <w:t>ПОДПРОГРАММА 1.</w:t>
      </w:r>
    </w:p>
    <w:p w:rsidR="00DC5520" w:rsidRPr="0081162D" w:rsidRDefault="00DC5520" w:rsidP="00DC5520">
      <w:pPr>
        <w:jc w:val="center"/>
        <w:rPr>
          <w:rFonts w:eastAsia="Times New Roman"/>
          <w:lang w:eastAsia="ru-RU"/>
        </w:rPr>
      </w:pPr>
    </w:p>
    <w:p w:rsidR="00DC5520" w:rsidRPr="0081162D" w:rsidRDefault="00DC5520" w:rsidP="00DC5520">
      <w:pPr>
        <w:jc w:val="center"/>
        <w:rPr>
          <w:rFonts w:eastAsia="Times New Roman"/>
          <w:b/>
          <w:bCs/>
          <w:lang w:eastAsia="ru-RU"/>
        </w:rPr>
      </w:pPr>
      <w:r w:rsidRPr="0081162D">
        <w:rPr>
          <w:rFonts w:eastAsia="Times New Roman"/>
          <w:b/>
          <w:bCs/>
          <w:lang w:eastAsia="ru-RU"/>
        </w:rPr>
        <w:t>«</w:t>
      </w:r>
      <w:r w:rsidRPr="0081162D">
        <w:rPr>
          <w:b/>
          <w:bCs/>
        </w:rPr>
        <w:t>Благоустройство территории сельского поселения Троицкий сельсовет  муниципального ра</w:t>
      </w:r>
      <w:r>
        <w:rPr>
          <w:b/>
          <w:bCs/>
        </w:rPr>
        <w:t xml:space="preserve">йона </w:t>
      </w:r>
      <w:proofErr w:type="spellStart"/>
      <w:r>
        <w:rPr>
          <w:b/>
          <w:bCs/>
        </w:rPr>
        <w:t>Благоварский</w:t>
      </w:r>
      <w:proofErr w:type="spellEnd"/>
      <w:r>
        <w:rPr>
          <w:b/>
          <w:bCs/>
        </w:rPr>
        <w:t xml:space="preserve"> район» на 2018-2024</w:t>
      </w:r>
      <w:r w:rsidRPr="0081162D">
        <w:rPr>
          <w:b/>
          <w:bCs/>
        </w:rPr>
        <w:t xml:space="preserve"> годы</w:t>
      </w:r>
    </w:p>
    <w:p w:rsidR="00DC5520" w:rsidRPr="0081162D" w:rsidRDefault="00DC5520" w:rsidP="00DC5520">
      <w:pPr>
        <w:jc w:val="center"/>
        <w:rPr>
          <w:rFonts w:eastAsia="Times New Roman"/>
          <w:lang w:eastAsia="ru-RU"/>
        </w:rPr>
      </w:pPr>
      <w:r w:rsidRPr="0081162D">
        <w:rPr>
          <w:rFonts w:eastAsia="Times New Roman"/>
          <w:lang w:eastAsia="ru-RU"/>
        </w:rPr>
        <w:t>Паспорт подпрограммы</w:t>
      </w:r>
    </w:p>
    <w:tbl>
      <w:tblPr>
        <w:tblW w:w="9356" w:type="dxa"/>
        <w:jc w:val="center"/>
        <w:tblLayout w:type="fixed"/>
        <w:tblCellMar>
          <w:left w:w="75" w:type="dxa"/>
          <w:right w:w="75" w:type="dxa"/>
        </w:tblCellMar>
        <w:tblLook w:val="00A0" w:firstRow="1" w:lastRow="0" w:firstColumn="1" w:lastColumn="0" w:noHBand="0" w:noVBand="0"/>
      </w:tblPr>
      <w:tblGrid>
        <w:gridCol w:w="2978"/>
        <w:gridCol w:w="6378"/>
      </w:tblGrid>
      <w:tr w:rsidR="00DC5520" w:rsidRPr="0081162D" w:rsidTr="00B42537">
        <w:trPr>
          <w:trHeight w:val="400"/>
          <w:jc w:val="center"/>
        </w:trPr>
        <w:tc>
          <w:tcPr>
            <w:tcW w:w="2978" w:type="dxa"/>
            <w:tcBorders>
              <w:top w:val="single" w:sz="8" w:space="0" w:color="auto"/>
              <w:left w:val="single" w:sz="8" w:space="0" w:color="auto"/>
              <w:bottom w:val="single" w:sz="8" w:space="0" w:color="auto"/>
              <w:right w:val="single" w:sz="8" w:space="0" w:color="auto"/>
            </w:tcBorders>
          </w:tcPr>
          <w:p w:rsidR="00DC5520" w:rsidRPr="0081162D" w:rsidRDefault="00DC5520" w:rsidP="00B42537">
            <w:pPr>
              <w:spacing w:before="100" w:beforeAutospacing="1" w:after="100" w:afterAutospacing="1"/>
              <w:rPr>
                <w:rFonts w:eastAsia="Times New Roman"/>
                <w:color w:val="000000"/>
                <w:lang w:eastAsia="ru-RU"/>
              </w:rPr>
            </w:pPr>
            <w:r w:rsidRPr="0081162D">
              <w:rPr>
                <w:rFonts w:eastAsia="Times New Roman"/>
                <w:color w:val="000000"/>
                <w:lang w:eastAsia="ru-RU"/>
              </w:rPr>
              <w:t xml:space="preserve">Ответственный исполнитель </w:t>
            </w:r>
          </w:p>
        </w:tc>
        <w:tc>
          <w:tcPr>
            <w:tcW w:w="6378" w:type="dxa"/>
            <w:tcBorders>
              <w:top w:val="single" w:sz="8" w:space="0" w:color="auto"/>
              <w:left w:val="single" w:sz="8" w:space="0" w:color="auto"/>
              <w:bottom w:val="single" w:sz="8" w:space="0" w:color="auto"/>
              <w:right w:val="single" w:sz="8" w:space="0" w:color="auto"/>
            </w:tcBorders>
          </w:tcPr>
          <w:p w:rsidR="00DC5520" w:rsidRPr="0081162D" w:rsidRDefault="00DC5520" w:rsidP="00B42537">
            <w:pPr>
              <w:spacing w:before="100" w:beforeAutospacing="1" w:after="100" w:afterAutospacing="1"/>
              <w:rPr>
                <w:rFonts w:eastAsia="Times New Roman"/>
                <w:color w:val="000000"/>
                <w:lang w:eastAsia="ru-RU"/>
              </w:rPr>
            </w:pPr>
            <w:r w:rsidRPr="0081162D">
              <w:rPr>
                <w:rFonts w:eastAsia="Times New Roman"/>
                <w:color w:val="000000"/>
                <w:lang w:eastAsia="ru-RU"/>
              </w:rPr>
              <w:t xml:space="preserve">Администрация сельского поселения Троицкий сельсовет муниципального района </w:t>
            </w:r>
            <w:proofErr w:type="spellStart"/>
            <w:r w:rsidRPr="0081162D">
              <w:rPr>
                <w:rFonts w:eastAsia="Times New Roman"/>
                <w:color w:val="000000"/>
                <w:lang w:eastAsia="ru-RU"/>
              </w:rPr>
              <w:t>Благоварский</w:t>
            </w:r>
            <w:proofErr w:type="spellEnd"/>
            <w:r w:rsidRPr="0081162D">
              <w:rPr>
                <w:rFonts w:eastAsia="Times New Roman"/>
                <w:color w:val="000000"/>
                <w:lang w:eastAsia="ru-RU"/>
              </w:rPr>
              <w:t xml:space="preserve"> район</w:t>
            </w:r>
          </w:p>
        </w:tc>
      </w:tr>
      <w:tr w:rsidR="00DC5520" w:rsidRPr="0081162D" w:rsidTr="00B42537">
        <w:trPr>
          <w:trHeight w:val="566"/>
          <w:jc w:val="center"/>
        </w:trPr>
        <w:tc>
          <w:tcPr>
            <w:tcW w:w="2978" w:type="dxa"/>
            <w:tcBorders>
              <w:top w:val="nil"/>
              <w:left w:val="single" w:sz="8" w:space="0" w:color="auto"/>
              <w:bottom w:val="single" w:sz="8" w:space="0" w:color="auto"/>
              <w:right w:val="single" w:sz="8" w:space="0" w:color="auto"/>
            </w:tcBorders>
          </w:tcPr>
          <w:p w:rsidR="00DC5520" w:rsidRPr="0081162D" w:rsidRDefault="00DC5520" w:rsidP="00B42537">
            <w:pPr>
              <w:rPr>
                <w:rFonts w:eastAsia="Times New Roman"/>
                <w:color w:val="000000"/>
                <w:lang w:eastAsia="ru-RU"/>
              </w:rPr>
            </w:pPr>
            <w:r w:rsidRPr="0081162D">
              <w:rPr>
                <w:rFonts w:eastAsia="Times New Roman"/>
                <w:color w:val="000000"/>
                <w:lang w:eastAsia="ru-RU"/>
              </w:rPr>
              <w:t>Цели подпрограммы</w:t>
            </w:r>
          </w:p>
        </w:tc>
        <w:tc>
          <w:tcPr>
            <w:tcW w:w="6378" w:type="dxa"/>
            <w:tcBorders>
              <w:top w:val="nil"/>
              <w:left w:val="single" w:sz="8" w:space="0" w:color="auto"/>
              <w:bottom w:val="single" w:sz="8" w:space="0" w:color="auto"/>
              <w:right w:val="single" w:sz="8" w:space="0" w:color="auto"/>
            </w:tcBorders>
          </w:tcPr>
          <w:p w:rsidR="00DC5520" w:rsidRPr="0081162D" w:rsidRDefault="00DC5520" w:rsidP="00B42537">
            <w:pPr>
              <w:spacing w:before="100" w:beforeAutospacing="1" w:after="100" w:afterAutospacing="1"/>
              <w:ind w:left="23"/>
              <w:jc w:val="both"/>
              <w:rPr>
                <w:color w:val="000000"/>
              </w:rPr>
            </w:pPr>
            <w:r w:rsidRPr="0081162D">
              <w:rPr>
                <w:rFonts w:eastAsia="Times New Roman"/>
                <w:color w:val="000000"/>
                <w:lang w:eastAsia="ru-RU"/>
              </w:rPr>
              <w:t xml:space="preserve">Совершенствование и развитие системы  комплексного благоустройства, жилищно-коммунального хозяйства сельского поселения Троицкий сельсовет муниципального района </w:t>
            </w:r>
            <w:proofErr w:type="spellStart"/>
            <w:r w:rsidRPr="0081162D">
              <w:rPr>
                <w:rFonts w:eastAsia="Times New Roman"/>
                <w:color w:val="000000"/>
                <w:lang w:eastAsia="ru-RU"/>
              </w:rPr>
              <w:t>Благоварский</w:t>
            </w:r>
            <w:proofErr w:type="spellEnd"/>
            <w:r w:rsidRPr="0081162D">
              <w:rPr>
                <w:rFonts w:eastAsia="Times New Roman"/>
                <w:color w:val="000000"/>
                <w:lang w:eastAsia="ru-RU"/>
              </w:rPr>
              <w:t xml:space="preserve">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tc>
      </w:tr>
      <w:tr w:rsidR="00DC5520" w:rsidRPr="0081162D" w:rsidTr="00B42537">
        <w:trPr>
          <w:trHeight w:val="576"/>
          <w:jc w:val="center"/>
        </w:trPr>
        <w:tc>
          <w:tcPr>
            <w:tcW w:w="2978" w:type="dxa"/>
            <w:tcBorders>
              <w:top w:val="nil"/>
              <w:left w:val="single" w:sz="8" w:space="0" w:color="auto"/>
              <w:bottom w:val="single" w:sz="8" w:space="0" w:color="auto"/>
              <w:right w:val="single" w:sz="8" w:space="0" w:color="auto"/>
            </w:tcBorders>
          </w:tcPr>
          <w:p w:rsidR="00DC5520" w:rsidRPr="0081162D" w:rsidRDefault="00DC5520" w:rsidP="00B42537">
            <w:pPr>
              <w:rPr>
                <w:rFonts w:eastAsia="Times New Roman"/>
                <w:color w:val="000000"/>
                <w:lang w:eastAsia="ru-RU"/>
              </w:rPr>
            </w:pPr>
            <w:r w:rsidRPr="0081162D">
              <w:rPr>
                <w:rFonts w:eastAsia="Times New Roman"/>
                <w:color w:val="000000"/>
                <w:lang w:eastAsia="ru-RU"/>
              </w:rPr>
              <w:t xml:space="preserve">Задачи подпрограммы      </w:t>
            </w:r>
          </w:p>
        </w:tc>
        <w:tc>
          <w:tcPr>
            <w:tcW w:w="6378" w:type="dxa"/>
            <w:tcBorders>
              <w:top w:val="nil"/>
              <w:left w:val="single" w:sz="8" w:space="0" w:color="auto"/>
              <w:bottom w:val="single" w:sz="8" w:space="0" w:color="auto"/>
              <w:right w:val="single" w:sz="8" w:space="0" w:color="auto"/>
            </w:tcBorders>
          </w:tcPr>
          <w:p w:rsidR="00DC5520" w:rsidRPr="0081162D" w:rsidRDefault="00DC5520" w:rsidP="00B42537">
            <w:pPr>
              <w:jc w:val="both"/>
              <w:rPr>
                <w:rFonts w:eastAsia="Times New Roman"/>
                <w:color w:val="000000"/>
                <w:lang w:eastAsia="ru-RU"/>
              </w:rPr>
            </w:pPr>
            <w:r w:rsidRPr="0081162D">
              <w:rPr>
                <w:rFonts w:eastAsia="Times New Roman"/>
                <w:color w:val="000000"/>
                <w:lang w:eastAsia="ru-RU"/>
              </w:rPr>
              <w:t xml:space="preserve">- содержание  муниципальных  объектов коммунальной инфраструктуры; </w:t>
            </w:r>
          </w:p>
          <w:p w:rsidR="00DC5520" w:rsidRPr="0081162D" w:rsidRDefault="00DC5520" w:rsidP="00B42537">
            <w:pPr>
              <w:rPr>
                <w:rFonts w:eastAsia="Times New Roman"/>
                <w:color w:val="000000"/>
                <w:lang w:eastAsia="ru-RU"/>
              </w:rPr>
            </w:pPr>
            <w:r w:rsidRPr="0081162D">
              <w:rPr>
                <w:rFonts w:eastAsia="Times New Roman"/>
                <w:color w:val="000000"/>
                <w:lang w:eastAsia="ru-RU"/>
              </w:rPr>
              <w:t xml:space="preserve"> улучшение экологической ситуации.</w:t>
            </w:r>
          </w:p>
          <w:p w:rsidR="00DC5520" w:rsidRPr="0081162D" w:rsidRDefault="00DC5520" w:rsidP="00B42537">
            <w:pPr>
              <w:numPr>
                <w:ilvl w:val="0"/>
                <w:numId w:val="24"/>
              </w:numPr>
              <w:suppressAutoHyphens w:val="0"/>
              <w:ind w:left="12"/>
              <w:jc w:val="both"/>
              <w:rPr>
                <w:rFonts w:eastAsia="Times New Roman"/>
                <w:color w:val="000000"/>
                <w:lang w:eastAsia="ru-RU"/>
              </w:rPr>
            </w:pPr>
            <w:r w:rsidRPr="0081162D">
              <w:rPr>
                <w:rFonts w:eastAsia="Times New Roman"/>
                <w:color w:val="000000"/>
                <w:lang w:eastAsia="ru-RU"/>
              </w:rPr>
              <w:t xml:space="preserve"> - улучшение внешнего облика и экологического состояния сельского поселения Троицкий сельсовет муниципального района </w:t>
            </w:r>
            <w:proofErr w:type="spellStart"/>
            <w:r w:rsidRPr="0081162D">
              <w:rPr>
                <w:rFonts w:eastAsia="Times New Roman"/>
                <w:color w:val="000000"/>
                <w:lang w:eastAsia="ru-RU"/>
              </w:rPr>
              <w:t>Благоварский</w:t>
            </w:r>
            <w:proofErr w:type="spellEnd"/>
            <w:r w:rsidRPr="0081162D">
              <w:rPr>
                <w:rFonts w:eastAsia="Times New Roman"/>
                <w:color w:val="000000"/>
                <w:lang w:eastAsia="ru-RU"/>
              </w:rPr>
              <w:t xml:space="preserve"> район Республики Башкортостан; </w:t>
            </w:r>
          </w:p>
          <w:p w:rsidR="00DC5520" w:rsidRPr="0081162D" w:rsidRDefault="00DC5520" w:rsidP="00B42537">
            <w:pPr>
              <w:numPr>
                <w:ilvl w:val="0"/>
                <w:numId w:val="24"/>
              </w:numPr>
              <w:suppressAutoHyphens w:val="0"/>
              <w:ind w:left="12"/>
              <w:jc w:val="both"/>
              <w:rPr>
                <w:rFonts w:eastAsia="Times New Roman"/>
                <w:color w:val="000000"/>
                <w:lang w:eastAsia="ru-RU"/>
              </w:rPr>
            </w:pPr>
            <w:r w:rsidRPr="0081162D">
              <w:rPr>
                <w:rFonts w:eastAsia="Times New Roman"/>
                <w:color w:val="000000"/>
                <w:lang w:eastAsia="ru-RU"/>
              </w:rPr>
              <w:t xml:space="preserve"> - обеспечение комплексного подхода к решению вопросов благоустройства улиц, тротуаров, скверов, общественных </w:t>
            </w:r>
            <w:r w:rsidRPr="0081162D">
              <w:rPr>
                <w:rFonts w:eastAsia="Times New Roman"/>
                <w:color w:val="000000"/>
                <w:lang w:eastAsia="ru-RU"/>
              </w:rPr>
              <w:lastRenderedPageBreak/>
              <w:t>зеленых зон  в соответствии с утверждёнными нормами и правилами;</w:t>
            </w:r>
          </w:p>
          <w:p w:rsidR="00DC5520" w:rsidRPr="0081162D" w:rsidRDefault="00DC5520" w:rsidP="00B42537">
            <w:pPr>
              <w:numPr>
                <w:ilvl w:val="0"/>
                <w:numId w:val="24"/>
              </w:numPr>
              <w:suppressAutoHyphens w:val="0"/>
              <w:ind w:left="12"/>
              <w:jc w:val="both"/>
              <w:rPr>
                <w:rFonts w:eastAsia="Times New Roman"/>
                <w:color w:val="000000"/>
                <w:lang w:eastAsia="ru-RU"/>
              </w:rPr>
            </w:pPr>
            <w:r w:rsidRPr="0081162D">
              <w:rPr>
                <w:rFonts w:eastAsia="Times New Roman"/>
                <w:color w:val="000000"/>
                <w:lang w:eastAsia="ru-RU"/>
              </w:rPr>
              <w:t>- повышение качественного уровня благоустроенности территорий общего пользования площадей, улиц, парков и скверов;</w:t>
            </w:r>
          </w:p>
          <w:p w:rsidR="00DC5520" w:rsidRPr="0081162D" w:rsidRDefault="00DC5520" w:rsidP="00B42537">
            <w:pPr>
              <w:numPr>
                <w:ilvl w:val="0"/>
                <w:numId w:val="24"/>
              </w:numPr>
              <w:suppressAutoHyphens w:val="0"/>
              <w:ind w:left="12"/>
              <w:jc w:val="both"/>
              <w:rPr>
                <w:rFonts w:eastAsia="Times New Roman"/>
                <w:color w:val="000000"/>
                <w:lang w:eastAsia="ru-RU"/>
              </w:rPr>
            </w:pPr>
            <w:r w:rsidRPr="0081162D">
              <w:rPr>
                <w:rFonts w:eastAsia="Times New Roman"/>
                <w:color w:val="000000"/>
                <w:lang w:eastAsia="ru-RU"/>
              </w:rPr>
              <w:t xml:space="preserve">- обеспечение безопасности жизни и здоровья жителей поселения (валка аварийных деревьев); </w:t>
            </w:r>
          </w:p>
          <w:p w:rsidR="00DC5520" w:rsidRPr="0081162D" w:rsidRDefault="00DC5520" w:rsidP="00B42537">
            <w:pPr>
              <w:numPr>
                <w:ilvl w:val="0"/>
                <w:numId w:val="24"/>
              </w:numPr>
              <w:suppressAutoHyphens w:val="0"/>
              <w:ind w:left="12"/>
              <w:jc w:val="both"/>
              <w:rPr>
                <w:rFonts w:eastAsia="Times New Roman"/>
                <w:color w:val="000000"/>
                <w:lang w:eastAsia="ru-RU"/>
              </w:rPr>
            </w:pPr>
            <w:r w:rsidRPr="0081162D">
              <w:rPr>
                <w:rFonts w:eastAsia="Times New Roman"/>
                <w:color w:val="000000"/>
                <w:lang w:eastAsia="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DC5520" w:rsidRPr="0081162D" w:rsidRDefault="00DC5520" w:rsidP="00B42537">
            <w:pPr>
              <w:autoSpaceDE w:val="0"/>
              <w:autoSpaceDN w:val="0"/>
              <w:adjustRightInd w:val="0"/>
              <w:jc w:val="both"/>
              <w:rPr>
                <w:rFonts w:eastAsia="Times New Roman"/>
                <w:color w:val="000000"/>
                <w:lang w:eastAsia="ru-RU"/>
              </w:rPr>
            </w:pPr>
            <w:r w:rsidRPr="0081162D">
              <w:rPr>
                <w:rFonts w:eastAsia="Times New Roman"/>
                <w:color w:val="000000"/>
                <w:lang w:eastAsia="ru-RU"/>
              </w:rPr>
              <w:t>- активизация работы населения   по благоустройству  и наведению санитарного порядка на придомовых и уличных территориях.</w:t>
            </w:r>
          </w:p>
          <w:p w:rsidR="00DC5520" w:rsidRPr="0081162D" w:rsidRDefault="00DC5520" w:rsidP="00B42537">
            <w:pPr>
              <w:pStyle w:val="240"/>
              <w:shd w:val="clear" w:color="auto" w:fill="auto"/>
              <w:tabs>
                <w:tab w:val="left" w:pos="384"/>
              </w:tabs>
              <w:spacing w:after="0" w:line="240" w:lineRule="auto"/>
              <w:ind w:firstLine="0"/>
              <w:jc w:val="both"/>
              <w:rPr>
                <w:color w:val="000000"/>
                <w:sz w:val="24"/>
                <w:szCs w:val="24"/>
              </w:rPr>
            </w:pPr>
            <w:r w:rsidRPr="0081162D">
              <w:rPr>
                <w:color w:val="000000"/>
                <w:sz w:val="24"/>
                <w:szCs w:val="24"/>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DC5520" w:rsidRPr="0081162D" w:rsidRDefault="00DC5520" w:rsidP="00B42537">
            <w:pPr>
              <w:autoSpaceDE w:val="0"/>
              <w:autoSpaceDN w:val="0"/>
              <w:adjustRightInd w:val="0"/>
              <w:jc w:val="both"/>
              <w:rPr>
                <w:rFonts w:eastAsia="Times New Roman"/>
                <w:color w:val="000000"/>
                <w:lang w:eastAsia="ru-RU"/>
              </w:rPr>
            </w:pPr>
            <w:r w:rsidRPr="0081162D">
              <w:rPr>
                <w:rFonts w:eastAsia="Times New Roman"/>
                <w:color w:val="000000"/>
                <w:lang w:eastAsia="ru-RU"/>
              </w:rPr>
              <w:t>- Улучшение ситуации в области обращения с отходами производства и потребления.</w:t>
            </w:r>
          </w:p>
        </w:tc>
      </w:tr>
      <w:tr w:rsidR="00DC5520" w:rsidRPr="0081162D" w:rsidTr="00B42537">
        <w:trPr>
          <w:trHeight w:val="256"/>
          <w:jc w:val="center"/>
        </w:trPr>
        <w:tc>
          <w:tcPr>
            <w:tcW w:w="2978" w:type="dxa"/>
            <w:tcBorders>
              <w:top w:val="nil"/>
              <w:left w:val="single" w:sz="8" w:space="0" w:color="auto"/>
              <w:bottom w:val="single" w:sz="8" w:space="0" w:color="auto"/>
              <w:right w:val="single" w:sz="8" w:space="0" w:color="auto"/>
            </w:tcBorders>
          </w:tcPr>
          <w:p w:rsidR="00DC5520" w:rsidRPr="0081162D" w:rsidRDefault="00DC5520" w:rsidP="00B42537">
            <w:pPr>
              <w:rPr>
                <w:rFonts w:eastAsia="Times New Roman"/>
                <w:color w:val="000000"/>
                <w:lang w:eastAsia="ru-RU"/>
              </w:rPr>
            </w:pPr>
            <w:r w:rsidRPr="0081162D">
              <w:rPr>
                <w:rFonts w:eastAsia="Times New Roman"/>
                <w:color w:val="000000"/>
                <w:lang w:eastAsia="ru-RU"/>
              </w:rPr>
              <w:lastRenderedPageBreak/>
              <w:t>Важнейшие целевые индикаторы и показатели подпрограммы</w:t>
            </w:r>
          </w:p>
        </w:tc>
        <w:tc>
          <w:tcPr>
            <w:tcW w:w="6378" w:type="dxa"/>
            <w:tcBorders>
              <w:top w:val="nil"/>
              <w:left w:val="single" w:sz="8" w:space="0" w:color="auto"/>
              <w:bottom w:val="single" w:sz="8" w:space="0" w:color="auto"/>
              <w:right w:val="single" w:sz="8" w:space="0" w:color="auto"/>
            </w:tcBorders>
          </w:tcPr>
          <w:p w:rsidR="00DC5520" w:rsidRPr="0081162D" w:rsidRDefault="00DC5520" w:rsidP="00B42537">
            <w:pPr>
              <w:jc w:val="both"/>
              <w:rPr>
                <w:rFonts w:eastAsia="Times New Roman"/>
                <w:color w:val="000000"/>
                <w:lang w:eastAsia="ru-RU"/>
              </w:rPr>
            </w:pPr>
            <w:r w:rsidRPr="0081162D">
              <w:rPr>
                <w:rFonts w:eastAsia="Times New Roman"/>
                <w:color w:val="000000"/>
                <w:lang w:eastAsia="ru-RU"/>
              </w:rPr>
              <w:t>1.Степень износа объектов коммунальной инфраструктуры;</w:t>
            </w:r>
          </w:p>
          <w:p w:rsidR="00DC5520" w:rsidRPr="0081162D" w:rsidRDefault="00DC5520" w:rsidP="00B42537">
            <w:pPr>
              <w:jc w:val="both"/>
              <w:rPr>
                <w:rFonts w:eastAsia="Times New Roman"/>
                <w:color w:val="000000"/>
                <w:lang w:eastAsia="ru-RU"/>
              </w:rPr>
            </w:pPr>
            <w:r w:rsidRPr="0081162D">
              <w:rPr>
                <w:rFonts w:eastAsia="Times New Roman"/>
                <w:color w:val="000000"/>
                <w:lang w:eastAsia="ru-RU"/>
              </w:rPr>
              <w:t>2.Доля сетей теплоснабжения, водоснабжения, водоотведения нуждающихся в замене;</w:t>
            </w:r>
          </w:p>
          <w:p w:rsidR="00DC5520" w:rsidRPr="0081162D" w:rsidRDefault="00DC5520" w:rsidP="00B42537">
            <w:pPr>
              <w:jc w:val="both"/>
              <w:rPr>
                <w:rFonts w:eastAsia="Times New Roman"/>
                <w:color w:val="000000"/>
                <w:lang w:eastAsia="ru-RU"/>
              </w:rPr>
            </w:pPr>
            <w:r w:rsidRPr="0081162D">
              <w:rPr>
                <w:rFonts w:eastAsia="Times New Roman"/>
                <w:color w:val="000000"/>
                <w:lang w:eastAsia="ru-RU"/>
              </w:rPr>
              <w:t>3. Процент освещенности населенных пунктов;</w:t>
            </w:r>
          </w:p>
          <w:p w:rsidR="00DC5520" w:rsidRPr="0081162D" w:rsidRDefault="00DC5520" w:rsidP="00B42537">
            <w:pPr>
              <w:jc w:val="both"/>
              <w:rPr>
                <w:rFonts w:eastAsia="Times New Roman"/>
                <w:color w:val="000000"/>
                <w:lang w:eastAsia="ru-RU"/>
              </w:rPr>
            </w:pPr>
            <w:r w:rsidRPr="0081162D">
              <w:rPr>
                <w:rFonts w:eastAsia="Times New Roman"/>
                <w:color w:val="000000"/>
                <w:lang w:eastAsia="ru-RU"/>
              </w:rPr>
              <w:t>4.Доля средств на благоустройство в общем объеме расходов сельского поселения.</w:t>
            </w:r>
          </w:p>
        </w:tc>
      </w:tr>
      <w:tr w:rsidR="00DC5520" w:rsidRPr="0081162D" w:rsidTr="00B42537">
        <w:trPr>
          <w:trHeight w:val="600"/>
          <w:jc w:val="center"/>
        </w:trPr>
        <w:tc>
          <w:tcPr>
            <w:tcW w:w="2978" w:type="dxa"/>
            <w:tcBorders>
              <w:top w:val="nil"/>
              <w:left w:val="single" w:sz="8" w:space="0" w:color="auto"/>
              <w:bottom w:val="single" w:sz="8" w:space="0" w:color="auto"/>
              <w:right w:val="single" w:sz="8" w:space="0" w:color="auto"/>
            </w:tcBorders>
          </w:tcPr>
          <w:p w:rsidR="00DC5520" w:rsidRPr="0081162D" w:rsidRDefault="00DC5520" w:rsidP="00B42537">
            <w:pPr>
              <w:rPr>
                <w:rFonts w:eastAsia="Times New Roman"/>
                <w:color w:val="000000"/>
                <w:lang w:eastAsia="ru-RU"/>
              </w:rPr>
            </w:pPr>
            <w:r w:rsidRPr="0081162D">
              <w:rPr>
                <w:rFonts w:eastAsia="Times New Roman"/>
                <w:color w:val="000000"/>
                <w:lang w:eastAsia="ru-RU"/>
              </w:rPr>
              <w:t xml:space="preserve">Сроки            </w:t>
            </w:r>
          </w:p>
          <w:p w:rsidR="00DC5520" w:rsidRPr="0081162D" w:rsidRDefault="00DC5520" w:rsidP="00B42537">
            <w:pPr>
              <w:rPr>
                <w:rFonts w:eastAsia="Times New Roman"/>
                <w:color w:val="000000"/>
                <w:lang w:eastAsia="ru-RU"/>
              </w:rPr>
            </w:pPr>
            <w:r w:rsidRPr="0081162D">
              <w:rPr>
                <w:rFonts w:eastAsia="Times New Roman"/>
                <w:color w:val="000000"/>
                <w:lang w:eastAsia="ru-RU"/>
              </w:rPr>
              <w:t xml:space="preserve">реализации подпрограммы  </w:t>
            </w:r>
          </w:p>
        </w:tc>
        <w:tc>
          <w:tcPr>
            <w:tcW w:w="6378" w:type="dxa"/>
            <w:tcBorders>
              <w:top w:val="nil"/>
              <w:left w:val="single" w:sz="8" w:space="0" w:color="auto"/>
              <w:bottom w:val="single" w:sz="8" w:space="0" w:color="auto"/>
              <w:right w:val="single" w:sz="8" w:space="0" w:color="auto"/>
            </w:tcBorders>
          </w:tcPr>
          <w:p w:rsidR="00DC5520" w:rsidRPr="0081162D" w:rsidRDefault="00DC5520" w:rsidP="00B42537">
            <w:pPr>
              <w:rPr>
                <w:rFonts w:eastAsia="Times New Roman"/>
                <w:color w:val="000000"/>
                <w:lang w:eastAsia="ru-RU"/>
              </w:rPr>
            </w:pPr>
            <w:r>
              <w:rPr>
                <w:rFonts w:eastAsia="Times New Roman"/>
                <w:color w:val="000000"/>
                <w:lang w:eastAsia="ru-RU"/>
              </w:rPr>
              <w:t>2018 - 2024</w:t>
            </w:r>
            <w:r w:rsidRPr="0081162D">
              <w:rPr>
                <w:rFonts w:eastAsia="Times New Roman"/>
                <w:color w:val="000000"/>
                <w:lang w:eastAsia="ru-RU"/>
              </w:rPr>
              <w:t xml:space="preserve"> годы.                              </w:t>
            </w:r>
          </w:p>
          <w:p w:rsidR="00DC5520" w:rsidRPr="0081162D" w:rsidRDefault="00DC5520" w:rsidP="00B42537">
            <w:pPr>
              <w:rPr>
                <w:rFonts w:eastAsia="Times New Roman"/>
                <w:color w:val="000000"/>
                <w:lang w:eastAsia="ru-RU"/>
              </w:rPr>
            </w:pPr>
            <w:r w:rsidRPr="0081162D">
              <w:rPr>
                <w:rFonts w:eastAsia="Times New Roman"/>
                <w:color w:val="000000"/>
                <w:lang w:eastAsia="ru-RU"/>
              </w:rPr>
              <w:t xml:space="preserve">  </w:t>
            </w:r>
          </w:p>
        </w:tc>
      </w:tr>
      <w:tr w:rsidR="00DC5520" w:rsidRPr="0081162D" w:rsidTr="00B42537">
        <w:trPr>
          <w:trHeight w:val="1418"/>
          <w:jc w:val="center"/>
        </w:trPr>
        <w:tc>
          <w:tcPr>
            <w:tcW w:w="2978" w:type="dxa"/>
            <w:tcBorders>
              <w:top w:val="nil"/>
              <w:left w:val="single" w:sz="8" w:space="0" w:color="auto"/>
              <w:bottom w:val="single" w:sz="4" w:space="0" w:color="auto"/>
              <w:right w:val="single" w:sz="8" w:space="0" w:color="auto"/>
            </w:tcBorders>
          </w:tcPr>
          <w:p w:rsidR="00DC5520" w:rsidRPr="0081162D" w:rsidRDefault="00DC5520" w:rsidP="00B42537">
            <w:pPr>
              <w:rPr>
                <w:rFonts w:eastAsia="Times New Roman"/>
                <w:color w:val="000000"/>
                <w:lang w:eastAsia="ru-RU"/>
              </w:rPr>
            </w:pPr>
            <w:r w:rsidRPr="0081162D">
              <w:rPr>
                <w:rFonts w:eastAsia="Times New Roman"/>
                <w:color w:val="000000"/>
                <w:lang w:eastAsia="ru-RU"/>
              </w:rPr>
              <w:t>Объемы и источники финансирования подпрограммы</w:t>
            </w:r>
          </w:p>
          <w:p w:rsidR="00DC5520" w:rsidRPr="0081162D" w:rsidRDefault="00DC5520" w:rsidP="00B42537">
            <w:pPr>
              <w:rPr>
                <w:rFonts w:eastAsia="Times New Roman"/>
                <w:color w:val="000000"/>
                <w:lang w:eastAsia="ru-RU"/>
              </w:rPr>
            </w:pPr>
          </w:p>
        </w:tc>
        <w:tc>
          <w:tcPr>
            <w:tcW w:w="6378" w:type="dxa"/>
            <w:tcBorders>
              <w:top w:val="nil"/>
              <w:left w:val="single" w:sz="8" w:space="0" w:color="auto"/>
              <w:bottom w:val="single" w:sz="4" w:space="0" w:color="auto"/>
              <w:right w:val="single" w:sz="8" w:space="0" w:color="auto"/>
            </w:tcBorders>
          </w:tcPr>
          <w:p w:rsidR="00DC5520" w:rsidRPr="0081162D" w:rsidRDefault="00DC5520" w:rsidP="00B42537">
            <w:pPr>
              <w:rPr>
                <w:rFonts w:eastAsia="Times New Roman"/>
                <w:lang w:eastAsia="ru-RU"/>
              </w:rPr>
            </w:pPr>
            <w:r w:rsidRPr="0081162D">
              <w:rPr>
                <w:rFonts w:eastAsia="Times New Roman"/>
                <w:lang w:eastAsia="ru-RU"/>
              </w:rPr>
              <w:t>Объем финансирования подп</w:t>
            </w:r>
            <w:r>
              <w:rPr>
                <w:rFonts w:eastAsia="Times New Roman"/>
                <w:lang w:eastAsia="ru-RU"/>
              </w:rPr>
              <w:t xml:space="preserve">рограммы  </w:t>
            </w:r>
            <w:r w:rsidRPr="0081162D">
              <w:rPr>
                <w:rFonts w:eastAsia="Times New Roman"/>
                <w:lang w:eastAsia="ru-RU"/>
              </w:rPr>
              <w:t xml:space="preserve"> составит </w:t>
            </w:r>
            <w:r>
              <w:rPr>
                <w:rFonts w:eastAsia="Times New Roman"/>
                <w:lang w:eastAsia="ru-RU"/>
              </w:rPr>
              <w:t xml:space="preserve"> </w:t>
            </w:r>
            <w:r w:rsidRPr="00C67995">
              <w:rPr>
                <w:rFonts w:eastAsia="Times New Roman"/>
                <w:b/>
                <w:lang w:eastAsia="ru-RU"/>
              </w:rPr>
              <w:t>3278,4</w:t>
            </w:r>
            <w:r>
              <w:rPr>
                <w:rFonts w:eastAsia="Times New Roman"/>
                <w:lang w:eastAsia="ru-RU"/>
              </w:rPr>
              <w:t xml:space="preserve"> тыс. </w:t>
            </w:r>
            <w:proofErr w:type="spellStart"/>
            <w:r>
              <w:rPr>
                <w:rFonts w:eastAsia="Times New Roman"/>
                <w:lang w:eastAsia="ru-RU"/>
              </w:rPr>
              <w:t>руб</w:t>
            </w:r>
            <w:proofErr w:type="gramStart"/>
            <w:r>
              <w:rPr>
                <w:rFonts w:eastAsia="Times New Roman"/>
                <w:lang w:eastAsia="ru-RU"/>
              </w:rPr>
              <w:t>.</w:t>
            </w:r>
            <w:r w:rsidRPr="0081162D">
              <w:rPr>
                <w:rFonts w:eastAsia="Times New Roman"/>
                <w:lang w:eastAsia="ru-RU"/>
              </w:rPr>
              <w:t>в</w:t>
            </w:r>
            <w:proofErr w:type="spellEnd"/>
            <w:proofErr w:type="gramEnd"/>
            <w:r w:rsidRPr="0081162D">
              <w:rPr>
                <w:rFonts w:eastAsia="Times New Roman"/>
                <w:lang w:eastAsia="ru-RU"/>
              </w:rPr>
              <w:t xml:space="preserve"> том числе по годам:</w:t>
            </w:r>
          </w:p>
          <w:p w:rsidR="00DC5520" w:rsidRPr="00871C69" w:rsidRDefault="00DC5520" w:rsidP="00B42537">
            <w:pPr>
              <w:rPr>
                <w:rFonts w:eastAsia="Times New Roman"/>
                <w:b/>
                <w:bCs/>
                <w:lang w:eastAsia="ru-RU"/>
              </w:rPr>
            </w:pPr>
            <w:r w:rsidRPr="00871C69">
              <w:rPr>
                <w:rFonts w:eastAsia="Times New Roman"/>
                <w:b/>
                <w:bCs/>
                <w:lang w:eastAsia="ru-RU"/>
              </w:rPr>
              <w:t xml:space="preserve">2018 год – </w:t>
            </w:r>
            <w:r>
              <w:rPr>
                <w:rFonts w:eastAsia="Times New Roman"/>
                <w:b/>
                <w:bCs/>
                <w:lang w:eastAsia="ru-RU"/>
              </w:rPr>
              <w:t>602,1</w:t>
            </w:r>
            <w:r w:rsidRPr="00871C69">
              <w:rPr>
                <w:rFonts w:eastAsia="Times New Roman"/>
                <w:b/>
                <w:bCs/>
                <w:lang w:eastAsia="ru-RU"/>
              </w:rPr>
              <w:t xml:space="preserve"> </w:t>
            </w:r>
            <w:proofErr w:type="spellStart"/>
            <w:r w:rsidRPr="00871C69">
              <w:rPr>
                <w:rFonts w:eastAsia="Times New Roman"/>
                <w:b/>
                <w:bCs/>
                <w:lang w:eastAsia="ru-RU"/>
              </w:rPr>
              <w:t>тыс</w:t>
            </w:r>
            <w:proofErr w:type="gramStart"/>
            <w:r w:rsidRPr="00871C69">
              <w:rPr>
                <w:rFonts w:eastAsia="Times New Roman"/>
                <w:b/>
                <w:bCs/>
                <w:lang w:eastAsia="ru-RU"/>
              </w:rPr>
              <w:t>.р</w:t>
            </w:r>
            <w:proofErr w:type="gramEnd"/>
            <w:r w:rsidRPr="00871C69">
              <w:rPr>
                <w:rFonts w:eastAsia="Times New Roman"/>
                <w:b/>
                <w:bCs/>
                <w:lang w:eastAsia="ru-RU"/>
              </w:rPr>
              <w:t>уб</w:t>
            </w:r>
            <w:proofErr w:type="spellEnd"/>
            <w:r w:rsidRPr="00871C69">
              <w:rPr>
                <w:rFonts w:eastAsia="Times New Roman"/>
                <w:b/>
                <w:bCs/>
                <w:lang w:eastAsia="ru-RU"/>
              </w:rPr>
              <w:t>., из них</w:t>
            </w:r>
          </w:p>
          <w:p w:rsidR="00DC5520" w:rsidRPr="0081162D" w:rsidRDefault="00DC5520" w:rsidP="00B42537">
            <w:pPr>
              <w:rPr>
                <w:rFonts w:eastAsia="Times New Roman"/>
                <w:lang w:eastAsia="ru-RU"/>
              </w:rPr>
            </w:pPr>
            <w:r w:rsidRPr="0081162D">
              <w:rPr>
                <w:rFonts w:eastAsia="Times New Roman"/>
                <w:lang w:eastAsia="ru-RU"/>
              </w:rPr>
              <w:t xml:space="preserve">Бюджет РФ – </w:t>
            </w:r>
            <w:r>
              <w:rPr>
                <w:rFonts w:eastAsia="Times New Roman"/>
                <w:lang w:eastAsia="ru-RU"/>
              </w:rPr>
              <w:t>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РБ </w:t>
            </w:r>
            <w:r>
              <w:rPr>
                <w:rFonts w:eastAsia="Times New Roman"/>
                <w:lang w:eastAsia="ru-RU"/>
              </w:rPr>
              <w:t>–</w:t>
            </w:r>
            <w:r w:rsidRPr="0081162D">
              <w:rPr>
                <w:rFonts w:eastAsia="Times New Roman"/>
                <w:lang w:eastAsia="ru-RU"/>
              </w:rPr>
              <w:t xml:space="preserve"> </w:t>
            </w:r>
            <w:r>
              <w:rPr>
                <w:rFonts w:eastAsia="Times New Roman"/>
                <w:lang w:eastAsia="ru-RU"/>
              </w:rPr>
              <w:t>566,5</w:t>
            </w:r>
            <w:r w:rsidRPr="0081162D">
              <w:rPr>
                <w:rFonts w:eastAsia="Times New Roman"/>
                <w:lang w:eastAsia="ru-RU"/>
              </w:rPr>
              <w:t xml:space="preserve"> тыс. руб.; </w:t>
            </w:r>
          </w:p>
          <w:p w:rsidR="00DC5520" w:rsidRPr="0081162D" w:rsidRDefault="00DC5520" w:rsidP="00B42537">
            <w:pPr>
              <w:rPr>
                <w:rFonts w:eastAsia="Times New Roman"/>
                <w:lang w:eastAsia="ru-RU"/>
              </w:rPr>
            </w:pPr>
            <w:r>
              <w:rPr>
                <w:rFonts w:eastAsia="Times New Roman"/>
                <w:lang w:eastAsia="ru-RU"/>
              </w:rPr>
              <w:t>Бюджет МР – 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СП </w:t>
            </w:r>
            <w:r>
              <w:rPr>
                <w:rFonts w:eastAsia="Times New Roman"/>
                <w:lang w:eastAsia="ru-RU"/>
              </w:rPr>
              <w:t>–</w:t>
            </w:r>
            <w:r w:rsidRPr="0081162D">
              <w:rPr>
                <w:rFonts w:eastAsia="Times New Roman"/>
                <w:lang w:eastAsia="ru-RU"/>
              </w:rPr>
              <w:t xml:space="preserve"> </w:t>
            </w:r>
            <w:r>
              <w:rPr>
                <w:rFonts w:eastAsia="Times New Roman"/>
                <w:lang w:eastAsia="ru-RU"/>
              </w:rPr>
              <w:t>34,7</w:t>
            </w:r>
            <w:r w:rsidRPr="0081162D">
              <w:rPr>
                <w:rFonts w:eastAsia="Times New Roman"/>
                <w:lang w:eastAsia="ru-RU"/>
              </w:rPr>
              <w:t xml:space="preserve"> тыс. руб.                                           </w:t>
            </w:r>
          </w:p>
          <w:p w:rsidR="00DC5520" w:rsidRPr="0081162D" w:rsidRDefault="00DC5520" w:rsidP="00B42537">
            <w:pPr>
              <w:rPr>
                <w:rFonts w:eastAsia="Times New Roman"/>
                <w:b/>
                <w:bCs/>
                <w:lang w:eastAsia="ru-RU"/>
              </w:rPr>
            </w:pPr>
            <w:r>
              <w:rPr>
                <w:rFonts w:eastAsia="Times New Roman"/>
                <w:b/>
                <w:bCs/>
                <w:lang w:eastAsia="ru-RU"/>
              </w:rPr>
              <w:t>2019</w:t>
            </w:r>
            <w:r w:rsidRPr="0081162D">
              <w:rPr>
                <w:rFonts w:eastAsia="Times New Roman"/>
                <w:b/>
                <w:bCs/>
                <w:lang w:eastAsia="ru-RU"/>
              </w:rPr>
              <w:t xml:space="preserve"> год –  </w:t>
            </w:r>
            <w:r>
              <w:rPr>
                <w:rFonts w:eastAsia="Times New Roman"/>
                <w:b/>
                <w:bCs/>
                <w:lang w:eastAsia="ru-RU"/>
              </w:rPr>
              <w:t>759,4</w:t>
            </w:r>
            <w:r w:rsidRPr="0081162D">
              <w:rPr>
                <w:rFonts w:eastAsia="Times New Roman"/>
                <w:b/>
                <w:bCs/>
                <w:lang w:eastAsia="ru-RU"/>
              </w:rPr>
              <w:t xml:space="preserve"> тыс. руб., из них</w:t>
            </w:r>
          </w:p>
          <w:p w:rsidR="00DC5520" w:rsidRPr="0081162D" w:rsidRDefault="00DC5520" w:rsidP="00B42537">
            <w:pPr>
              <w:rPr>
                <w:rFonts w:eastAsia="Times New Roman"/>
                <w:lang w:eastAsia="ru-RU"/>
              </w:rPr>
            </w:pPr>
            <w:r w:rsidRPr="0081162D">
              <w:rPr>
                <w:rFonts w:eastAsia="Times New Roman"/>
                <w:lang w:eastAsia="ru-RU"/>
              </w:rPr>
              <w:t xml:space="preserve">Бюджет РФ – </w:t>
            </w:r>
            <w:r>
              <w:rPr>
                <w:rFonts w:eastAsia="Times New Roman"/>
                <w:lang w:eastAsia="ru-RU"/>
              </w:rPr>
              <w:t>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РБ </w:t>
            </w:r>
            <w:r>
              <w:rPr>
                <w:rFonts w:eastAsia="Times New Roman"/>
                <w:lang w:eastAsia="ru-RU"/>
              </w:rPr>
              <w:t>–</w:t>
            </w:r>
            <w:r w:rsidRPr="0081162D">
              <w:rPr>
                <w:rFonts w:eastAsia="Times New Roman"/>
                <w:lang w:eastAsia="ru-RU"/>
              </w:rPr>
              <w:t xml:space="preserve"> </w:t>
            </w:r>
            <w:r>
              <w:rPr>
                <w:rFonts w:eastAsia="Times New Roman"/>
                <w:lang w:eastAsia="ru-RU"/>
              </w:rPr>
              <w:t xml:space="preserve">700,0 </w:t>
            </w:r>
            <w:r w:rsidRPr="0081162D">
              <w:rPr>
                <w:rFonts w:eastAsia="Times New Roman"/>
                <w:lang w:eastAsia="ru-RU"/>
              </w:rPr>
              <w:t xml:space="preserve">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СП </w:t>
            </w:r>
            <w:r>
              <w:rPr>
                <w:rFonts w:eastAsia="Times New Roman"/>
                <w:lang w:eastAsia="ru-RU"/>
              </w:rPr>
              <w:t>–</w:t>
            </w:r>
            <w:r w:rsidRPr="0081162D">
              <w:rPr>
                <w:rFonts w:eastAsia="Times New Roman"/>
                <w:lang w:eastAsia="ru-RU"/>
              </w:rPr>
              <w:t xml:space="preserve"> </w:t>
            </w:r>
            <w:r>
              <w:rPr>
                <w:rFonts w:eastAsia="Times New Roman"/>
                <w:lang w:eastAsia="ru-RU"/>
              </w:rPr>
              <w:t>59,4</w:t>
            </w:r>
            <w:r w:rsidRPr="0081162D">
              <w:rPr>
                <w:rFonts w:eastAsia="Times New Roman"/>
                <w:lang w:eastAsia="ru-RU"/>
              </w:rPr>
              <w:t xml:space="preserve"> тыс. руб. </w:t>
            </w:r>
          </w:p>
          <w:p w:rsidR="00DC5520" w:rsidRPr="0081162D" w:rsidRDefault="00DC5520" w:rsidP="00B42537">
            <w:pPr>
              <w:rPr>
                <w:rFonts w:eastAsia="Times New Roman"/>
                <w:b/>
                <w:bCs/>
                <w:lang w:eastAsia="ru-RU"/>
              </w:rPr>
            </w:pPr>
            <w:r w:rsidRPr="0081162D">
              <w:rPr>
                <w:rFonts w:eastAsia="Times New Roman"/>
                <w:b/>
                <w:bCs/>
                <w:lang w:eastAsia="ru-RU"/>
              </w:rPr>
              <w:t>20</w:t>
            </w:r>
            <w:r>
              <w:rPr>
                <w:rFonts w:eastAsia="Times New Roman"/>
                <w:b/>
                <w:bCs/>
                <w:lang w:eastAsia="ru-RU"/>
              </w:rPr>
              <w:t>20</w:t>
            </w:r>
            <w:r w:rsidRPr="0081162D">
              <w:rPr>
                <w:rFonts w:eastAsia="Times New Roman"/>
                <w:b/>
                <w:bCs/>
                <w:lang w:eastAsia="ru-RU"/>
              </w:rPr>
              <w:t xml:space="preserve"> год –  </w:t>
            </w:r>
            <w:r>
              <w:rPr>
                <w:rFonts w:eastAsia="Times New Roman"/>
                <w:b/>
                <w:bCs/>
                <w:lang w:eastAsia="ru-RU"/>
              </w:rPr>
              <w:t xml:space="preserve">712,6 </w:t>
            </w:r>
            <w:r w:rsidRPr="0081162D">
              <w:rPr>
                <w:rFonts w:eastAsia="Times New Roman"/>
                <w:b/>
                <w:bCs/>
                <w:lang w:eastAsia="ru-RU"/>
              </w:rPr>
              <w:t>тыс. руб., из них</w:t>
            </w:r>
          </w:p>
          <w:p w:rsidR="00DC5520" w:rsidRPr="0081162D" w:rsidRDefault="00DC5520" w:rsidP="00B42537">
            <w:pPr>
              <w:rPr>
                <w:rFonts w:eastAsia="Times New Roman"/>
                <w:lang w:eastAsia="ru-RU"/>
              </w:rPr>
            </w:pPr>
            <w:r w:rsidRPr="0081162D">
              <w:rPr>
                <w:rFonts w:eastAsia="Times New Roman"/>
                <w:lang w:eastAsia="ru-RU"/>
              </w:rPr>
              <w:t xml:space="preserve">Бюджет РФ – </w:t>
            </w:r>
            <w:r>
              <w:rPr>
                <w:rFonts w:eastAsia="Times New Roman"/>
                <w:lang w:eastAsia="ru-RU"/>
              </w:rPr>
              <w:t>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РБ – </w:t>
            </w:r>
            <w:r>
              <w:rPr>
                <w:rFonts w:eastAsia="Times New Roman"/>
                <w:lang w:eastAsia="ru-RU"/>
              </w:rPr>
              <w:t xml:space="preserve">700,0 </w:t>
            </w:r>
            <w:r w:rsidRPr="0081162D">
              <w:rPr>
                <w:rFonts w:eastAsia="Times New Roman"/>
                <w:lang w:eastAsia="ru-RU"/>
              </w:rPr>
              <w:t xml:space="preserve">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СП </w:t>
            </w:r>
            <w:r>
              <w:rPr>
                <w:rFonts w:eastAsia="Times New Roman"/>
                <w:lang w:eastAsia="ru-RU"/>
              </w:rPr>
              <w:t>–</w:t>
            </w:r>
            <w:r w:rsidRPr="0081162D">
              <w:rPr>
                <w:rFonts w:eastAsia="Times New Roman"/>
                <w:lang w:eastAsia="ru-RU"/>
              </w:rPr>
              <w:t xml:space="preserve"> </w:t>
            </w:r>
            <w:r>
              <w:rPr>
                <w:rFonts w:eastAsia="Times New Roman"/>
                <w:lang w:eastAsia="ru-RU"/>
              </w:rPr>
              <w:t>12,6</w:t>
            </w:r>
            <w:r w:rsidRPr="0081162D">
              <w:rPr>
                <w:rFonts w:eastAsia="Times New Roman"/>
                <w:lang w:eastAsia="ru-RU"/>
              </w:rPr>
              <w:t xml:space="preserve">  тыс. руб. </w:t>
            </w:r>
          </w:p>
          <w:p w:rsidR="00DC5520" w:rsidRPr="0081162D" w:rsidRDefault="00DC5520" w:rsidP="00B42537">
            <w:pPr>
              <w:rPr>
                <w:rFonts w:eastAsia="Times New Roman"/>
                <w:b/>
                <w:bCs/>
                <w:lang w:eastAsia="ru-RU"/>
              </w:rPr>
            </w:pPr>
            <w:r w:rsidRPr="0081162D">
              <w:rPr>
                <w:rFonts w:eastAsia="Times New Roman"/>
                <w:b/>
                <w:bCs/>
                <w:lang w:eastAsia="ru-RU"/>
              </w:rPr>
              <w:t>20</w:t>
            </w:r>
            <w:r>
              <w:rPr>
                <w:rFonts w:eastAsia="Times New Roman"/>
                <w:b/>
                <w:bCs/>
                <w:lang w:eastAsia="ru-RU"/>
              </w:rPr>
              <w:t>21</w:t>
            </w:r>
            <w:r w:rsidRPr="0081162D">
              <w:rPr>
                <w:rFonts w:eastAsia="Times New Roman"/>
                <w:b/>
                <w:bCs/>
                <w:lang w:eastAsia="ru-RU"/>
              </w:rPr>
              <w:t xml:space="preserve"> год –  </w:t>
            </w:r>
            <w:r>
              <w:rPr>
                <w:rFonts w:eastAsia="Times New Roman"/>
                <w:b/>
                <w:bCs/>
                <w:lang w:eastAsia="ru-RU"/>
              </w:rPr>
              <w:t>525,8</w:t>
            </w:r>
            <w:r w:rsidRPr="0081162D">
              <w:rPr>
                <w:rFonts w:eastAsia="Times New Roman"/>
                <w:b/>
                <w:bCs/>
                <w:lang w:eastAsia="ru-RU"/>
              </w:rPr>
              <w:t xml:space="preserve"> тыс. руб., из них</w:t>
            </w:r>
          </w:p>
          <w:p w:rsidR="00DC5520" w:rsidRPr="0081162D" w:rsidRDefault="00DC5520" w:rsidP="00B42537">
            <w:pPr>
              <w:rPr>
                <w:rFonts w:eastAsia="Times New Roman"/>
                <w:lang w:eastAsia="ru-RU"/>
              </w:rPr>
            </w:pPr>
            <w:r w:rsidRPr="0081162D">
              <w:rPr>
                <w:rFonts w:eastAsia="Times New Roman"/>
                <w:lang w:eastAsia="ru-RU"/>
              </w:rPr>
              <w:t xml:space="preserve">Бюджет РФ – </w:t>
            </w:r>
            <w:r>
              <w:rPr>
                <w:rFonts w:eastAsia="Times New Roman"/>
                <w:lang w:eastAsia="ru-RU"/>
              </w:rPr>
              <w:t>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РБ – </w:t>
            </w:r>
            <w:r>
              <w:rPr>
                <w:rFonts w:eastAsia="Times New Roman"/>
                <w:lang w:eastAsia="ru-RU"/>
              </w:rPr>
              <w:t>500</w:t>
            </w:r>
            <w:r w:rsidRPr="0081162D">
              <w:rPr>
                <w:rFonts w:eastAsia="Times New Roman"/>
                <w:lang w:eastAsia="ru-RU"/>
              </w:rPr>
              <w:t xml:space="preserve"> 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СП – </w:t>
            </w:r>
            <w:r>
              <w:rPr>
                <w:rFonts w:eastAsia="Times New Roman"/>
                <w:lang w:eastAsia="ru-RU"/>
              </w:rPr>
              <w:t>25,8</w:t>
            </w:r>
            <w:r w:rsidRPr="0081162D">
              <w:rPr>
                <w:rFonts w:eastAsia="Times New Roman"/>
                <w:lang w:eastAsia="ru-RU"/>
              </w:rPr>
              <w:t xml:space="preserve"> тыс. руб. </w:t>
            </w:r>
          </w:p>
          <w:p w:rsidR="00DC5520" w:rsidRPr="0081162D" w:rsidRDefault="00DC5520" w:rsidP="00B42537">
            <w:pPr>
              <w:rPr>
                <w:rFonts w:eastAsia="Times New Roman"/>
                <w:b/>
                <w:bCs/>
                <w:lang w:eastAsia="ru-RU"/>
              </w:rPr>
            </w:pPr>
            <w:r>
              <w:rPr>
                <w:rFonts w:eastAsia="Times New Roman"/>
                <w:b/>
                <w:bCs/>
                <w:lang w:eastAsia="ru-RU"/>
              </w:rPr>
              <w:t>2022</w:t>
            </w:r>
            <w:r w:rsidRPr="0081162D">
              <w:rPr>
                <w:rFonts w:eastAsia="Times New Roman"/>
                <w:b/>
                <w:bCs/>
                <w:lang w:eastAsia="ru-RU"/>
              </w:rPr>
              <w:t xml:space="preserve"> год – </w:t>
            </w:r>
            <w:r>
              <w:rPr>
                <w:rFonts w:eastAsia="Times New Roman"/>
                <w:b/>
                <w:bCs/>
                <w:lang w:eastAsia="ru-RU"/>
              </w:rPr>
              <w:t xml:space="preserve">612,6 </w:t>
            </w:r>
            <w:r w:rsidRPr="0081162D">
              <w:rPr>
                <w:rFonts w:eastAsia="Times New Roman"/>
                <w:b/>
                <w:bCs/>
                <w:lang w:eastAsia="ru-RU"/>
              </w:rPr>
              <w:t>тыс. руб., из них</w:t>
            </w:r>
          </w:p>
          <w:p w:rsidR="00DC5520" w:rsidRPr="0081162D" w:rsidRDefault="00DC5520" w:rsidP="00B42537">
            <w:pPr>
              <w:rPr>
                <w:rFonts w:eastAsia="Times New Roman"/>
                <w:lang w:eastAsia="ru-RU"/>
              </w:rPr>
            </w:pPr>
            <w:r w:rsidRPr="0081162D">
              <w:rPr>
                <w:rFonts w:eastAsia="Times New Roman"/>
                <w:lang w:eastAsia="ru-RU"/>
              </w:rPr>
              <w:t xml:space="preserve">Бюджет РФ – </w:t>
            </w:r>
            <w:r>
              <w:rPr>
                <w:rFonts w:eastAsia="Times New Roman"/>
                <w:lang w:eastAsia="ru-RU"/>
              </w:rPr>
              <w:t>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Бюджет РБ –</w:t>
            </w:r>
            <w:r>
              <w:rPr>
                <w:rFonts w:eastAsia="Times New Roman"/>
                <w:lang w:eastAsia="ru-RU"/>
              </w:rPr>
              <w:t>500</w:t>
            </w:r>
            <w:r w:rsidRPr="0081162D">
              <w:rPr>
                <w:rFonts w:eastAsia="Times New Roman"/>
                <w:lang w:eastAsia="ru-RU"/>
              </w:rPr>
              <w:t xml:space="preserve"> тыс. руб.; </w:t>
            </w:r>
          </w:p>
          <w:p w:rsidR="00DC5520" w:rsidRPr="0081162D" w:rsidRDefault="00DC5520" w:rsidP="00B42537">
            <w:pPr>
              <w:rPr>
                <w:rFonts w:eastAsia="Times New Roman"/>
                <w:lang w:eastAsia="ru-RU"/>
              </w:rPr>
            </w:pPr>
            <w:r w:rsidRPr="0081162D">
              <w:rPr>
                <w:rFonts w:eastAsia="Times New Roman"/>
                <w:lang w:eastAsia="ru-RU"/>
              </w:rPr>
              <w:lastRenderedPageBreak/>
              <w:t xml:space="preserve">Бюджет МР – </w:t>
            </w:r>
            <w:r>
              <w:rPr>
                <w:rFonts w:eastAsia="Times New Roman"/>
                <w:lang w:eastAsia="ru-RU"/>
              </w:rPr>
              <w:t>0</w:t>
            </w:r>
            <w:r w:rsidRPr="0081162D">
              <w:rPr>
                <w:rFonts w:eastAsia="Times New Roman"/>
                <w:lang w:eastAsia="ru-RU"/>
              </w:rPr>
              <w:t xml:space="preserve">  тыс. руб.;</w:t>
            </w:r>
          </w:p>
          <w:p w:rsidR="00DC5520" w:rsidRDefault="00DC5520" w:rsidP="00B42537">
            <w:pPr>
              <w:rPr>
                <w:rFonts w:eastAsia="Times New Roman"/>
                <w:lang w:eastAsia="ru-RU"/>
              </w:rPr>
            </w:pPr>
            <w:r w:rsidRPr="0081162D">
              <w:rPr>
                <w:rFonts w:eastAsia="Times New Roman"/>
                <w:lang w:eastAsia="ru-RU"/>
              </w:rPr>
              <w:t xml:space="preserve">Бюджет СП – </w:t>
            </w:r>
            <w:r>
              <w:rPr>
                <w:rFonts w:eastAsia="Times New Roman"/>
                <w:lang w:eastAsia="ru-RU"/>
              </w:rPr>
              <w:t>112,2</w:t>
            </w:r>
            <w:r w:rsidRPr="0081162D">
              <w:rPr>
                <w:rFonts w:eastAsia="Times New Roman"/>
                <w:lang w:eastAsia="ru-RU"/>
              </w:rPr>
              <w:t xml:space="preserve"> тыс. руб. </w:t>
            </w:r>
          </w:p>
          <w:p w:rsidR="00DC5520" w:rsidRPr="0081162D" w:rsidRDefault="00DC5520" w:rsidP="00B42537">
            <w:pPr>
              <w:rPr>
                <w:rFonts w:eastAsia="Times New Roman"/>
                <w:b/>
                <w:bCs/>
                <w:lang w:eastAsia="ru-RU"/>
              </w:rPr>
            </w:pPr>
            <w:r>
              <w:rPr>
                <w:rFonts w:eastAsia="Times New Roman"/>
                <w:b/>
                <w:bCs/>
                <w:lang w:eastAsia="ru-RU"/>
              </w:rPr>
              <w:t>2023</w:t>
            </w:r>
            <w:r w:rsidRPr="0081162D">
              <w:rPr>
                <w:rFonts w:eastAsia="Times New Roman"/>
                <w:b/>
                <w:bCs/>
                <w:lang w:eastAsia="ru-RU"/>
              </w:rPr>
              <w:t xml:space="preserve"> год –  </w:t>
            </w:r>
            <w:r>
              <w:rPr>
                <w:rFonts w:eastAsia="Times New Roman"/>
                <w:b/>
                <w:bCs/>
                <w:lang w:eastAsia="ru-RU"/>
              </w:rPr>
              <w:t>65,9</w:t>
            </w:r>
            <w:r w:rsidRPr="0081162D">
              <w:rPr>
                <w:rFonts w:eastAsia="Times New Roman"/>
                <w:b/>
                <w:bCs/>
                <w:lang w:eastAsia="ru-RU"/>
              </w:rPr>
              <w:t xml:space="preserve"> тыс. руб., из них</w:t>
            </w:r>
          </w:p>
          <w:p w:rsidR="00DC5520" w:rsidRPr="0081162D" w:rsidRDefault="00DC5520" w:rsidP="00B42537">
            <w:pPr>
              <w:rPr>
                <w:rFonts w:eastAsia="Times New Roman"/>
                <w:lang w:eastAsia="ru-RU"/>
              </w:rPr>
            </w:pPr>
            <w:r w:rsidRPr="0081162D">
              <w:rPr>
                <w:rFonts w:eastAsia="Times New Roman"/>
                <w:lang w:eastAsia="ru-RU"/>
              </w:rPr>
              <w:t xml:space="preserve">Бюджет РФ – </w:t>
            </w:r>
            <w:r>
              <w:rPr>
                <w:rFonts w:eastAsia="Times New Roman"/>
                <w:lang w:eastAsia="ru-RU"/>
              </w:rPr>
              <w:t>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Бюджет РБ –</w:t>
            </w:r>
            <w:r>
              <w:rPr>
                <w:rFonts w:eastAsia="Times New Roman"/>
                <w:lang w:eastAsia="ru-RU"/>
              </w:rPr>
              <w:t xml:space="preserve"> 0</w:t>
            </w:r>
            <w:r w:rsidRPr="0081162D">
              <w:rPr>
                <w:rFonts w:eastAsia="Times New Roman"/>
                <w:lang w:eastAsia="ru-RU"/>
              </w:rPr>
              <w:t xml:space="preserve"> 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СП – </w:t>
            </w:r>
            <w:r>
              <w:rPr>
                <w:rFonts w:eastAsia="Times New Roman"/>
                <w:lang w:eastAsia="ru-RU"/>
              </w:rPr>
              <w:t>65,9</w:t>
            </w:r>
            <w:r w:rsidRPr="0081162D">
              <w:rPr>
                <w:rFonts w:eastAsia="Times New Roman"/>
                <w:lang w:eastAsia="ru-RU"/>
              </w:rPr>
              <w:t xml:space="preserve"> тыс. руб. </w:t>
            </w:r>
          </w:p>
          <w:p w:rsidR="00DC5520" w:rsidRPr="0081162D" w:rsidRDefault="00DC5520" w:rsidP="00B42537">
            <w:pPr>
              <w:rPr>
                <w:rFonts w:eastAsia="Times New Roman"/>
                <w:b/>
                <w:bCs/>
                <w:lang w:eastAsia="ru-RU"/>
              </w:rPr>
            </w:pPr>
            <w:r>
              <w:rPr>
                <w:rFonts w:eastAsia="Times New Roman"/>
                <w:b/>
                <w:bCs/>
                <w:lang w:eastAsia="ru-RU"/>
              </w:rPr>
              <w:t>2024</w:t>
            </w:r>
            <w:r w:rsidRPr="0081162D">
              <w:rPr>
                <w:rFonts w:eastAsia="Times New Roman"/>
                <w:b/>
                <w:bCs/>
                <w:lang w:eastAsia="ru-RU"/>
              </w:rPr>
              <w:t xml:space="preserve"> год – </w:t>
            </w:r>
            <w:r>
              <w:rPr>
                <w:rFonts w:eastAsia="Times New Roman"/>
                <w:b/>
                <w:bCs/>
                <w:lang w:eastAsia="ru-RU"/>
              </w:rPr>
              <w:t xml:space="preserve">0 </w:t>
            </w:r>
            <w:r w:rsidRPr="0081162D">
              <w:rPr>
                <w:rFonts w:eastAsia="Times New Roman"/>
                <w:b/>
                <w:bCs/>
                <w:lang w:eastAsia="ru-RU"/>
              </w:rPr>
              <w:t>тыс. руб., из них</w:t>
            </w:r>
          </w:p>
          <w:p w:rsidR="00DC5520" w:rsidRPr="0081162D" w:rsidRDefault="00DC5520" w:rsidP="00B42537">
            <w:pPr>
              <w:rPr>
                <w:rFonts w:eastAsia="Times New Roman"/>
                <w:lang w:eastAsia="ru-RU"/>
              </w:rPr>
            </w:pPr>
            <w:r w:rsidRPr="0081162D">
              <w:rPr>
                <w:rFonts w:eastAsia="Times New Roman"/>
                <w:lang w:eastAsia="ru-RU"/>
              </w:rPr>
              <w:t xml:space="preserve">Бюджет РФ – </w:t>
            </w:r>
            <w:r>
              <w:rPr>
                <w:rFonts w:eastAsia="Times New Roman"/>
                <w:lang w:eastAsia="ru-RU"/>
              </w:rPr>
              <w:t>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Бюджет РБ –</w:t>
            </w:r>
            <w:r>
              <w:rPr>
                <w:rFonts w:eastAsia="Times New Roman"/>
                <w:lang w:eastAsia="ru-RU"/>
              </w:rPr>
              <w:t xml:space="preserve"> 0</w:t>
            </w:r>
            <w:r w:rsidRPr="0081162D">
              <w:rPr>
                <w:rFonts w:eastAsia="Times New Roman"/>
                <w:lang w:eastAsia="ru-RU"/>
              </w:rPr>
              <w:t xml:space="preserve"> 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СП – </w:t>
            </w:r>
            <w:r>
              <w:rPr>
                <w:rFonts w:eastAsia="Times New Roman"/>
                <w:lang w:eastAsia="ru-RU"/>
              </w:rPr>
              <w:t>0</w:t>
            </w:r>
            <w:r w:rsidRPr="0081162D">
              <w:rPr>
                <w:rFonts w:eastAsia="Times New Roman"/>
                <w:lang w:eastAsia="ru-RU"/>
              </w:rPr>
              <w:t xml:space="preserve"> тыс. руб. </w:t>
            </w:r>
          </w:p>
          <w:p w:rsidR="00DC5520" w:rsidRPr="0081162D" w:rsidRDefault="00DC5520" w:rsidP="00B42537">
            <w:pPr>
              <w:jc w:val="both"/>
              <w:rPr>
                <w:rFonts w:eastAsia="Times New Roman"/>
                <w:lang w:eastAsia="ru-RU"/>
              </w:rPr>
            </w:pPr>
            <w:r>
              <w:rPr>
                <w:rFonts w:eastAsia="Times New Roman"/>
                <w:lang w:eastAsia="ru-RU"/>
              </w:rPr>
              <w:t xml:space="preserve">     </w:t>
            </w:r>
            <w:r w:rsidRPr="0081162D">
              <w:rPr>
                <w:rFonts w:eastAsia="Times New Roman"/>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DC5520" w:rsidRPr="0081162D" w:rsidTr="00B42537">
        <w:trPr>
          <w:trHeight w:val="833"/>
          <w:jc w:val="center"/>
        </w:trPr>
        <w:tc>
          <w:tcPr>
            <w:tcW w:w="2978" w:type="dxa"/>
            <w:tcBorders>
              <w:top w:val="single" w:sz="4" w:space="0" w:color="auto"/>
              <w:left w:val="single" w:sz="4" w:space="0" w:color="auto"/>
              <w:bottom w:val="single" w:sz="4" w:space="0" w:color="auto"/>
              <w:right w:val="single" w:sz="8" w:space="0" w:color="auto"/>
            </w:tcBorders>
          </w:tcPr>
          <w:p w:rsidR="00DC5520" w:rsidRPr="0081162D" w:rsidRDefault="00DC5520" w:rsidP="00B42537">
            <w:pPr>
              <w:rPr>
                <w:rFonts w:eastAsia="Times New Roman"/>
                <w:color w:val="000000"/>
                <w:lang w:eastAsia="ru-RU"/>
              </w:rPr>
            </w:pPr>
            <w:r w:rsidRPr="0081162D">
              <w:rPr>
                <w:rFonts w:eastAsia="Times New Roman"/>
                <w:color w:val="000000"/>
                <w:lang w:eastAsia="ru-RU"/>
              </w:rPr>
              <w:lastRenderedPageBreak/>
              <w:t xml:space="preserve">Ожидаемые результаты     </w:t>
            </w:r>
          </w:p>
          <w:p w:rsidR="00DC5520" w:rsidRPr="0081162D" w:rsidRDefault="00DC5520" w:rsidP="00B42537">
            <w:pPr>
              <w:rPr>
                <w:rFonts w:eastAsia="Times New Roman"/>
                <w:color w:val="000000"/>
                <w:lang w:eastAsia="ru-RU"/>
              </w:rPr>
            </w:pPr>
            <w:r w:rsidRPr="0081162D">
              <w:rPr>
                <w:rFonts w:eastAsia="Times New Roman"/>
                <w:color w:val="000000"/>
                <w:lang w:eastAsia="ru-RU"/>
              </w:rPr>
              <w:t xml:space="preserve">реализации подпрограммы  </w:t>
            </w:r>
          </w:p>
        </w:tc>
        <w:tc>
          <w:tcPr>
            <w:tcW w:w="6378" w:type="dxa"/>
            <w:tcBorders>
              <w:top w:val="single" w:sz="4" w:space="0" w:color="auto"/>
              <w:left w:val="single" w:sz="4" w:space="0" w:color="auto"/>
              <w:bottom w:val="single" w:sz="4" w:space="0" w:color="auto"/>
              <w:right w:val="single" w:sz="4" w:space="0" w:color="auto"/>
            </w:tcBorders>
          </w:tcPr>
          <w:p w:rsidR="00DC5520" w:rsidRPr="0081162D" w:rsidRDefault="00DC5520" w:rsidP="00B42537">
            <w:pPr>
              <w:autoSpaceDE w:val="0"/>
              <w:autoSpaceDN w:val="0"/>
              <w:adjustRightInd w:val="0"/>
              <w:rPr>
                <w:rFonts w:eastAsia="Times New Roman"/>
                <w:color w:val="000000"/>
                <w:spacing w:val="1"/>
                <w:lang w:eastAsia="ru-RU"/>
              </w:rPr>
            </w:pPr>
            <w:r w:rsidRPr="0081162D">
              <w:rPr>
                <w:rFonts w:eastAsia="Times New Roman"/>
                <w:color w:val="000000"/>
                <w:spacing w:val="1"/>
                <w:lang w:eastAsia="ru-RU"/>
              </w:rPr>
              <w:t>Реализация мероприятий подпрограммы приведет к достижению следующих результатов:</w:t>
            </w:r>
          </w:p>
          <w:p w:rsidR="00DC5520" w:rsidRPr="0081162D" w:rsidRDefault="00DC5520" w:rsidP="00B42537">
            <w:pPr>
              <w:rPr>
                <w:rFonts w:eastAsia="Times New Roman"/>
                <w:color w:val="000000"/>
                <w:spacing w:val="1"/>
                <w:lang w:eastAsia="ru-RU"/>
              </w:rPr>
            </w:pPr>
            <w:r w:rsidRPr="0081162D">
              <w:rPr>
                <w:rFonts w:eastAsia="Times New Roman"/>
                <w:color w:val="000000"/>
                <w:spacing w:val="1"/>
                <w:lang w:eastAsia="ru-RU"/>
              </w:rPr>
              <w:t>-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DC5520" w:rsidRPr="0081162D" w:rsidRDefault="00DC5520" w:rsidP="00B4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pacing w:val="1"/>
                <w:lang w:eastAsia="ru-RU"/>
              </w:rPr>
            </w:pPr>
            <w:proofErr w:type="gramStart"/>
            <w:r w:rsidRPr="0081162D">
              <w:rPr>
                <w:rFonts w:eastAsia="Times New Roman"/>
                <w:color w:val="000000"/>
                <w:spacing w:val="1"/>
                <w:lang w:eastAsia="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roofErr w:type="gramEnd"/>
          </w:p>
          <w:p w:rsidR="00DC5520" w:rsidRPr="0081162D" w:rsidRDefault="00DC5520" w:rsidP="00B4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pacing w:val="1"/>
                <w:lang w:eastAsia="ru-RU"/>
              </w:rPr>
            </w:pPr>
            <w:r w:rsidRPr="0081162D">
              <w:rPr>
                <w:rFonts w:eastAsia="Times New Roman"/>
                <w:color w:val="000000"/>
                <w:spacing w:val="1"/>
                <w:lang w:eastAsia="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DC5520" w:rsidRPr="0081162D" w:rsidRDefault="00DC5520" w:rsidP="00B42537">
            <w:pPr>
              <w:tabs>
                <w:tab w:val="left" w:pos="0"/>
                <w:tab w:val="left" w:pos="147"/>
                <w:tab w:val="left" w:pos="289"/>
              </w:tabs>
              <w:jc w:val="both"/>
              <w:rPr>
                <w:rFonts w:eastAsia="Times New Roman"/>
                <w:color w:val="000000"/>
                <w:spacing w:val="1"/>
                <w:lang w:eastAsia="ru-RU"/>
              </w:rPr>
            </w:pPr>
            <w:r w:rsidRPr="0081162D">
              <w:rPr>
                <w:rFonts w:eastAsia="Times New Roman"/>
                <w:color w:val="000000"/>
                <w:spacing w:val="1"/>
                <w:lang w:eastAsia="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DC5520" w:rsidRPr="0081162D" w:rsidRDefault="00DC5520" w:rsidP="00B42537">
            <w:pPr>
              <w:tabs>
                <w:tab w:val="left" w:pos="0"/>
                <w:tab w:val="left" w:pos="147"/>
                <w:tab w:val="left" w:pos="289"/>
              </w:tabs>
              <w:jc w:val="both"/>
              <w:rPr>
                <w:rFonts w:eastAsia="Times New Roman"/>
                <w:color w:val="000000"/>
                <w:spacing w:val="1"/>
                <w:lang w:eastAsia="ru-RU"/>
              </w:rPr>
            </w:pPr>
            <w:r w:rsidRPr="0081162D">
              <w:rPr>
                <w:rFonts w:eastAsia="Times New Roman"/>
                <w:color w:val="000000"/>
                <w:spacing w:val="1"/>
                <w:lang w:eastAsia="ru-RU"/>
              </w:rPr>
              <w:t>- снижение уровня износа объектов коммунальной инфраструктуры;</w:t>
            </w:r>
          </w:p>
          <w:p w:rsidR="00DC5520" w:rsidRPr="0081162D" w:rsidRDefault="00DC5520" w:rsidP="00B42537">
            <w:pPr>
              <w:pStyle w:val="240"/>
              <w:numPr>
                <w:ilvl w:val="0"/>
                <w:numId w:val="25"/>
              </w:numPr>
              <w:shd w:val="clear" w:color="auto" w:fill="auto"/>
              <w:tabs>
                <w:tab w:val="left" w:pos="412"/>
              </w:tabs>
              <w:spacing w:after="0" w:line="283" w:lineRule="exact"/>
              <w:ind w:firstLine="0"/>
              <w:jc w:val="both"/>
              <w:rPr>
                <w:color w:val="000000"/>
                <w:spacing w:val="1"/>
                <w:sz w:val="24"/>
                <w:szCs w:val="24"/>
              </w:rPr>
            </w:pPr>
            <w:r w:rsidRPr="0081162D">
              <w:rPr>
                <w:color w:val="000000"/>
                <w:spacing w:val="1"/>
                <w:sz w:val="24"/>
                <w:szCs w:val="24"/>
              </w:rPr>
              <w:t>повышение качества водопроводной воды, поставляемой населению;</w:t>
            </w:r>
          </w:p>
          <w:p w:rsidR="00DC5520" w:rsidRPr="0081162D" w:rsidRDefault="00DC5520" w:rsidP="00B42537">
            <w:pPr>
              <w:pStyle w:val="240"/>
              <w:tabs>
                <w:tab w:val="left" w:pos="412"/>
              </w:tabs>
              <w:spacing w:after="0" w:line="283" w:lineRule="exact"/>
              <w:ind w:firstLine="0"/>
              <w:jc w:val="left"/>
              <w:rPr>
                <w:color w:val="000000"/>
                <w:spacing w:val="1"/>
                <w:sz w:val="24"/>
                <w:szCs w:val="24"/>
              </w:rPr>
            </w:pPr>
            <w:r w:rsidRPr="0081162D">
              <w:rPr>
                <w:color w:val="000000"/>
                <w:spacing w:val="1"/>
                <w:sz w:val="24"/>
                <w:szCs w:val="24"/>
              </w:rPr>
              <w:t>-</w:t>
            </w:r>
            <w:r w:rsidRPr="0081162D">
              <w:rPr>
                <w:color w:val="000000"/>
                <w:spacing w:val="1"/>
                <w:sz w:val="24"/>
                <w:szCs w:val="24"/>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tc>
      </w:tr>
    </w:tbl>
    <w:p w:rsidR="00DC5520" w:rsidRPr="0081162D" w:rsidRDefault="00DC5520" w:rsidP="00DC5520">
      <w:pPr>
        <w:jc w:val="center"/>
        <w:rPr>
          <w:rFonts w:eastAsia="Times New Roman"/>
          <w:b/>
          <w:bCs/>
          <w:lang w:eastAsia="ru-RU"/>
        </w:rPr>
      </w:pPr>
    </w:p>
    <w:p w:rsidR="00DC5520" w:rsidRPr="0081162D" w:rsidRDefault="00DC5520" w:rsidP="00DC5520">
      <w:pPr>
        <w:jc w:val="center"/>
        <w:rPr>
          <w:rFonts w:eastAsia="Times New Roman"/>
          <w:b/>
          <w:bCs/>
          <w:lang w:eastAsia="ru-RU"/>
        </w:rPr>
      </w:pPr>
    </w:p>
    <w:p w:rsidR="00DC5520" w:rsidRPr="0081162D" w:rsidRDefault="00DC5520" w:rsidP="00DC5520">
      <w:pPr>
        <w:jc w:val="center"/>
        <w:rPr>
          <w:rFonts w:eastAsia="Times New Roman"/>
          <w:b/>
          <w:bCs/>
          <w:lang w:eastAsia="ru-RU"/>
        </w:rPr>
      </w:pPr>
    </w:p>
    <w:p w:rsidR="00DC5520" w:rsidRPr="0081162D" w:rsidRDefault="00DC5520" w:rsidP="00DC5520">
      <w:pPr>
        <w:jc w:val="center"/>
        <w:rPr>
          <w:rFonts w:eastAsia="Times New Roman"/>
          <w:b/>
          <w:bCs/>
          <w:lang w:eastAsia="ru-RU"/>
        </w:rPr>
      </w:pPr>
      <w:r w:rsidRPr="0081162D">
        <w:rPr>
          <w:rFonts w:eastAsia="Times New Roman"/>
          <w:b/>
          <w:bCs/>
          <w:lang w:eastAsia="ru-RU"/>
        </w:rPr>
        <w:t xml:space="preserve">Раздел 1. Содержание проблемы и обоснование необходимости ее решения </w:t>
      </w:r>
    </w:p>
    <w:p w:rsidR="00DC5520" w:rsidRPr="0081162D" w:rsidRDefault="00DC5520" w:rsidP="00DC5520">
      <w:pPr>
        <w:jc w:val="center"/>
        <w:rPr>
          <w:rFonts w:eastAsia="Times New Roman"/>
          <w:b/>
          <w:bCs/>
          <w:lang w:eastAsia="ru-RU"/>
        </w:rPr>
      </w:pPr>
      <w:r w:rsidRPr="0081162D">
        <w:rPr>
          <w:rFonts w:eastAsia="Times New Roman"/>
          <w:b/>
          <w:bCs/>
          <w:lang w:eastAsia="ru-RU"/>
        </w:rPr>
        <w:t>программными  методами</w:t>
      </w:r>
    </w:p>
    <w:p w:rsidR="00DC5520" w:rsidRPr="0081162D" w:rsidRDefault="00DC5520" w:rsidP="00DC5520">
      <w:pPr>
        <w:jc w:val="center"/>
        <w:rPr>
          <w:rFonts w:eastAsia="Times New Roman"/>
          <w:b/>
          <w:bCs/>
          <w:lang w:eastAsia="ru-RU"/>
        </w:rPr>
      </w:pPr>
    </w:p>
    <w:p w:rsidR="00DC5520" w:rsidRPr="0081162D" w:rsidRDefault="00DC5520" w:rsidP="00DC5520">
      <w:pPr>
        <w:ind w:firstLine="567"/>
        <w:jc w:val="both"/>
        <w:rPr>
          <w:rFonts w:eastAsia="Times New Roman"/>
          <w:lang w:eastAsia="ru-RU"/>
        </w:rPr>
      </w:pPr>
      <w:r w:rsidRPr="0081162D">
        <w:rPr>
          <w:rFonts w:eastAsia="Times New Roman"/>
          <w:lang w:eastAsia="ru-RU"/>
        </w:rPr>
        <w:lastRenderedPageBreak/>
        <w:t xml:space="preserve">Подпрограмма разработана на основании Федерального закона от 06 октября 2003 года № 131 «Об общих принципах организации местного самоуправления в Российской Федерации» и  конкретизирует целевые критерии развития сельского поселения сельского поселения Троицкий сельсовет муниципального района </w:t>
      </w:r>
      <w:proofErr w:type="spellStart"/>
      <w:r w:rsidRPr="0081162D">
        <w:rPr>
          <w:rFonts w:eastAsia="Times New Roman"/>
          <w:lang w:eastAsia="ru-RU"/>
        </w:rPr>
        <w:t>Благоварский</w:t>
      </w:r>
      <w:proofErr w:type="spellEnd"/>
      <w:r w:rsidRPr="0081162D">
        <w:rPr>
          <w:rFonts w:eastAsia="Times New Roman"/>
          <w:lang w:eastAsia="ru-RU"/>
        </w:rPr>
        <w:t xml:space="preserve"> район</w:t>
      </w:r>
      <w:r>
        <w:rPr>
          <w:rFonts w:eastAsia="Times New Roman"/>
          <w:lang w:eastAsia="ru-RU"/>
        </w:rPr>
        <w:t xml:space="preserve"> Республики Башкортостан на 2018 – 202</w:t>
      </w:r>
      <w:r w:rsidR="00B42537">
        <w:rPr>
          <w:rFonts w:eastAsia="Times New Roman"/>
          <w:lang w:eastAsia="ru-RU"/>
        </w:rPr>
        <w:t>4</w:t>
      </w:r>
      <w:r w:rsidRPr="0081162D">
        <w:rPr>
          <w:rFonts w:eastAsia="Times New Roman"/>
          <w:lang w:eastAsia="ru-RU"/>
        </w:rPr>
        <w:t xml:space="preserve"> годы.</w:t>
      </w:r>
    </w:p>
    <w:p w:rsidR="00DC5520" w:rsidRPr="0081162D" w:rsidRDefault="00DC5520" w:rsidP="00DC5520">
      <w:pPr>
        <w:ind w:firstLine="567"/>
        <w:jc w:val="both"/>
        <w:rPr>
          <w:rFonts w:eastAsia="Times New Roman"/>
          <w:lang w:eastAsia="ru-RU"/>
        </w:rPr>
      </w:pPr>
      <w:r w:rsidRPr="0081162D">
        <w:rPr>
          <w:rFonts w:eastAsia="Times New Roman"/>
          <w:lang w:eastAsia="ru-RU"/>
        </w:rPr>
        <w:t xml:space="preserve">Повышение уровня качества проживания граждан является необходимым условием для стабилизации и подъема экономики поселения. </w:t>
      </w:r>
    </w:p>
    <w:p w:rsidR="00DC5520" w:rsidRPr="0081162D" w:rsidRDefault="00DC5520" w:rsidP="00DC5520">
      <w:pPr>
        <w:ind w:firstLine="567"/>
        <w:jc w:val="both"/>
        <w:rPr>
          <w:rFonts w:eastAsia="Times New Roman"/>
          <w:lang w:eastAsia="ru-RU"/>
        </w:rPr>
      </w:pPr>
      <w:r w:rsidRPr="0081162D">
        <w:rPr>
          <w:rFonts w:eastAsia="Times New Roman"/>
          <w:lang w:eastAsia="ru-RU"/>
        </w:rPr>
        <w:t xml:space="preserve">Сельское поселение Троицкий сельсовет включает в себя два населенных пункта, на территории поселения имеются двухэтажные жилые дома  и застройки частного сектора. Имеется значительная протяженность дорог муниципального значения. </w:t>
      </w:r>
    </w:p>
    <w:p w:rsidR="00DC5520" w:rsidRPr="0081162D" w:rsidRDefault="00DC5520" w:rsidP="00DC5520">
      <w:pPr>
        <w:ind w:firstLine="567"/>
        <w:jc w:val="both"/>
        <w:rPr>
          <w:rFonts w:eastAsia="Times New Roman"/>
          <w:lang w:eastAsia="ru-RU"/>
        </w:rPr>
      </w:pPr>
      <w:r w:rsidRPr="0081162D">
        <w:rPr>
          <w:rFonts w:eastAsia="Times New Roman"/>
          <w:lang w:eastAsia="ru-RU"/>
        </w:rPr>
        <w:t xml:space="preserve">В настоящее время деятельность коммунального комплекса сельского поселения сельского поселения Троицкий сельсовет муниципального района </w:t>
      </w:r>
      <w:proofErr w:type="spellStart"/>
      <w:r w:rsidRPr="0081162D">
        <w:rPr>
          <w:rFonts w:eastAsia="Times New Roman"/>
          <w:lang w:eastAsia="ru-RU"/>
        </w:rPr>
        <w:t>Благоварский</w:t>
      </w:r>
      <w:proofErr w:type="spellEnd"/>
      <w:r w:rsidRPr="0081162D">
        <w:rPr>
          <w:rFonts w:eastAsia="Times New Roman"/>
          <w:lang w:eastAsia="ru-RU"/>
        </w:rPr>
        <w:t xml:space="preserve"> район Республики Башкортостан характеризуется неравномерным развитием систем коммунальной инфраструктуры поселения, низким качеством предоставления водоснабжения, коммунальных услуг.</w:t>
      </w:r>
    </w:p>
    <w:p w:rsidR="00DC5520" w:rsidRPr="0081162D" w:rsidRDefault="00DC5520" w:rsidP="00DC5520">
      <w:pPr>
        <w:ind w:firstLine="567"/>
        <w:jc w:val="both"/>
        <w:rPr>
          <w:rFonts w:eastAsia="Times New Roman"/>
          <w:lang w:eastAsia="ru-RU"/>
        </w:rPr>
      </w:pPr>
      <w:r w:rsidRPr="0081162D">
        <w:rPr>
          <w:rFonts w:eastAsia="Times New Roman"/>
          <w:lang w:eastAsia="ru-RU"/>
        </w:rPr>
        <w:t>Причинами возникновения этих проблем являются: высокий уровень износа объектов коммунальной инфраструктуры  и их технологическая отсталость.</w:t>
      </w:r>
    </w:p>
    <w:p w:rsidR="00DC5520" w:rsidRPr="0081162D" w:rsidRDefault="00DC5520" w:rsidP="00DC5520">
      <w:pPr>
        <w:ind w:firstLine="567"/>
        <w:jc w:val="both"/>
        <w:rPr>
          <w:rFonts w:eastAsia="Times New Roman"/>
          <w:lang w:eastAsia="ru-RU"/>
        </w:rPr>
      </w:pPr>
      <w:r w:rsidRPr="0081162D">
        <w:rPr>
          <w:rFonts w:eastAsia="Times New Roman"/>
          <w:lang w:eastAsia="ru-RU"/>
        </w:rPr>
        <w:t>Благоустройство  поселения является приоритетной задачей для Администрации сельского  поселения. Главными принципами при планировании работ по  благоустройству  являются социальная значимость работ, равномерный охват благоустройством  всей территории поселения, а также участие трудовых коллективов учреждений, организаций и предприятий всех форм собственности, индивидуальных предпринимателей и населения в решении вопросов благоустройства и поддержания санитарного порядка на территориях общего пользования и придомовых территориях.</w:t>
      </w:r>
    </w:p>
    <w:p w:rsidR="00DC5520" w:rsidRPr="0081162D" w:rsidRDefault="00DC5520" w:rsidP="00DC5520">
      <w:pPr>
        <w:ind w:firstLine="567"/>
        <w:jc w:val="both"/>
        <w:rPr>
          <w:rFonts w:eastAsia="Times New Roman"/>
          <w:lang w:eastAsia="ru-RU"/>
        </w:rPr>
      </w:pPr>
      <w:r w:rsidRPr="0081162D">
        <w:rPr>
          <w:rFonts w:eastAsia="Times New Roman"/>
          <w:lang w:eastAsia="ru-RU"/>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DC5520" w:rsidRPr="0081162D" w:rsidRDefault="00DC5520" w:rsidP="00DC5520">
      <w:pPr>
        <w:ind w:firstLine="567"/>
        <w:jc w:val="both"/>
        <w:rPr>
          <w:rFonts w:eastAsia="Times New Roman"/>
          <w:lang w:eastAsia="ru-RU"/>
        </w:rPr>
      </w:pPr>
      <w:r w:rsidRPr="0081162D">
        <w:rPr>
          <w:rFonts w:eastAsia="Times New Roman"/>
          <w:lang w:eastAsia="ru-RU"/>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DC5520" w:rsidRPr="0081162D" w:rsidRDefault="00DC5520" w:rsidP="00DC5520">
      <w:pPr>
        <w:ind w:firstLine="567"/>
        <w:jc w:val="both"/>
        <w:rPr>
          <w:rFonts w:eastAsia="Times New Roman"/>
          <w:lang w:eastAsia="ru-RU"/>
        </w:rPr>
      </w:pPr>
      <w:r w:rsidRPr="0081162D">
        <w:rPr>
          <w:rFonts w:eastAsia="Times New Roman"/>
          <w:lang w:eastAsia="ru-RU"/>
        </w:rPr>
        <w:t>Финансово-</w:t>
      </w:r>
      <w:proofErr w:type="gramStart"/>
      <w:r w:rsidRPr="0081162D">
        <w:rPr>
          <w:rFonts w:eastAsia="Times New Roman"/>
          <w:lang w:eastAsia="ru-RU"/>
        </w:rPr>
        <w:t>экономические механизмы</w:t>
      </w:r>
      <w:proofErr w:type="gramEnd"/>
      <w:r w:rsidRPr="0081162D">
        <w:rPr>
          <w:rFonts w:eastAsia="Times New Roman"/>
          <w:lang w:eastAsia="ru-RU"/>
        </w:rPr>
        <w:t>,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DC5520" w:rsidRPr="0081162D" w:rsidRDefault="00DC5520" w:rsidP="00DC5520">
      <w:pPr>
        <w:ind w:firstLine="567"/>
        <w:jc w:val="both"/>
        <w:rPr>
          <w:rFonts w:eastAsia="Times New Roman"/>
          <w:lang w:eastAsia="ru-RU"/>
        </w:rPr>
      </w:pPr>
      <w:r w:rsidRPr="0081162D">
        <w:rPr>
          <w:rFonts w:eastAsia="Times New Roman"/>
          <w:lang w:eastAsia="ru-RU"/>
        </w:rPr>
        <w:t>Помимо указанных общих проблем, имеются также специфические, влияющие на уровень благоустройства территории поселения:</w:t>
      </w:r>
    </w:p>
    <w:p w:rsidR="00DC5520" w:rsidRPr="0081162D" w:rsidRDefault="00DC5520" w:rsidP="00DC5520">
      <w:pPr>
        <w:ind w:firstLine="567"/>
        <w:jc w:val="both"/>
        <w:rPr>
          <w:rFonts w:eastAsia="Times New Roman"/>
          <w:lang w:eastAsia="ru-RU"/>
        </w:rPr>
      </w:pPr>
      <w:r w:rsidRPr="0081162D">
        <w:rPr>
          <w:rFonts w:eastAsia="Times New Roman"/>
          <w:lang w:eastAsia="ru-RU"/>
        </w:rPr>
        <w:t>- повышенный уровень эксплуатационных нагрузок на объекты благоустройства;</w:t>
      </w:r>
    </w:p>
    <w:p w:rsidR="00DC5520" w:rsidRPr="0081162D" w:rsidRDefault="00DC5520" w:rsidP="00DC5520">
      <w:pPr>
        <w:ind w:firstLine="567"/>
        <w:jc w:val="both"/>
        <w:rPr>
          <w:rFonts w:eastAsia="Times New Roman"/>
          <w:lang w:eastAsia="ru-RU"/>
        </w:rPr>
      </w:pPr>
      <w:r w:rsidRPr="0081162D">
        <w:rPr>
          <w:rFonts w:eastAsia="Times New Roman"/>
          <w:lang w:eastAsia="ru-RU"/>
        </w:rPr>
        <w:t>- необходимость обеспечения повышенных требований к уровню экологии, эстетическому и архитектурному облику поселения.</w:t>
      </w:r>
    </w:p>
    <w:p w:rsidR="00DC5520" w:rsidRPr="0081162D" w:rsidRDefault="00DC5520" w:rsidP="00DC5520">
      <w:pPr>
        <w:ind w:firstLine="567"/>
        <w:jc w:val="both"/>
        <w:rPr>
          <w:rFonts w:eastAsia="Times New Roman"/>
          <w:lang w:eastAsia="ru-RU"/>
        </w:rPr>
      </w:pPr>
      <w:r w:rsidRPr="0081162D">
        <w:rPr>
          <w:rFonts w:eastAsia="Times New Roman"/>
          <w:lang w:eastAsia="ru-RU"/>
        </w:rPr>
        <w:t>Отрицательные тенденции в динамике изменения уровня благоустройства территорий обусловлены наличием следующих факторов:</w:t>
      </w:r>
    </w:p>
    <w:p w:rsidR="00DC5520" w:rsidRPr="0081162D" w:rsidRDefault="00DC5520" w:rsidP="00DC5520">
      <w:pPr>
        <w:ind w:firstLine="567"/>
        <w:jc w:val="both"/>
        <w:rPr>
          <w:rFonts w:eastAsia="Times New Roman"/>
          <w:lang w:eastAsia="ru-RU"/>
        </w:rPr>
      </w:pPr>
      <w:r w:rsidRPr="0081162D">
        <w:rPr>
          <w:rFonts w:eastAsia="Times New Roman"/>
          <w:lang w:eastAsia="ru-RU"/>
        </w:rPr>
        <w:t xml:space="preserve">- снижением уровня общей культуры населения, выражающимся в отсутствии бережливого отношения к объектам муниципальной собственности;     </w:t>
      </w:r>
    </w:p>
    <w:p w:rsidR="00DC5520" w:rsidRPr="0081162D" w:rsidRDefault="00DC5520" w:rsidP="00DC5520">
      <w:pPr>
        <w:ind w:firstLine="567"/>
        <w:jc w:val="both"/>
        <w:rPr>
          <w:rFonts w:eastAsia="Times New Roman"/>
          <w:lang w:eastAsia="ru-RU"/>
        </w:rPr>
      </w:pPr>
      <w:r w:rsidRPr="0081162D">
        <w:rPr>
          <w:rFonts w:eastAsia="Times New Roman"/>
          <w:lang w:eastAsia="ru-RU"/>
        </w:rPr>
        <w:t xml:space="preserve">- большие нарекания вызывают благоустройство и санитарное содержание дворовых территорий. </w:t>
      </w:r>
    </w:p>
    <w:p w:rsidR="00DC5520" w:rsidRPr="0081162D" w:rsidRDefault="00DC5520" w:rsidP="00DC5520">
      <w:pPr>
        <w:ind w:firstLine="567"/>
        <w:jc w:val="both"/>
        <w:rPr>
          <w:rFonts w:eastAsia="Times New Roman"/>
          <w:lang w:eastAsia="ru-RU"/>
        </w:rPr>
      </w:pPr>
      <w:r w:rsidRPr="0081162D">
        <w:rPr>
          <w:rFonts w:eastAsia="Times New Roman"/>
          <w:lang w:eastAsia="ru-RU"/>
        </w:rPr>
        <w:t>По-прежнему серьезную озабоченность вызывают состояние сбора, утилизации и захоронения бытовых и промышленных отходов</w:t>
      </w:r>
    </w:p>
    <w:p w:rsidR="00DC5520" w:rsidRPr="0081162D" w:rsidRDefault="00DC5520" w:rsidP="00DC5520">
      <w:pPr>
        <w:ind w:firstLine="567"/>
        <w:jc w:val="both"/>
        <w:rPr>
          <w:rFonts w:eastAsia="Times New Roman"/>
          <w:lang w:eastAsia="ru-RU"/>
        </w:rPr>
      </w:pPr>
      <w:r w:rsidRPr="0081162D">
        <w:rPr>
          <w:rFonts w:eastAsia="Times New Roman"/>
          <w:lang w:eastAsia="ru-RU"/>
        </w:rPr>
        <w:t xml:space="preserve">  -качество воды, используемой населением;</w:t>
      </w:r>
    </w:p>
    <w:p w:rsidR="00DC5520" w:rsidRPr="0081162D" w:rsidRDefault="00DC5520" w:rsidP="00DC5520">
      <w:pPr>
        <w:ind w:firstLine="567"/>
        <w:jc w:val="both"/>
        <w:rPr>
          <w:rFonts w:eastAsia="Times New Roman"/>
          <w:lang w:eastAsia="ru-RU"/>
        </w:rPr>
      </w:pPr>
      <w:r w:rsidRPr="0081162D">
        <w:rPr>
          <w:rFonts w:eastAsia="Times New Roman"/>
          <w:lang w:eastAsia="ru-RU"/>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DC5520" w:rsidRPr="0081162D" w:rsidRDefault="00DC5520" w:rsidP="00DC5520">
      <w:pPr>
        <w:ind w:firstLine="567"/>
        <w:jc w:val="both"/>
        <w:rPr>
          <w:rFonts w:eastAsia="Times New Roman"/>
          <w:lang w:eastAsia="ru-RU"/>
        </w:rPr>
      </w:pPr>
      <w:r w:rsidRPr="0081162D">
        <w:rPr>
          <w:rFonts w:eastAsia="Times New Roman"/>
          <w:lang w:eastAsia="ru-RU"/>
        </w:rPr>
        <w:t xml:space="preserve">Программно-целевой подход к решению проблем жилищно-коммунального хозяйства и благоустройства населенных пунктов необходим, так как без стройной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ЖКХ и благоустройства муниципального образования позволит добиться сосредоточения средств на решение </w:t>
      </w:r>
      <w:r w:rsidRPr="0081162D">
        <w:rPr>
          <w:rFonts w:eastAsia="Times New Roman"/>
          <w:lang w:eastAsia="ru-RU"/>
        </w:rPr>
        <w:lastRenderedPageBreak/>
        <w:t xml:space="preserve">поставленных задач, а не расходовать средства на текущий ремонт отдельных элементов благоустройства. </w:t>
      </w:r>
    </w:p>
    <w:p w:rsidR="00DC5520" w:rsidRPr="0081162D" w:rsidRDefault="00DC5520" w:rsidP="00DC5520">
      <w:pPr>
        <w:ind w:firstLine="567"/>
        <w:jc w:val="both"/>
        <w:rPr>
          <w:rFonts w:eastAsia="Times New Roman"/>
          <w:lang w:eastAsia="ru-RU"/>
        </w:rPr>
      </w:pPr>
    </w:p>
    <w:p w:rsidR="00DC5520" w:rsidRPr="0081162D" w:rsidRDefault="00DC5520" w:rsidP="00DC5520">
      <w:pPr>
        <w:jc w:val="center"/>
        <w:rPr>
          <w:rFonts w:eastAsia="Times New Roman"/>
          <w:b/>
          <w:bCs/>
          <w:lang w:eastAsia="ru-RU"/>
        </w:rPr>
      </w:pPr>
      <w:r w:rsidRPr="0081162D">
        <w:rPr>
          <w:rFonts w:eastAsia="Times New Roman"/>
          <w:b/>
          <w:bCs/>
          <w:lang w:eastAsia="ru-RU"/>
        </w:rPr>
        <w:t>Раздел 2. Основные цели и задачи,  Подпрограммы</w:t>
      </w:r>
    </w:p>
    <w:p w:rsidR="00DC5520" w:rsidRPr="0081162D" w:rsidRDefault="00DC5520" w:rsidP="00DC5520">
      <w:pPr>
        <w:jc w:val="center"/>
        <w:rPr>
          <w:rFonts w:eastAsia="Times New Roman"/>
          <w:b/>
          <w:bCs/>
          <w:lang w:eastAsia="ru-RU"/>
        </w:rPr>
      </w:pPr>
    </w:p>
    <w:p w:rsidR="00DC5520" w:rsidRPr="0081162D" w:rsidRDefault="00DC5520" w:rsidP="00DC5520">
      <w:pPr>
        <w:ind w:firstLine="567"/>
        <w:jc w:val="both"/>
        <w:rPr>
          <w:rFonts w:eastAsia="Times New Roman"/>
          <w:lang w:eastAsia="ru-RU"/>
        </w:rPr>
      </w:pPr>
      <w:r w:rsidRPr="0081162D">
        <w:rPr>
          <w:rFonts w:eastAsia="Times New Roman"/>
          <w:lang w:eastAsia="ru-RU"/>
        </w:rPr>
        <w:t>Основная цель подпрограммы совершенствование и развитие системы  комплексного благоустройства, повышение качества питьевой воды, потребляемой населением, улучшение экологической ситуации в поселении, создание комфортных условий проживания и отдыха населения.</w:t>
      </w:r>
    </w:p>
    <w:p w:rsidR="00DC5520" w:rsidRPr="0081162D" w:rsidRDefault="00DC5520" w:rsidP="00DC5520">
      <w:pPr>
        <w:ind w:firstLine="567"/>
        <w:jc w:val="both"/>
        <w:rPr>
          <w:rFonts w:eastAsia="Times New Roman"/>
          <w:lang w:eastAsia="ru-RU"/>
        </w:rPr>
      </w:pPr>
      <w:r w:rsidRPr="0081162D">
        <w:rPr>
          <w:rFonts w:eastAsia="Times New Roman"/>
          <w:lang w:eastAsia="ru-RU"/>
        </w:rPr>
        <w:t>Основные задачи программы:</w:t>
      </w:r>
    </w:p>
    <w:p w:rsidR="00DC5520" w:rsidRPr="0081162D" w:rsidRDefault="00DC5520" w:rsidP="00DC5520">
      <w:pPr>
        <w:ind w:firstLine="567"/>
        <w:jc w:val="both"/>
        <w:rPr>
          <w:rFonts w:eastAsia="Times New Roman"/>
          <w:lang w:eastAsia="ru-RU"/>
        </w:rPr>
      </w:pPr>
      <w:r w:rsidRPr="0081162D">
        <w:rPr>
          <w:rFonts w:eastAsia="Times New Roman"/>
          <w:lang w:eastAsia="ru-RU"/>
        </w:rPr>
        <w:t xml:space="preserve"> - снижение уровня износа водопроводных сетей в </w:t>
      </w:r>
      <w:proofErr w:type="spellStart"/>
      <w:r w:rsidRPr="0081162D">
        <w:rPr>
          <w:rFonts w:eastAsia="Times New Roman"/>
          <w:lang w:eastAsia="ru-RU"/>
        </w:rPr>
        <w:t>д</w:t>
      </w:r>
      <w:proofErr w:type="gramStart"/>
      <w:r w:rsidRPr="0081162D">
        <w:rPr>
          <w:rFonts w:eastAsia="Times New Roman"/>
          <w:lang w:eastAsia="ru-RU"/>
        </w:rPr>
        <w:t>.А</w:t>
      </w:r>
      <w:proofErr w:type="gramEnd"/>
      <w:r w:rsidRPr="0081162D">
        <w:rPr>
          <w:rFonts w:eastAsia="Times New Roman"/>
          <w:lang w:eastAsia="ru-RU"/>
        </w:rPr>
        <w:t>хуново</w:t>
      </w:r>
      <w:proofErr w:type="spellEnd"/>
      <w:r w:rsidRPr="0081162D">
        <w:rPr>
          <w:rFonts w:eastAsia="Times New Roman"/>
          <w:lang w:eastAsia="ru-RU"/>
        </w:rPr>
        <w:t>;</w:t>
      </w:r>
    </w:p>
    <w:p w:rsidR="00DC5520" w:rsidRPr="0081162D" w:rsidRDefault="00DC5520" w:rsidP="00DC5520">
      <w:pPr>
        <w:ind w:firstLine="567"/>
        <w:jc w:val="both"/>
        <w:rPr>
          <w:rFonts w:eastAsia="Times New Roman"/>
          <w:lang w:eastAsia="ru-RU"/>
        </w:rPr>
      </w:pPr>
      <w:r w:rsidRPr="0081162D">
        <w:rPr>
          <w:rFonts w:eastAsia="Times New Roman"/>
          <w:lang w:eastAsia="ru-RU"/>
        </w:rPr>
        <w:t xml:space="preserve"> - улучшение экологической ситуации.</w:t>
      </w:r>
    </w:p>
    <w:p w:rsidR="00DC5520" w:rsidRPr="0081162D" w:rsidRDefault="00DC5520" w:rsidP="00DC5520">
      <w:pPr>
        <w:ind w:firstLine="567"/>
        <w:jc w:val="both"/>
        <w:rPr>
          <w:rFonts w:eastAsia="Times New Roman"/>
          <w:lang w:eastAsia="ru-RU"/>
        </w:rPr>
      </w:pPr>
      <w:r w:rsidRPr="0081162D">
        <w:rPr>
          <w:rFonts w:eastAsia="Times New Roman"/>
          <w:lang w:eastAsia="ru-RU"/>
        </w:rPr>
        <w:t>- улучшение внешнего облика и экологического состояния сельского поселения Троицкий   сельсовет, за счёт озеленения территории, текущего ремонта объектов культурного наследия, памятников;</w:t>
      </w:r>
    </w:p>
    <w:p w:rsidR="00DC5520" w:rsidRPr="0081162D" w:rsidRDefault="00DC5520" w:rsidP="00DC5520">
      <w:pPr>
        <w:ind w:firstLine="567"/>
        <w:jc w:val="both"/>
        <w:rPr>
          <w:rFonts w:eastAsia="Times New Roman"/>
          <w:lang w:eastAsia="ru-RU"/>
        </w:rPr>
      </w:pPr>
      <w:r w:rsidRPr="0081162D">
        <w:rPr>
          <w:rFonts w:eastAsia="Times New Roman"/>
          <w:lang w:eastAsia="ru-RU"/>
        </w:rPr>
        <w:t xml:space="preserve"> - обеспечение комплексного подхода к решению вопросов благоустройства улиц, тротуаров, общественных зеленых зон (декоративные, технические, планировочные, конструктивные устройства, растительные компоненты, различные виды оборудования и оформления, не капитальные нестационарные сооружения, наружная реклама и информация);</w:t>
      </w:r>
    </w:p>
    <w:p w:rsidR="00DC5520" w:rsidRPr="0081162D" w:rsidRDefault="00DC5520" w:rsidP="00DC5520">
      <w:pPr>
        <w:ind w:firstLine="567"/>
        <w:jc w:val="both"/>
        <w:rPr>
          <w:rFonts w:eastAsia="Times New Roman"/>
          <w:lang w:eastAsia="ru-RU"/>
        </w:rPr>
      </w:pPr>
      <w:r w:rsidRPr="0081162D">
        <w:rPr>
          <w:rFonts w:eastAsia="Times New Roman"/>
          <w:lang w:eastAsia="ru-RU"/>
        </w:rPr>
        <w:t>- повышение качественного уровня благоустроенности территорий общего пользования площадей, улиц;</w:t>
      </w:r>
    </w:p>
    <w:p w:rsidR="00DC5520" w:rsidRPr="0081162D" w:rsidRDefault="00DC5520" w:rsidP="00DC5520">
      <w:pPr>
        <w:ind w:firstLine="567"/>
        <w:jc w:val="both"/>
        <w:rPr>
          <w:rFonts w:eastAsia="Times New Roman"/>
          <w:lang w:eastAsia="ru-RU"/>
        </w:rPr>
      </w:pPr>
      <w:r w:rsidRPr="0081162D">
        <w:rPr>
          <w:rFonts w:eastAsia="Times New Roman"/>
          <w:lang w:eastAsia="ru-RU"/>
        </w:rPr>
        <w:t xml:space="preserve">- обеспечение безопасности жизни и здоровья жителей поселения (валка аварийных деревьев); </w:t>
      </w:r>
    </w:p>
    <w:p w:rsidR="00DC5520" w:rsidRPr="0081162D" w:rsidRDefault="00DC5520" w:rsidP="00DC5520">
      <w:pPr>
        <w:ind w:firstLine="567"/>
        <w:jc w:val="both"/>
        <w:rPr>
          <w:rFonts w:eastAsia="Times New Roman"/>
          <w:lang w:eastAsia="ru-RU"/>
        </w:rPr>
      </w:pPr>
      <w:r w:rsidRPr="0081162D">
        <w:rPr>
          <w:rFonts w:eastAsia="Times New Roman"/>
          <w:lang w:eastAsia="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DC5520" w:rsidRPr="0081162D" w:rsidRDefault="00DC5520" w:rsidP="00DC5520">
      <w:pPr>
        <w:ind w:firstLine="567"/>
        <w:jc w:val="both"/>
        <w:rPr>
          <w:rFonts w:eastAsia="Times New Roman"/>
          <w:lang w:eastAsia="ru-RU"/>
        </w:rPr>
      </w:pPr>
      <w:r w:rsidRPr="0081162D">
        <w:rPr>
          <w:rFonts w:eastAsia="Times New Roman"/>
          <w:lang w:eastAsia="ru-RU"/>
        </w:rPr>
        <w:t xml:space="preserve"> - активизация работы населения по благоустройству и наведению санитарного порядка на придомовых и уличных территориях</w:t>
      </w:r>
    </w:p>
    <w:p w:rsidR="00DC5520" w:rsidRPr="0081162D" w:rsidRDefault="00DC5520" w:rsidP="00DC5520">
      <w:pPr>
        <w:ind w:firstLine="567"/>
        <w:jc w:val="both"/>
        <w:rPr>
          <w:rFonts w:eastAsia="Times New Roman"/>
          <w:lang w:eastAsia="ru-RU"/>
        </w:rPr>
      </w:pPr>
      <w:r w:rsidRPr="0081162D">
        <w:rPr>
          <w:rFonts w:eastAsia="Times New Roman"/>
          <w:lang w:eastAsia="ru-RU"/>
        </w:rPr>
        <w:t>- содержание кладбищ;</w:t>
      </w:r>
    </w:p>
    <w:p w:rsidR="00DC5520" w:rsidRPr="0081162D" w:rsidRDefault="00DC5520" w:rsidP="00DC5520">
      <w:pPr>
        <w:ind w:firstLine="567"/>
        <w:jc w:val="both"/>
        <w:rPr>
          <w:rFonts w:eastAsia="Times New Roman"/>
          <w:lang w:eastAsia="ru-RU"/>
        </w:rPr>
      </w:pPr>
      <w:r w:rsidRPr="0081162D">
        <w:rPr>
          <w:rFonts w:eastAsia="Times New Roman"/>
          <w:lang w:eastAsia="ru-RU"/>
        </w:rPr>
        <w:t>- создание условий для организации ритуальных услуг</w:t>
      </w:r>
    </w:p>
    <w:p w:rsidR="00DC5520" w:rsidRPr="0081162D" w:rsidRDefault="00DC5520" w:rsidP="00DC5520">
      <w:pPr>
        <w:ind w:firstLine="567"/>
        <w:jc w:val="both"/>
        <w:rPr>
          <w:rFonts w:eastAsia="Times New Roman"/>
          <w:lang w:eastAsia="ru-RU"/>
        </w:rPr>
      </w:pPr>
      <w:r w:rsidRPr="0081162D">
        <w:rPr>
          <w:rFonts w:eastAsia="Times New Roman"/>
          <w:lang w:eastAsia="ru-RU"/>
        </w:rPr>
        <w:t>- проведение мероприятий по отлову бродячих животных;</w:t>
      </w:r>
    </w:p>
    <w:p w:rsidR="00DC5520" w:rsidRPr="0081162D" w:rsidRDefault="00DC5520" w:rsidP="00DC5520">
      <w:pPr>
        <w:ind w:firstLine="567"/>
        <w:jc w:val="both"/>
        <w:rPr>
          <w:rFonts w:eastAsia="Times New Roman"/>
          <w:lang w:eastAsia="ru-RU"/>
        </w:rPr>
      </w:pPr>
      <w:r w:rsidRPr="0081162D">
        <w:rPr>
          <w:rFonts w:eastAsia="Times New Roman"/>
          <w:lang w:eastAsia="ru-RU"/>
        </w:rPr>
        <w:t>- ликвидацию несанкционированных свалок;</w:t>
      </w:r>
    </w:p>
    <w:p w:rsidR="00DC5520" w:rsidRPr="0081162D" w:rsidRDefault="00DC5520" w:rsidP="00DC5520">
      <w:pPr>
        <w:ind w:firstLine="567"/>
        <w:jc w:val="both"/>
        <w:rPr>
          <w:rFonts w:eastAsia="Times New Roman"/>
          <w:lang w:eastAsia="ru-RU"/>
        </w:rPr>
      </w:pPr>
      <w:r w:rsidRPr="0081162D">
        <w:rPr>
          <w:rFonts w:eastAsia="Times New Roman"/>
          <w:lang w:eastAsia="ru-RU"/>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DC5520" w:rsidRPr="0081162D" w:rsidRDefault="00DC5520" w:rsidP="00DC5520">
      <w:pPr>
        <w:ind w:firstLine="567"/>
        <w:jc w:val="both"/>
        <w:rPr>
          <w:rFonts w:eastAsia="Times New Roman"/>
          <w:lang w:eastAsia="ru-RU"/>
        </w:rPr>
      </w:pPr>
      <w:r w:rsidRPr="0081162D">
        <w:rPr>
          <w:rFonts w:eastAsia="Times New Roman"/>
          <w:lang w:eastAsia="ru-RU"/>
        </w:rPr>
        <w:t xml:space="preserve">Подпрограмма направлена на обеспечение надежного и устойчивого обслуживания потребителей, снижение сверхнормативного износа объектов инженерной инфраструктуры, модернизацию этих объектов путем внедрения </w:t>
      </w:r>
      <w:proofErr w:type="spellStart"/>
      <w:r w:rsidRPr="0081162D">
        <w:rPr>
          <w:rFonts w:eastAsia="Times New Roman"/>
          <w:lang w:eastAsia="ru-RU"/>
        </w:rPr>
        <w:t>ресурсо</w:t>
      </w:r>
      <w:proofErr w:type="spellEnd"/>
      <w:r w:rsidRPr="0081162D">
        <w:rPr>
          <w:rFonts w:eastAsia="Times New Roman"/>
          <w:lang w:eastAsia="ru-RU"/>
        </w:rPr>
        <w:t xml:space="preserve">-, энергосберегающих технологий.      </w:t>
      </w:r>
    </w:p>
    <w:p w:rsidR="00DC5520" w:rsidRPr="0081162D" w:rsidRDefault="00DC5520" w:rsidP="00DC5520">
      <w:pPr>
        <w:ind w:firstLine="567"/>
        <w:jc w:val="both"/>
        <w:rPr>
          <w:rFonts w:eastAsia="Times New Roman"/>
          <w:lang w:eastAsia="ru-RU"/>
        </w:rPr>
      </w:pPr>
    </w:p>
    <w:p w:rsidR="00DC5520" w:rsidRPr="0081162D" w:rsidRDefault="00DC5520" w:rsidP="00DC5520">
      <w:pPr>
        <w:tabs>
          <w:tab w:val="left" w:pos="284"/>
        </w:tabs>
        <w:ind w:left="399"/>
        <w:jc w:val="center"/>
        <w:rPr>
          <w:b/>
          <w:bCs/>
        </w:rPr>
      </w:pPr>
      <w:r w:rsidRPr="0081162D">
        <w:rPr>
          <w:b/>
          <w:bCs/>
        </w:rPr>
        <w:t>3.Сроки и этапы реализации Подпрограммы</w:t>
      </w:r>
    </w:p>
    <w:p w:rsidR="00DC5520" w:rsidRPr="0081162D" w:rsidRDefault="00DC5520" w:rsidP="00DC5520">
      <w:pPr>
        <w:autoSpaceDE w:val="0"/>
        <w:ind w:firstLine="709"/>
        <w:jc w:val="both"/>
      </w:pPr>
    </w:p>
    <w:p w:rsidR="00DC5520" w:rsidRPr="0081162D" w:rsidRDefault="00DC5520" w:rsidP="00DC5520">
      <w:pPr>
        <w:ind w:left="705"/>
        <w:jc w:val="both"/>
      </w:pPr>
      <w:r w:rsidRPr="0081162D">
        <w:t>Реализа</w:t>
      </w:r>
      <w:r>
        <w:t>ция Программы рассчитана на 2018-202</w:t>
      </w:r>
      <w:r w:rsidR="006D3026">
        <w:t>4</w:t>
      </w:r>
      <w:r w:rsidRPr="0081162D">
        <w:t xml:space="preserve"> годы.</w:t>
      </w:r>
    </w:p>
    <w:p w:rsidR="00DC5520" w:rsidRPr="0081162D" w:rsidRDefault="00DC5520" w:rsidP="00DC5520">
      <w:pPr>
        <w:ind w:firstLine="700"/>
        <w:jc w:val="both"/>
      </w:pPr>
    </w:p>
    <w:p w:rsidR="00DC5520" w:rsidRPr="0081162D" w:rsidRDefault="00DC5520" w:rsidP="00DC5520">
      <w:pPr>
        <w:ind w:left="720"/>
        <w:jc w:val="center"/>
        <w:rPr>
          <w:b/>
          <w:bCs/>
        </w:rPr>
      </w:pPr>
      <w:r w:rsidRPr="0081162D">
        <w:rPr>
          <w:b/>
          <w:bCs/>
        </w:rPr>
        <w:t>4.Объемы и источники финансирования подпрограммы.</w:t>
      </w:r>
    </w:p>
    <w:p w:rsidR="00DC5520" w:rsidRPr="0081162D" w:rsidRDefault="00DC5520" w:rsidP="00DC5520">
      <w:pPr>
        <w:pStyle w:val="24"/>
        <w:shd w:val="clear" w:color="auto" w:fill="auto"/>
        <w:spacing w:after="0" w:line="240" w:lineRule="auto"/>
        <w:ind w:right="20" w:firstLine="567"/>
        <w:jc w:val="both"/>
        <w:rPr>
          <w:rFonts w:ascii="Times New Roman" w:hAnsi="Times New Roman" w:cs="Times New Roman"/>
          <w:sz w:val="24"/>
          <w:szCs w:val="24"/>
        </w:rPr>
      </w:pPr>
      <w:r w:rsidRPr="0081162D">
        <w:rPr>
          <w:rFonts w:ascii="Times New Roman" w:hAnsi="Times New Roman" w:cs="Times New Roman"/>
          <w:sz w:val="24"/>
          <w:szCs w:val="24"/>
        </w:rPr>
        <w:t xml:space="preserve">Финансирование Подпрограммы осуществляется за счет средств бюджета сельского поселения Троицкий сельсовет муниципального района </w:t>
      </w:r>
      <w:proofErr w:type="spellStart"/>
      <w:r w:rsidRPr="0081162D">
        <w:rPr>
          <w:rFonts w:ascii="Times New Roman" w:hAnsi="Times New Roman" w:cs="Times New Roman"/>
          <w:sz w:val="24"/>
          <w:szCs w:val="24"/>
        </w:rPr>
        <w:t>Благоварский</w:t>
      </w:r>
      <w:proofErr w:type="spellEnd"/>
      <w:r w:rsidRPr="0081162D">
        <w:rPr>
          <w:rFonts w:ascii="Times New Roman" w:hAnsi="Times New Roman" w:cs="Times New Roman"/>
          <w:sz w:val="24"/>
          <w:szCs w:val="24"/>
        </w:rPr>
        <w:t xml:space="preserve"> район и субсидий из бюджета Республики Башкортостан согласно плану мероприятий Программы (Приложение №2). </w:t>
      </w:r>
      <w:proofErr w:type="gramStart"/>
      <w:r w:rsidRPr="0081162D">
        <w:rPr>
          <w:rFonts w:ascii="Times New Roman" w:hAnsi="Times New Roman" w:cs="Times New Roman"/>
          <w:sz w:val="24"/>
          <w:szCs w:val="24"/>
        </w:rPr>
        <w:t>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roofErr w:type="gramEnd"/>
    </w:p>
    <w:p w:rsidR="00DC5520" w:rsidRPr="0081162D" w:rsidRDefault="00DC5520" w:rsidP="00DC5520">
      <w:pPr>
        <w:autoSpaceDE w:val="0"/>
        <w:ind w:firstLine="709"/>
        <w:jc w:val="both"/>
      </w:pPr>
    </w:p>
    <w:p w:rsidR="00DC5520" w:rsidRPr="0081162D" w:rsidRDefault="00DC5520" w:rsidP="00DC5520">
      <w:pPr>
        <w:ind w:firstLine="700"/>
        <w:jc w:val="center"/>
        <w:rPr>
          <w:b/>
          <w:bCs/>
        </w:rPr>
      </w:pPr>
    </w:p>
    <w:p w:rsidR="00DC5520" w:rsidRPr="0081162D" w:rsidRDefault="00DC5520" w:rsidP="00DC5520">
      <w:pPr>
        <w:ind w:firstLine="700"/>
        <w:jc w:val="center"/>
        <w:rPr>
          <w:b/>
          <w:bCs/>
        </w:rPr>
      </w:pPr>
      <w:r w:rsidRPr="0081162D">
        <w:rPr>
          <w:b/>
          <w:bCs/>
        </w:rPr>
        <w:t>5. Перечень показателей (индикаторов) Подпрограммы</w:t>
      </w:r>
    </w:p>
    <w:p w:rsidR="00DC5520" w:rsidRPr="0081162D" w:rsidRDefault="00DC5520" w:rsidP="00DC5520">
      <w:pPr>
        <w:ind w:firstLine="700"/>
        <w:jc w:val="center"/>
        <w:rPr>
          <w:b/>
          <w:bCs/>
        </w:rPr>
      </w:pPr>
    </w:p>
    <w:p w:rsidR="00DC5520" w:rsidRPr="0081162D" w:rsidRDefault="00DC5520" w:rsidP="00DC5520">
      <w:pPr>
        <w:ind w:firstLine="567"/>
        <w:jc w:val="both"/>
      </w:pPr>
      <w:r w:rsidRPr="0081162D">
        <w:lastRenderedPageBreak/>
        <w:t>Для оценки эффективности реализации Подпрограммы используются показатели (индикаторы), представленные в приложении 1 к Программе.</w:t>
      </w:r>
    </w:p>
    <w:p w:rsidR="00DC5520" w:rsidRPr="0081162D" w:rsidRDefault="00DC5520" w:rsidP="00DC5520">
      <w:pPr>
        <w:ind w:firstLine="567"/>
        <w:jc w:val="both"/>
        <w:rPr>
          <w:rFonts w:eastAsia="Times New Roman"/>
          <w:lang w:eastAsia="ru-RU"/>
        </w:rPr>
      </w:pPr>
    </w:p>
    <w:p w:rsidR="00DC5520" w:rsidRPr="0081162D" w:rsidRDefault="00DC5520" w:rsidP="00DC5520">
      <w:pPr>
        <w:ind w:firstLine="567"/>
        <w:jc w:val="center"/>
        <w:rPr>
          <w:rFonts w:eastAsia="Times New Roman"/>
          <w:b/>
          <w:bCs/>
          <w:lang w:eastAsia="ru-RU"/>
        </w:rPr>
      </w:pPr>
      <w:r w:rsidRPr="0081162D">
        <w:rPr>
          <w:rFonts w:eastAsia="Times New Roman"/>
          <w:b/>
          <w:bCs/>
          <w:lang w:eastAsia="ru-RU"/>
        </w:rPr>
        <w:t xml:space="preserve">Раздел 6. Механизм реализации Подпрограммы, организация управления и </w:t>
      </w:r>
      <w:proofErr w:type="gramStart"/>
      <w:r w:rsidRPr="0081162D">
        <w:rPr>
          <w:rFonts w:eastAsia="Times New Roman"/>
          <w:b/>
          <w:bCs/>
          <w:lang w:eastAsia="ru-RU"/>
        </w:rPr>
        <w:t>контроль за</w:t>
      </w:r>
      <w:proofErr w:type="gramEnd"/>
      <w:r w:rsidRPr="0081162D">
        <w:rPr>
          <w:rFonts w:eastAsia="Times New Roman"/>
          <w:b/>
          <w:bCs/>
          <w:lang w:eastAsia="ru-RU"/>
        </w:rPr>
        <w:t xml:space="preserve"> ходом ее реализации.</w:t>
      </w:r>
    </w:p>
    <w:p w:rsidR="00DC5520" w:rsidRPr="0081162D" w:rsidRDefault="00DC5520" w:rsidP="00DC5520">
      <w:pPr>
        <w:ind w:firstLine="567"/>
        <w:jc w:val="center"/>
        <w:rPr>
          <w:rFonts w:eastAsia="Times New Roman"/>
          <w:b/>
          <w:bCs/>
          <w:lang w:eastAsia="ru-RU"/>
        </w:rPr>
      </w:pPr>
    </w:p>
    <w:p w:rsidR="00DC5520" w:rsidRPr="0081162D" w:rsidRDefault="00DC5520" w:rsidP="00DC5520">
      <w:pPr>
        <w:ind w:firstLine="567"/>
        <w:jc w:val="both"/>
        <w:rPr>
          <w:rFonts w:eastAsia="Times New Roman"/>
          <w:lang w:eastAsia="ru-RU"/>
        </w:rPr>
      </w:pPr>
      <w:r w:rsidRPr="0081162D">
        <w:rPr>
          <w:rFonts w:eastAsia="Times New Roman"/>
          <w:lang w:eastAsia="ru-RU"/>
        </w:rPr>
        <w:t xml:space="preserve">Управление реализацией Подпрограммы осуществляет заказчик программы - Администрация сельского поселения Троицкий сельсовет муниципального района </w:t>
      </w:r>
      <w:proofErr w:type="spellStart"/>
      <w:r w:rsidRPr="0081162D">
        <w:rPr>
          <w:rFonts w:eastAsia="Times New Roman"/>
          <w:lang w:eastAsia="ru-RU"/>
        </w:rPr>
        <w:t>Благоварский</w:t>
      </w:r>
      <w:proofErr w:type="spellEnd"/>
      <w:r w:rsidRPr="0081162D">
        <w:rPr>
          <w:rFonts w:eastAsia="Times New Roman"/>
          <w:lang w:eastAsia="ru-RU"/>
        </w:rPr>
        <w:t xml:space="preserve"> район Республики Башкортостан.</w:t>
      </w:r>
    </w:p>
    <w:p w:rsidR="00DC5520" w:rsidRPr="0081162D" w:rsidRDefault="00DC5520" w:rsidP="00DC5520">
      <w:pPr>
        <w:ind w:firstLine="567"/>
        <w:jc w:val="both"/>
        <w:rPr>
          <w:rFonts w:eastAsia="Times New Roman"/>
          <w:lang w:eastAsia="ru-RU"/>
        </w:rPr>
      </w:pPr>
      <w:r w:rsidRPr="0081162D">
        <w:rPr>
          <w:rFonts w:eastAsia="Times New Roman"/>
          <w:lang w:eastAsia="ru-RU"/>
        </w:rPr>
        <w:t>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DC5520" w:rsidRPr="0081162D" w:rsidRDefault="00DC5520" w:rsidP="00DC5520">
      <w:pPr>
        <w:ind w:firstLine="567"/>
        <w:jc w:val="both"/>
        <w:rPr>
          <w:rFonts w:eastAsia="Times New Roman"/>
          <w:lang w:eastAsia="ru-RU"/>
        </w:rPr>
      </w:pPr>
      <w:r w:rsidRPr="0081162D">
        <w:rPr>
          <w:rFonts w:eastAsia="Times New Roman"/>
          <w:lang w:eastAsia="ru-RU"/>
        </w:rPr>
        <w:t>Заказчиком Подпрограммы выполняются следующие основные задачи:</w:t>
      </w:r>
    </w:p>
    <w:p w:rsidR="00DC5520" w:rsidRPr="0081162D" w:rsidRDefault="00DC5520" w:rsidP="00DC5520">
      <w:pPr>
        <w:ind w:firstLine="567"/>
        <w:jc w:val="both"/>
        <w:rPr>
          <w:rFonts w:eastAsia="Times New Roman"/>
          <w:lang w:eastAsia="ru-RU"/>
        </w:rPr>
      </w:pPr>
      <w:r w:rsidRPr="0081162D">
        <w:rPr>
          <w:rFonts w:eastAsia="Times New Roman"/>
          <w:lang w:eastAsia="ru-RU"/>
        </w:rPr>
        <w:t>подготовка предложений по составлению плана инвестиционных и текущих расходов на очередной период;</w:t>
      </w:r>
    </w:p>
    <w:p w:rsidR="00DC5520" w:rsidRPr="0081162D" w:rsidRDefault="00DC5520" w:rsidP="00DC5520">
      <w:pPr>
        <w:ind w:firstLine="567"/>
        <w:jc w:val="both"/>
        <w:rPr>
          <w:rFonts w:eastAsia="Times New Roman"/>
          <w:lang w:eastAsia="ru-RU"/>
        </w:rPr>
      </w:pPr>
      <w:r w:rsidRPr="0081162D">
        <w:rPr>
          <w:rFonts w:eastAsia="Times New Roman"/>
          <w:lang w:eastAsia="ru-RU"/>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w:t>
      </w:r>
    </w:p>
    <w:p w:rsidR="00DC5520" w:rsidRPr="0081162D" w:rsidRDefault="00DC5520" w:rsidP="00DC5520">
      <w:pPr>
        <w:ind w:firstLine="567"/>
        <w:jc w:val="both"/>
        <w:rPr>
          <w:rFonts w:eastAsia="Times New Roman"/>
          <w:lang w:eastAsia="ru-RU"/>
        </w:rPr>
      </w:pPr>
      <w:r w:rsidRPr="0081162D">
        <w:rPr>
          <w:rFonts w:eastAsia="Times New Roman"/>
          <w:lang w:eastAsia="ru-RU"/>
        </w:rPr>
        <w:t>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DC5520" w:rsidRPr="0081162D" w:rsidRDefault="00DC5520" w:rsidP="00DC5520">
      <w:pPr>
        <w:ind w:firstLine="567"/>
        <w:jc w:val="both"/>
        <w:rPr>
          <w:rFonts w:eastAsia="Times New Roman"/>
          <w:lang w:eastAsia="ru-RU"/>
        </w:rPr>
      </w:pPr>
      <w:r w:rsidRPr="0081162D">
        <w:rPr>
          <w:rFonts w:eastAsia="Times New Roman"/>
          <w:lang w:eastAsia="ru-RU"/>
        </w:rPr>
        <w:t>Мероприятия Подпрограммы реализуются посредством заключения муниципальных  контрактов между заказчиком Подпрограммы и исполнителями Подпрограммы. К реализации подпрограммы привлекаются предприятия осуществляющие деятельность на территории поселения, проектные организации, частные предприниматели.</w:t>
      </w:r>
    </w:p>
    <w:p w:rsidR="00DC5520" w:rsidRPr="0081162D" w:rsidRDefault="00DC5520" w:rsidP="00DC5520">
      <w:pPr>
        <w:jc w:val="center"/>
        <w:rPr>
          <w:b/>
          <w:bCs/>
        </w:rPr>
      </w:pPr>
    </w:p>
    <w:p w:rsidR="00DC5520" w:rsidRPr="0081162D" w:rsidRDefault="00DC5520" w:rsidP="00DC5520">
      <w:pPr>
        <w:jc w:val="center"/>
        <w:rPr>
          <w:b/>
          <w:bCs/>
        </w:rPr>
      </w:pPr>
    </w:p>
    <w:p w:rsidR="00DC5520" w:rsidRDefault="00DC5520" w:rsidP="00DC5520">
      <w:pPr>
        <w:jc w:val="center"/>
        <w:rPr>
          <w:b/>
          <w:bCs/>
        </w:rPr>
      </w:pPr>
    </w:p>
    <w:p w:rsidR="00DC5520" w:rsidRDefault="00DC5520" w:rsidP="00DC5520">
      <w:pPr>
        <w:jc w:val="center"/>
        <w:rPr>
          <w:b/>
          <w:bCs/>
        </w:rPr>
      </w:pPr>
    </w:p>
    <w:p w:rsidR="00DC5520" w:rsidRPr="0081162D" w:rsidRDefault="00DC5520" w:rsidP="00DC5520">
      <w:pPr>
        <w:jc w:val="center"/>
        <w:rPr>
          <w:rFonts w:eastAsia="Times New Roman"/>
          <w:b/>
          <w:bCs/>
          <w:lang w:eastAsia="ru-RU"/>
        </w:rPr>
      </w:pPr>
      <w:r w:rsidRPr="0081162D">
        <w:rPr>
          <w:rFonts w:eastAsia="Times New Roman"/>
          <w:b/>
          <w:bCs/>
          <w:lang w:eastAsia="ru-RU"/>
        </w:rPr>
        <w:t>ПОДПРОГРАММА 2.</w:t>
      </w:r>
    </w:p>
    <w:p w:rsidR="00DC5520" w:rsidRPr="0081162D" w:rsidRDefault="00DC5520" w:rsidP="00DC5520">
      <w:pPr>
        <w:jc w:val="center"/>
        <w:rPr>
          <w:rFonts w:eastAsia="Times New Roman"/>
          <w:lang w:eastAsia="ru-RU"/>
        </w:rPr>
      </w:pPr>
    </w:p>
    <w:p w:rsidR="00DC5520" w:rsidRPr="0081162D" w:rsidRDefault="00DC5520" w:rsidP="00DC5520">
      <w:pPr>
        <w:jc w:val="center"/>
        <w:rPr>
          <w:b/>
          <w:bCs/>
        </w:rPr>
      </w:pPr>
      <w:r w:rsidRPr="0081162D">
        <w:rPr>
          <w:rFonts w:eastAsia="Times New Roman"/>
          <w:b/>
          <w:bCs/>
          <w:lang w:eastAsia="ru-RU"/>
        </w:rPr>
        <w:t>«</w:t>
      </w:r>
      <w:r w:rsidRPr="0081162D">
        <w:rPr>
          <w:b/>
          <w:bCs/>
        </w:rPr>
        <w:t>Дорожная деятельность в сельском поселении Троицкий сельсовет  муниципального ра</w:t>
      </w:r>
      <w:r>
        <w:rPr>
          <w:b/>
          <w:bCs/>
        </w:rPr>
        <w:t xml:space="preserve">йона </w:t>
      </w:r>
      <w:proofErr w:type="spellStart"/>
      <w:r>
        <w:rPr>
          <w:b/>
          <w:bCs/>
        </w:rPr>
        <w:t>Благоварский</w:t>
      </w:r>
      <w:proofErr w:type="spellEnd"/>
      <w:r>
        <w:rPr>
          <w:b/>
          <w:bCs/>
        </w:rPr>
        <w:t xml:space="preserve"> район» на 2018-2024</w:t>
      </w:r>
      <w:r w:rsidRPr="0081162D">
        <w:rPr>
          <w:b/>
          <w:bCs/>
        </w:rPr>
        <w:t xml:space="preserve"> годы</w:t>
      </w:r>
    </w:p>
    <w:p w:rsidR="00DC5520" w:rsidRPr="0081162D" w:rsidRDefault="00DC5520" w:rsidP="00DC5520">
      <w:pPr>
        <w:jc w:val="center"/>
        <w:rPr>
          <w:rFonts w:eastAsia="Times New Roman"/>
          <w:lang w:eastAsia="ru-RU"/>
        </w:rPr>
      </w:pPr>
      <w:r w:rsidRPr="0081162D">
        <w:rPr>
          <w:rFonts w:eastAsia="Times New Roman"/>
          <w:lang w:eastAsia="ru-RU"/>
        </w:rPr>
        <w:t>Паспорт подпрограммы</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655"/>
      </w:tblGrid>
      <w:tr w:rsidR="00DC5520" w:rsidRPr="0081162D" w:rsidTr="00B42537">
        <w:trPr>
          <w:trHeight w:val="600"/>
          <w:jc w:val="center"/>
        </w:trPr>
        <w:tc>
          <w:tcPr>
            <w:tcW w:w="2410" w:type="dxa"/>
          </w:tcPr>
          <w:p w:rsidR="00DC5520" w:rsidRPr="0081162D" w:rsidRDefault="00DC5520" w:rsidP="00B42537">
            <w:pPr>
              <w:widowControl w:val="0"/>
              <w:autoSpaceDE w:val="0"/>
              <w:autoSpaceDN w:val="0"/>
              <w:adjustRightInd w:val="0"/>
            </w:pPr>
            <w:r w:rsidRPr="0081162D">
              <w:rPr>
                <w:sz w:val="22"/>
                <w:szCs w:val="22"/>
              </w:rPr>
              <w:t>Цель Программы</w:t>
            </w:r>
          </w:p>
        </w:tc>
        <w:tc>
          <w:tcPr>
            <w:tcW w:w="7655" w:type="dxa"/>
          </w:tcPr>
          <w:p w:rsidR="00DC5520" w:rsidRPr="0081162D" w:rsidRDefault="00DC5520" w:rsidP="00B42537">
            <w:pPr>
              <w:shd w:val="clear" w:color="auto" w:fill="FFFFFF"/>
              <w:ind w:left="10"/>
              <w:jc w:val="both"/>
            </w:pPr>
            <w:r w:rsidRPr="0081162D">
              <w:rPr>
                <w:color w:val="000000"/>
                <w:sz w:val="22"/>
                <w:szCs w:val="22"/>
              </w:rPr>
              <w:t>Обеспечение охраны жизни, здоровья граж</w:t>
            </w:r>
            <w:r w:rsidRPr="0081162D">
              <w:rPr>
                <w:color w:val="000000"/>
                <w:spacing w:val="1"/>
                <w:sz w:val="22"/>
                <w:szCs w:val="22"/>
              </w:rPr>
              <w:t xml:space="preserve">дан и их имущества, гарантий их законных прав на безопасные условия движения на </w:t>
            </w:r>
            <w:r w:rsidRPr="0081162D">
              <w:rPr>
                <w:color w:val="000000"/>
                <w:spacing w:val="-1"/>
                <w:sz w:val="22"/>
                <w:szCs w:val="22"/>
              </w:rPr>
              <w:t>дорогах</w:t>
            </w:r>
          </w:p>
        </w:tc>
      </w:tr>
      <w:tr w:rsidR="00DC5520" w:rsidRPr="0081162D" w:rsidTr="00B42537">
        <w:trPr>
          <w:jc w:val="center"/>
        </w:trPr>
        <w:tc>
          <w:tcPr>
            <w:tcW w:w="2410" w:type="dxa"/>
          </w:tcPr>
          <w:p w:rsidR="00DC5520" w:rsidRPr="0081162D" w:rsidRDefault="00DC5520" w:rsidP="00B42537">
            <w:pPr>
              <w:widowControl w:val="0"/>
              <w:autoSpaceDE w:val="0"/>
              <w:autoSpaceDN w:val="0"/>
              <w:adjustRightInd w:val="0"/>
            </w:pPr>
            <w:r w:rsidRPr="0081162D">
              <w:rPr>
                <w:sz w:val="22"/>
                <w:szCs w:val="22"/>
              </w:rPr>
              <w:t>Задачи Программы</w:t>
            </w:r>
          </w:p>
        </w:tc>
        <w:tc>
          <w:tcPr>
            <w:tcW w:w="7655" w:type="dxa"/>
          </w:tcPr>
          <w:p w:rsidR="00DC5520" w:rsidRPr="0081162D" w:rsidRDefault="00DC5520" w:rsidP="00B42537">
            <w:pPr>
              <w:shd w:val="clear" w:color="auto" w:fill="FFFFFF"/>
              <w:ind w:left="24" w:right="10"/>
              <w:jc w:val="both"/>
            </w:pPr>
            <w:r w:rsidRPr="0081162D">
              <w:rPr>
                <w:sz w:val="22"/>
                <w:szCs w:val="22"/>
              </w:rPr>
              <w:t xml:space="preserve"> </w:t>
            </w:r>
            <w:r w:rsidRPr="0081162D">
              <w:rPr>
                <w:color w:val="000000"/>
                <w:sz w:val="22"/>
                <w:szCs w:val="22"/>
              </w:rPr>
              <w:t>- создание системы профилактических мер, направленных на формирование у участни</w:t>
            </w:r>
            <w:r w:rsidRPr="0081162D">
              <w:rPr>
                <w:color w:val="000000"/>
                <w:spacing w:val="-3"/>
                <w:sz w:val="22"/>
                <w:szCs w:val="22"/>
              </w:rPr>
              <w:t>ков дорожного движения законопослушного поведения;</w:t>
            </w:r>
          </w:p>
          <w:p w:rsidR="00DC5520" w:rsidRPr="0081162D" w:rsidRDefault="00DC5520" w:rsidP="00B42537">
            <w:pPr>
              <w:shd w:val="clear" w:color="auto" w:fill="FFFFFF"/>
              <w:tabs>
                <w:tab w:val="left" w:pos="2299"/>
                <w:tab w:val="left" w:pos="4243"/>
              </w:tabs>
              <w:ind w:left="14"/>
              <w:jc w:val="both"/>
              <w:rPr>
                <w:color w:val="000000"/>
                <w:spacing w:val="-2"/>
              </w:rPr>
            </w:pPr>
            <w:r w:rsidRPr="0081162D">
              <w:rPr>
                <w:color w:val="000000"/>
                <w:spacing w:val="2"/>
                <w:sz w:val="22"/>
                <w:szCs w:val="22"/>
              </w:rPr>
              <w:t>- совершенствование системы мер по преду</w:t>
            </w:r>
            <w:r w:rsidRPr="0081162D">
              <w:rPr>
                <w:color w:val="000000"/>
                <w:spacing w:val="-5"/>
                <w:sz w:val="22"/>
                <w:szCs w:val="22"/>
              </w:rPr>
              <w:t>преждению детского дорожно-</w:t>
            </w:r>
            <w:r w:rsidRPr="0081162D">
              <w:rPr>
                <w:color w:val="000000"/>
                <w:spacing w:val="-2"/>
                <w:sz w:val="22"/>
                <w:szCs w:val="22"/>
              </w:rPr>
              <w:t xml:space="preserve">транспортного травматизма; </w:t>
            </w:r>
          </w:p>
          <w:p w:rsidR="00DC5520" w:rsidRPr="0081162D" w:rsidRDefault="00DC5520" w:rsidP="00B42537">
            <w:pPr>
              <w:shd w:val="clear" w:color="auto" w:fill="FFFFFF"/>
              <w:tabs>
                <w:tab w:val="left" w:pos="2299"/>
                <w:tab w:val="left" w:pos="4243"/>
              </w:tabs>
              <w:ind w:left="14"/>
              <w:jc w:val="both"/>
            </w:pPr>
            <w:r w:rsidRPr="0081162D">
              <w:rPr>
                <w:color w:val="000000"/>
                <w:spacing w:val="-2"/>
                <w:sz w:val="22"/>
                <w:szCs w:val="22"/>
              </w:rPr>
              <w:t xml:space="preserve">- </w:t>
            </w:r>
            <w:r w:rsidRPr="0081162D">
              <w:rPr>
                <w:color w:val="000000"/>
                <w:spacing w:val="-1"/>
                <w:sz w:val="22"/>
                <w:szCs w:val="22"/>
              </w:rPr>
              <w:t>совершенствование организации движения транспортных средств и пешеходов в результате проведения организационно-планировочных мер;</w:t>
            </w:r>
          </w:p>
          <w:p w:rsidR="00DC5520" w:rsidRPr="0081162D" w:rsidRDefault="00DC5520" w:rsidP="00B42537">
            <w:pPr>
              <w:shd w:val="clear" w:color="auto" w:fill="FFFFFF"/>
              <w:ind w:left="24" w:right="14"/>
              <w:jc w:val="both"/>
              <w:rPr>
                <w:color w:val="000000"/>
                <w:spacing w:val="-2"/>
              </w:rPr>
            </w:pPr>
            <w:r w:rsidRPr="0081162D">
              <w:rPr>
                <w:color w:val="000000"/>
                <w:spacing w:val="2"/>
                <w:sz w:val="22"/>
                <w:szCs w:val="22"/>
              </w:rPr>
              <w:t>- Снижение количества дорожно-транспортных происшествий с участием пешеходов</w:t>
            </w:r>
          </w:p>
        </w:tc>
      </w:tr>
      <w:tr w:rsidR="00DC5520" w:rsidRPr="0081162D" w:rsidTr="00B42537">
        <w:trPr>
          <w:jc w:val="center"/>
        </w:trPr>
        <w:tc>
          <w:tcPr>
            <w:tcW w:w="2410" w:type="dxa"/>
          </w:tcPr>
          <w:p w:rsidR="00DC5520" w:rsidRPr="0081162D" w:rsidRDefault="00DC5520" w:rsidP="00B42537">
            <w:pPr>
              <w:widowControl w:val="0"/>
              <w:autoSpaceDE w:val="0"/>
              <w:autoSpaceDN w:val="0"/>
              <w:adjustRightInd w:val="0"/>
            </w:pPr>
            <w:r w:rsidRPr="0081162D">
              <w:rPr>
                <w:sz w:val="22"/>
                <w:szCs w:val="22"/>
              </w:rPr>
              <w:t>Сроки реализации Программы</w:t>
            </w:r>
          </w:p>
        </w:tc>
        <w:tc>
          <w:tcPr>
            <w:tcW w:w="7655" w:type="dxa"/>
            <w:vAlign w:val="center"/>
          </w:tcPr>
          <w:p w:rsidR="00DC5520" w:rsidRPr="0081162D" w:rsidRDefault="00DC5520" w:rsidP="00B42537">
            <w:pPr>
              <w:widowControl w:val="0"/>
              <w:autoSpaceDE w:val="0"/>
              <w:autoSpaceDN w:val="0"/>
              <w:adjustRightInd w:val="0"/>
            </w:pPr>
            <w:r>
              <w:rPr>
                <w:sz w:val="22"/>
                <w:szCs w:val="22"/>
              </w:rPr>
              <w:t>2018-2024</w:t>
            </w:r>
            <w:r w:rsidRPr="0081162D">
              <w:rPr>
                <w:sz w:val="22"/>
                <w:szCs w:val="22"/>
              </w:rPr>
              <w:t xml:space="preserve"> годы</w:t>
            </w:r>
          </w:p>
        </w:tc>
      </w:tr>
      <w:tr w:rsidR="00DC5520" w:rsidRPr="0081162D" w:rsidTr="00B42537">
        <w:trPr>
          <w:jc w:val="center"/>
        </w:trPr>
        <w:tc>
          <w:tcPr>
            <w:tcW w:w="2410" w:type="dxa"/>
          </w:tcPr>
          <w:p w:rsidR="00DC5520" w:rsidRPr="0081162D" w:rsidRDefault="00DC5520" w:rsidP="00B42537">
            <w:pPr>
              <w:widowControl w:val="0"/>
              <w:autoSpaceDE w:val="0"/>
              <w:autoSpaceDN w:val="0"/>
              <w:adjustRightInd w:val="0"/>
            </w:pPr>
            <w:r w:rsidRPr="0081162D">
              <w:rPr>
                <w:sz w:val="22"/>
                <w:szCs w:val="22"/>
              </w:rPr>
              <w:t>Исполнители программы</w:t>
            </w:r>
          </w:p>
        </w:tc>
        <w:tc>
          <w:tcPr>
            <w:tcW w:w="7655" w:type="dxa"/>
          </w:tcPr>
          <w:p w:rsidR="00DC5520" w:rsidRPr="0081162D" w:rsidRDefault="00DC5520" w:rsidP="00B42537">
            <w:pPr>
              <w:widowControl w:val="0"/>
              <w:autoSpaceDE w:val="0"/>
              <w:autoSpaceDN w:val="0"/>
              <w:adjustRightInd w:val="0"/>
            </w:pPr>
            <w:r w:rsidRPr="0081162D">
              <w:rPr>
                <w:sz w:val="22"/>
                <w:szCs w:val="22"/>
              </w:rPr>
              <w:t xml:space="preserve">- Администрация  сельского поселения Троицкий сельсовет муниципального района </w:t>
            </w:r>
            <w:proofErr w:type="spellStart"/>
            <w:r w:rsidRPr="0081162D">
              <w:rPr>
                <w:sz w:val="22"/>
                <w:szCs w:val="22"/>
              </w:rPr>
              <w:t>Благоварский</w:t>
            </w:r>
            <w:proofErr w:type="spellEnd"/>
            <w:r w:rsidRPr="0081162D">
              <w:rPr>
                <w:sz w:val="22"/>
                <w:szCs w:val="22"/>
              </w:rPr>
              <w:t xml:space="preserve"> район Республики Башкортостан;</w:t>
            </w:r>
          </w:p>
        </w:tc>
      </w:tr>
      <w:tr w:rsidR="00DC5520" w:rsidRPr="0081162D" w:rsidTr="00B42537">
        <w:trPr>
          <w:jc w:val="center"/>
        </w:trPr>
        <w:tc>
          <w:tcPr>
            <w:tcW w:w="2410" w:type="dxa"/>
          </w:tcPr>
          <w:p w:rsidR="00DC5520" w:rsidRPr="0081162D" w:rsidRDefault="00DC5520" w:rsidP="00B42537">
            <w:pPr>
              <w:widowControl w:val="0"/>
              <w:autoSpaceDE w:val="0"/>
              <w:autoSpaceDN w:val="0"/>
              <w:adjustRightInd w:val="0"/>
            </w:pPr>
            <w:r w:rsidRPr="0081162D">
              <w:rPr>
                <w:sz w:val="22"/>
                <w:szCs w:val="22"/>
              </w:rPr>
              <w:t>Объем и источники финансирования Программы</w:t>
            </w:r>
          </w:p>
        </w:tc>
        <w:tc>
          <w:tcPr>
            <w:tcW w:w="7655" w:type="dxa"/>
          </w:tcPr>
          <w:p w:rsidR="00DC5520" w:rsidRDefault="00DC5520" w:rsidP="00B42537">
            <w:pPr>
              <w:rPr>
                <w:color w:val="000000"/>
                <w:sz w:val="22"/>
                <w:szCs w:val="22"/>
              </w:rPr>
            </w:pPr>
            <w:r w:rsidRPr="0081162D">
              <w:rPr>
                <w:color w:val="000000"/>
                <w:sz w:val="22"/>
                <w:szCs w:val="22"/>
              </w:rPr>
              <w:t>Объем финансирования подпрограммы за счет средств</w:t>
            </w:r>
            <w:r>
              <w:rPr>
                <w:color w:val="000000"/>
                <w:sz w:val="22"/>
                <w:szCs w:val="22"/>
              </w:rPr>
              <w:t>:</w:t>
            </w:r>
          </w:p>
          <w:p w:rsidR="00DC5520" w:rsidRDefault="00DC5520" w:rsidP="00B42537">
            <w:pPr>
              <w:rPr>
                <w:color w:val="000000"/>
                <w:sz w:val="22"/>
                <w:szCs w:val="22"/>
              </w:rPr>
            </w:pPr>
            <w:r w:rsidRPr="0081162D">
              <w:rPr>
                <w:color w:val="000000"/>
                <w:sz w:val="22"/>
                <w:szCs w:val="22"/>
              </w:rPr>
              <w:t>бюджета</w:t>
            </w:r>
            <w:r>
              <w:rPr>
                <w:color w:val="000000"/>
                <w:sz w:val="22"/>
                <w:szCs w:val="22"/>
              </w:rPr>
              <w:t xml:space="preserve"> сельского поселения составит </w:t>
            </w:r>
            <w:r w:rsidRPr="0081162D">
              <w:rPr>
                <w:color w:val="000000"/>
                <w:sz w:val="22"/>
                <w:szCs w:val="22"/>
              </w:rPr>
              <w:t>0,0  тыс. руб.,</w:t>
            </w:r>
            <w:r>
              <w:rPr>
                <w:color w:val="000000"/>
                <w:sz w:val="22"/>
                <w:szCs w:val="22"/>
              </w:rPr>
              <w:t xml:space="preserve"> </w:t>
            </w:r>
          </w:p>
          <w:p w:rsidR="00DC5520" w:rsidRPr="0081162D" w:rsidRDefault="00DC5520" w:rsidP="00B42537">
            <w:pPr>
              <w:rPr>
                <w:color w:val="000000"/>
              </w:rPr>
            </w:pPr>
            <w:r>
              <w:rPr>
                <w:color w:val="000000"/>
                <w:sz w:val="22"/>
                <w:szCs w:val="22"/>
              </w:rPr>
              <w:t xml:space="preserve">за счет средств МР </w:t>
            </w:r>
            <w:r w:rsidRPr="00995B7C">
              <w:rPr>
                <w:b/>
                <w:color w:val="000000"/>
                <w:sz w:val="22"/>
                <w:szCs w:val="22"/>
              </w:rPr>
              <w:t>1344,2</w:t>
            </w:r>
            <w:r>
              <w:rPr>
                <w:color w:val="000000"/>
                <w:sz w:val="22"/>
                <w:szCs w:val="22"/>
              </w:rPr>
              <w:t xml:space="preserve">  </w:t>
            </w: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r w:rsidRPr="0081162D">
              <w:rPr>
                <w:color w:val="000000"/>
                <w:sz w:val="22"/>
                <w:szCs w:val="22"/>
              </w:rPr>
              <w:t xml:space="preserve"> в том числе по годам:                       </w:t>
            </w:r>
          </w:p>
          <w:p w:rsidR="00DC5520" w:rsidRPr="0081162D" w:rsidRDefault="00DC5520" w:rsidP="00B42537">
            <w:pPr>
              <w:rPr>
                <w:rFonts w:eastAsia="Times New Roman"/>
                <w:b/>
                <w:bCs/>
                <w:lang w:eastAsia="ru-RU"/>
              </w:rPr>
            </w:pPr>
            <w:r w:rsidRPr="0081162D">
              <w:rPr>
                <w:rFonts w:eastAsia="Times New Roman"/>
                <w:b/>
                <w:bCs/>
                <w:lang w:eastAsia="ru-RU"/>
              </w:rPr>
              <w:t xml:space="preserve">2018 год –  </w:t>
            </w:r>
            <w:r>
              <w:rPr>
                <w:rFonts w:eastAsia="Times New Roman"/>
                <w:b/>
                <w:bCs/>
                <w:lang w:eastAsia="ru-RU"/>
              </w:rPr>
              <w:t>195,6</w:t>
            </w:r>
            <w:r w:rsidRPr="0081162D">
              <w:rPr>
                <w:rFonts w:eastAsia="Times New Roman"/>
                <w:b/>
                <w:bCs/>
                <w:lang w:eastAsia="ru-RU"/>
              </w:rPr>
              <w:t xml:space="preserve"> тыс. руб., из них</w:t>
            </w:r>
          </w:p>
          <w:p w:rsidR="00DC5520" w:rsidRPr="0081162D" w:rsidRDefault="00DC5520" w:rsidP="00B42537">
            <w:pPr>
              <w:rPr>
                <w:rFonts w:eastAsia="Times New Roman"/>
                <w:lang w:eastAsia="ru-RU"/>
              </w:rPr>
            </w:pPr>
            <w:r>
              <w:rPr>
                <w:rFonts w:eastAsia="Times New Roman"/>
                <w:lang w:eastAsia="ru-RU"/>
              </w:rPr>
              <w:t xml:space="preserve">Бюджет РБ –0 </w:t>
            </w:r>
            <w:r w:rsidRPr="0081162D">
              <w:rPr>
                <w:rFonts w:eastAsia="Times New Roman"/>
                <w:lang w:eastAsia="ru-RU"/>
              </w:rPr>
              <w:t xml:space="preserve">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195,6</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СП – </w:t>
            </w:r>
            <w:r>
              <w:rPr>
                <w:rFonts w:eastAsia="Times New Roman"/>
                <w:lang w:eastAsia="ru-RU"/>
              </w:rPr>
              <w:t>0</w:t>
            </w:r>
            <w:r w:rsidRPr="0081162D">
              <w:rPr>
                <w:rFonts w:eastAsia="Times New Roman"/>
                <w:lang w:eastAsia="ru-RU"/>
              </w:rPr>
              <w:t xml:space="preserve"> тыс. руб. </w:t>
            </w:r>
          </w:p>
          <w:p w:rsidR="00DC5520" w:rsidRPr="0081162D" w:rsidRDefault="00DC5520" w:rsidP="00B42537">
            <w:pPr>
              <w:rPr>
                <w:rFonts w:eastAsia="Times New Roman"/>
                <w:b/>
                <w:bCs/>
                <w:lang w:eastAsia="ru-RU"/>
              </w:rPr>
            </w:pPr>
            <w:r w:rsidRPr="0081162D">
              <w:rPr>
                <w:rFonts w:eastAsia="Times New Roman"/>
                <w:b/>
                <w:bCs/>
                <w:lang w:eastAsia="ru-RU"/>
              </w:rPr>
              <w:t xml:space="preserve">2019 год –  </w:t>
            </w:r>
            <w:r>
              <w:rPr>
                <w:rFonts w:eastAsia="Times New Roman"/>
                <w:b/>
                <w:bCs/>
                <w:lang w:eastAsia="ru-RU"/>
              </w:rPr>
              <w:t>330,0</w:t>
            </w:r>
            <w:r w:rsidRPr="0081162D">
              <w:rPr>
                <w:rFonts w:eastAsia="Times New Roman"/>
                <w:b/>
                <w:bCs/>
                <w:lang w:eastAsia="ru-RU"/>
              </w:rPr>
              <w:t xml:space="preserve"> тыс. руб., из них</w:t>
            </w:r>
          </w:p>
          <w:p w:rsidR="00DC5520" w:rsidRPr="0081162D" w:rsidRDefault="00DC5520" w:rsidP="00B42537">
            <w:pPr>
              <w:rPr>
                <w:rFonts w:eastAsia="Times New Roman"/>
                <w:lang w:eastAsia="ru-RU"/>
              </w:rPr>
            </w:pPr>
            <w:r w:rsidRPr="0081162D">
              <w:rPr>
                <w:rFonts w:eastAsia="Times New Roman"/>
                <w:lang w:eastAsia="ru-RU"/>
              </w:rPr>
              <w:t>Бюджет РБ –</w:t>
            </w:r>
            <w:r>
              <w:rPr>
                <w:rFonts w:eastAsia="Times New Roman"/>
                <w:lang w:eastAsia="ru-RU"/>
              </w:rPr>
              <w:t xml:space="preserve">0 </w:t>
            </w:r>
            <w:r w:rsidRPr="0081162D">
              <w:rPr>
                <w:rFonts w:eastAsia="Times New Roman"/>
                <w:lang w:eastAsia="ru-RU"/>
              </w:rPr>
              <w:t xml:space="preserve">тыс. руб.; </w:t>
            </w:r>
          </w:p>
          <w:p w:rsidR="00DC5520" w:rsidRPr="0081162D" w:rsidRDefault="00DC5520" w:rsidP="00B42537">
            <w:pPr>
              <w:rPr>
                <w:rFonts w:eastAsia="Times New Roman"/>
                <w:lang w:eastAsia="ru-RU"/>
              </w:rPr>
            </w:pPr>
            <w:r w:rsidRPr="0081162D">
              <w:rPr>
                <w:rFonts w:eastAsia="Times New Roman"/>
                <w:lang w:eastAsia="ru-RU"/>
              </w:rPr>
              <w:lastRenderedPageBreak/>
              <w:t xml:space="preserve">Бюджет МР – </w:t>
            </w:r>
            <w:r>
              <w:rPr>
                <w:rFonts w:eastAsia="Times New Roman"/>
                <w:lang w:eastAsia="ru-RU"/>
              </w:rPr>
              <w:t>330,0</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СП – </w:t>
            </w:r>
            <w:r>
              <w:rPr>
                <w:rFonts w:eastAsia="Times New Roman"/>
                <w:lang w:eastAsia="ru-RU"/>
              </w:rPr>
              <w:t>0</w:t>
            </w:r>
            <w:r w:rsidRPr="0081162D">
              <w:rPr>
                <w:rFonts w:eastAsia="Times New Roman"/>
                <w:lang w:eastAsia="ru-RU"/>
              </w:rPr>
              <w:t xml:space="preserve"> тыс. руб. </w:t>
            </w:r>
          </w:p>
          <w:p w:rsidR="00DC5520" w:rsidRPr="0081162D" w:rsidRDefault="00DC5520" w:rsidP="00B42537">
            <w:pPr>
              <w:rPr>
                <w:rFonts w:eastAsia="Times New Roman"/>
                <w:b/>
                <w:bCs/>
                <w:lang w:eastAsia="ru-RU"/>
              </w:rPr>
            </w:pPr>
            <w:r w:rsidRPr="0081162D">
              <w:rPr>
                <w:rFonts w:eastAsia="Times New Roman"/>
                <w:b/>
                <w:bCs/>
                <w:lang w:eastAsia="ru-RU"/>
              </w:rPr>
              <w:t xml:space="preserve">2020 год –  </w:t>
            </w:r>
            <w:r>
              <w:rPr>
                <w:rFonts w:eastAsia="Times New Roman"/>
                <w:b/>
                <w:bCs/>
                <w:lang w:eastAsia="ru-RU"/>
              </w:rPr>
              <w:t>238,9</w:t>
            </w:r>
            <w:r w:rsidRPr="0081162D">
              <w:rPr>
                <w:rFonts w:eastAsia="Times New Roman"/>
                <w:b/>
                <w:bCs/>
                <w:lang w:eastAsia="ru-RU"/>
              </w:rPr>
              <w:t xml:space="preserve"> тыс. руб., из них</w:t>
            </w:r>
          </w:p>
          <w:p w:rsidR="00DC5520" w:rsidRPr="0081162D" w:rsidRDefault="00DC5520" w:rsidP="00B42537">
            <w:pPr>
              <w:rPr>
                <w:rFonts w:eastAsia="Times New Roman"/>
                <w:lang w:eastAsia="ru-RU"/>
              </w:rPr>
            </w:pPr>
            <w:r w:rsidRPr="0081162D">
              <w:rPr>
                <w:rFonts w:eastAsia="Times New Roman"/>
                <w:lang w:eastAsia="ru-RU"/>
              </w:rPr>
              <w:t>Бюджет РБ –</w:t>
            </w:r>
            <w:r>
              <w:rPr>
                <w:rFonts w:eastAsia="Times New Roman"/>
                <w:lang w:eastAsia="ru-RU"/>
              </w:rPr>
              <w:t>0</w:t>
            </w:r>
            <w:r w:rsidRPr="0081162D">
              <w:rPr>
                <w:rFonts w:eastAsia="Times New Roman"/>
                <w:lang w:eastAsia="ru-RU"/>
              </w:rPr>
              <w:t xml:space="preserve"> 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238,9</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СП – </w:t>
            </w:r>
            <w:r>
              <w:rPr>
                <w:rFonts w:eastAsia="Times New Roman"/>
                <w:lang w:eastAsia="ru-RU"/>
              </w:rPr>
              <w:t>0</w:t>
            </w:r>
            <w:r w:rsidRPr="0081162D">
              <w:rPr>
                <w:rFonts w:eastAsia="Times New Roman"/>
                <w:b/>
                <w:bCs/>
                <w:lang w:eastAsia="ru-RU"/>
              </w:rPr>
              <w:t xml:space="preserve"> </w:t>
            </w:r>
            <w:r w:rsidRPr="0081162D">
              <w:rPr>
                <w:rFonts w:eastAsia="Times New Roman"/>
                <w:lang w:eastAsia="ru-RU"/>
              </w:rPr>
              <w:t xml:space="preserve">тыс. руб. </w:t>
            </w:r>
          </w:p>
          <w:p w:rsidR="00DC5520" w:rsidRPr="0081162D" w:rsidRDefault="00DC5520" w:rsidP="00B42537">
            <w:pPr>
              <w:rPr>
                <w:rFonts w:eastAsia="Times New Roman"/>
                <w:b/>
                <w:bCs/>
                <w:lang w:eastAsia="ru-RU"/>
              </w:rPr>
            </w:pPr>
            <w:r>
              <w:rPr>
                <w:rFonts w:eastAsia="Times New Roman"/>
                <w:b/>
                <w:bCs/>
                <w:lang w:eastAsia="ru-RU"/>
              </w:rPr>
              <w:t>2021</w:t>
            </w:r>
            <w:r w:rsidRPr="0081162D">
              <w:rPr>
                <w:rFonts w:eastAsia="Times New Roman"/>
                <w:b/>
                <w:bCs/>
                <w:lang w:eastAsia="ru-RU"/>
              </w:rPr>
              <w:t xml:space="preserve"> год –  </w:t>
            </w:r>
            <w:r>
              <w:rPr>
                <w:rFonts w:eastAsia="Times New Roman"/>
                <w:b/>
                <w:bCs/>
                <w:lang w:eastAsia="ru-RU"/>
              </w:rPr>
              <w:t>366,7</w:t>
            </w:r>
            <w:r w:rsidRPr="0081162D">
              <w:rPr>
                <w:rFonts w:eastAsia="Times New Roman"/>
                <w:b/>
                <w:bCs/>
                <w:lang w:eastAsia="ru-RU"/>
              </w:rPr>
              <w:t xml:space="preserve"> тыс. руб., из них</w:t>
            </w:r>
          </w:p>
          <w:p w:rsidR="00DC5520" w:rsidRPr="0081162D" w:rsidRDefault="00DC5520" w:rsidP="00B42537">
            <w:pPr>
              <w:rPr>
                <w:rFonts w:eastAsia="Times New Roman"/>
                <w:lang w:eastAsia="ru-RU"/>
              </w:rPr>
            </w:pPr>
            <w:r>
              <w:rPr>
                <w:rFonts w:eastAsia="Times New Roman"/>
                <w:lang w:eastAsia="ru-RU"/>
              </w:rPr>
              <w:t xml:space="preserve">Бюджет РБ –0 </w:t>
            </w:r>
            <w:r w:rsidRPr="0081162D">
              <w:rPr>
                <w:rFonts w:eastAsia="Times New Roman"/>
                <w:lang w:eastAsia="ru-RU"/>
              </w:rPr>
              <w:t xml:space="preserve">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366,7</w:t>
            </w:r>
            <w:r w:rsidRPr="0081162D">
              <w:rPr>
                <w:rFonts w:eastAsia="Times New Roman"/>
                <w:lang w:eastAsia="ru-RU"/>
              </w:rPr>
              <w:t xml:space="preserve"> тыс. руб.;</w:t>
            </w:r>
          </w:p>
          <w:p w:rsidR="00DC5520" w:rsidRPr="0081162D" w:rsidRDefault="00DC5520" w:rsidP="00B42537">
            <w:pPr>
              <w:rPr>
                <w:rFonts w:eastAsia="Times New Roman"/>
                <w:lang w:eastAsia="ru-RU"/>
              </w:rPr>
            </w:pPr>
            <w:r w:rsidRPr="0081162D">
              <w:rPr>
                <w:rFonts w:eastAsia="Times New Roman"/>
                <w:lang w:eastAsia="ru-RU"/>
              </w:rPr>
              <w:t xml:space="preserve">Бюджет СП – </w:t>
            </w:r>
            <w:r>
              <w:rPr>
                <w:rFonts w:eastAsia="Times New Roman"/>
                <w:lang w:eastAsia="ru-RU"/>
              </w:rPr>
              <w:t>0</w:t>
            </w:r>
            <w:r>
              <w:rPr>
                <w:rFonts w:eastAsia="Times New Roman"/>
                <w:b/>
                <w:bCs/>
                <w:lang w:eastAsia="ru-RU"/>
              </w:rPr>
              <w:t xml:space="preserve"> </w:t>
            </w:r>
            <w:r w:rsidRPr="0081162D">
              <w:rPr>
                <w:rFonts w:eastAsia="Times New Roman"/>
                <w:lang w:eastAsia="ru-RU"/>
              </w:rPr>
              <w:t xml:space="preserve">тыс. руб. </w:t>
            </w:r>
          </w:p>
          <w:p w:rsidR="00DC5520" w:rsidRPr="0081162D" w:rsidRDefault="00DC5520" w:rsidP="00B42537">
            <w:pPr>
              <w:rPr>
                <w:rFonts w:eastAsia="Times New Roman"/>
                <w:b/>
                <w:bCs/>
                <w:lang w:eastAsia="ru-RU"/>
              </w:rPr>
            </w:pPr>
            <w:r>
              <w:rPr>
                <w:rFonts w:eastAsia="Times New Roman"/>
                <w:b/>
                <w:bCs/>
                <w:lang w:eastAsia="ru-RU"/>
              </w:rPr>
              <w:t>2022</w:t>
            </w:r>
            <w:r w:rsidRPr="0081162D">
              <w:rPr>
                <w:rFonts w:eastAsia="Times New Roman"/>
                <w:b/>
                <w:bCs/>
                <w:lang w:eastAsia="ru-RU"/>
              </w:rPr>
              <w:t xml:space="preserve"> год –  </w:t>
            </w:r>
            <w:r>
              <w:rPr>
                <w:rFonts w:eastAsia="Times New Roman"/>
                <w:b/>
                <w:bCs/>
                <w:lang w:eastAsia="ru-RU"/>
              </w:rPr>
              <w:t xml:space="preserve">213,0 </w:t>
            </w:r>
            <w:r w:rsidRPr="0081162D">
              <w:rPr>
                <w:rFonts w:eastAsia="Times New Roman"/>
                <w:b/>
                <w:bCs/>
                <w:lang w:eastAsia="ru-RU"/>
              </w:rPr>
              <w:t>тыс. руб., из них</w:t>
            </w:r>
          </w:p>
          <w:p w:rsidR="00DC5520" w:rsidRPr="0081162D" w:rsidRDefault="00DC5520" w:rsidP="00B42537">
            <w:pPr>
              <w:rPr>
                <w:rFonts w:eastAsia="Times New Roman"/>
                <w:lang w:eastAsia="ru-RU"/>
              </w:rPr>
            </w:pPr>
            <w:r w:rsidRPr="0081162D">
              <w:rPr>
                <w:rFonts w:eastAsia="Times New Roman"/>
                <w:lang w:eastAsia="ru-RU"/>
              </w:rPr>
              <w:t>Бюджет РБ –</w:t>
            </w:r>
            <w:r>
              <w:rPr>
                <w:rFonts w:eastAsia="Times New Roman"/>
                <w:lang w:eastAsia="ru-RU"/>
              </w:rPr>
              <w:t xml:space="preserve">0 </w:t>
            </w:r>
            <w:r w:rsidRPr="0081162D">
              <w:rPr>
                <w:rFonts w:eastAsia="Times New Roman"/>
                <w:lang w:eastAsia="ru-RU"/>
              </w:rPr>
              <w:t xml:space="preserve">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213,0</w:t>
            </w:r>
            <w:r w:rsidRPr="0081162D">
              <w:rPr>
                <w:rFonts w:eastAsia="Times New Roman"/>
                <w:lang w:eastAsia="ru-RU"/>
              </w:rPr>
              <w:t xml:space="preserve"> тыс. руб.;</w:t>
            </w:r>
          </w:p>
          <w:p w:rsidR="00DC5520" w:rsidRDefault="00DC5520" w:rsidP="00B42537">
            <w:pPr>
              <w:rPr>
                <w:color w:val="000000"/>
                <w:sz w:val="22"/>
                <w:szCs w:val="22"/>
              </w:rPr>
            </w:pPr>
            <w:r w:rsidRPr="0081162D">
              <w:rPr>
                <w:rFonts w:eastAsia="Times New Roman"/>
                <w:lang w:eastAsia="ru-RU"/>
              </w:rPr>
              <w:t xml:space="preserve">Бюджет СП – </w:t>
            </w:r>
            <w:r>
              <w:rPr>
                <w:rFonts w:eastAsia="Times New Roman"/>
                <w:lang w:eastAsia="ru-RU"/>
              </w:rPr>
              <w:t>0</w:t>
            </w:r>
            <w:r w:rsidRPr="0081162D">
              <w:rPr>
                <w:rFonts w:eastAsia="Times New Roman"/>
                <w:b/>
                <w:bCs/>
                <w:lang w:eastAsia="ru-RU"/>
              </w:rPr>
              <w:t xml:space="preserve"> </w:t>
            </w:r>
            <w:r w:rsidRPr="0081162D">
              <w:rPr>
                <w:rFonts w:eastAsia="Times New Roman"/>
                <w:lang w:eastAsia="ru-RU"/>
              </w:rPr>
              <w:t xml:space="preserve">тыс. руб. </w:t>
            </w:r>
            <w:r w:rsidRPr="0081162D">
              <w:rPr>
                <w:color w:val="000000"/>
                <w:sz w:val="22"/>
                <w:szCs w:val="22"/>
              </w:rPr>
              <w:t> </w:t>
            </w:r>
          </w:p>
          <w:p w:rsidR="00DC5520" w:rsidRPr="0081162D" w:rsidRDefault="00DC5520" w:rsidP="00B42537">
            <w:pPr>
              <w:rPr>
                <w:rFonts w:eastAsia="Times New Roman"/>
                <w:b/>
                <w:bCs/>
                <w:lang w:eastAsia="ru-RU"/>
              </w:rPr>
            </w:pPr>
            <w:r>
              <w:rPr>
                <w:rFonts w:eastAsia="Times New Roman"/>
                <w:b/>
                <w:bCs/>
                <w:lang w:eastAsia="ru-RU"/>
              </w:rPr>
              <w:t>2023</w:t>
            </w:r>
            <w:r w:rsidRPr="0081162D">
              <w:rPr>
                <w:rFonts w:eastAsia="Times New Roman"/>
                <w:b/>
                <w:bCs/>
                <w:lang w:eastAsia="ru-RU"/>
              </w:rPr>
              <w:t xml:space="preserve"> год – </w:t>
            </w:r>
            <w:r>
              <w:rPr>
                <w:rFonts w:eastAsia="Times New Roman"/>
                <w:b/>
                <w:bCs/>
                <w:lang w:eastAsia="ru-RU"/>
              </w:rPr>
              <w:t xml:space="preserve"> 0 </w:t>
            </w:r>
            <w:r w:rsidRPr="0081162D">
              <w:rPr>
                <w:rFonts w:eastAsia="Times New Roman"/>
                <w:b/>
                <w:bCs/>
                <w:lang w:eastAsia="ru-RU"/>
              </w:rPr>
              <w:t>тыс. руб., из них</w:t>
            </w:r>
          </w:p>
          <w:p w:rsidR="00DC5520" w:rsidRPr="0081162D" w:rsidRDefault="00DC5520" w:rsidP="00B42537">
            <w:pPr>
              <w:rPr>
                <w:rFonts w:eastAsia="Times New Roman"/>
                <w:lang w:eastAsia="ru-RU"/>
              </w:rPr>
            </w:pPr>
            <w:r w:rsidRPr="0081162D">
              <w:rPr>
                <w:rFonts w:eastAsia="Times New Roman"/>
                <w:lang w:eastAsia="ru-RU"/>
              </w:rPr>
              <w:t>Бюджет РБ –</w:t>
            </w:r>
            <w:r>
              <w:rPr>
                <w:rFonts w:eastAsia="Times New Roman"/>
                <w:lang w:eastAsia="ru-RU"/>
              </w:rPr>
              <w:t xml:space="preserve">0 </w:t>
            </w:r>
            <w:r w:rsidRPr="0081162D">
              <w:rPr>
                <w:rFonts w:eastAsia="Times New Roman"/>
                <w:lang w:eastAsia="ru-RU"/>
              </w:rPr>
              <w:t xml:space="preserve">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0</w:t>
            </w:r>
            <w:r w:rsidRPr="0081162D">
              <w:rPr>
                <w:rFonts w:eastAsia="Times New Roman"/>
                <w:lang w:eastAsia="ru-RU"/>
              </w:rPr>
              <w:t xml:space="preserve">  тыс. руб.;</w:t>
            </w:r>
          </w:p>
          <w:p w:rsidR="00DC5520" w:rsidRPr="0081162D" w:rsidRDefault="00DC5520" w:rsidP="00B42537">
            <w:pPr>
              <w:rPr>
                <w:color w:val="000000"/>
              </w:rPr>
            </w:pPr>
            <w:r w:rsidRPr="0081162D">
              <w:rPr>
                <w:rFonts w:eastAsia="Times New Roman"/>
                <w:lang w:eastAsia="ru-RU"/>
              </w:rPr>
              <w:t xml:space="preserve">Бюджет СП – </w:t>
            </w:r>
            <w:r>
              <w:rPr>
                <w:rFonts w:eastAsia="Times New Roman"/>
                <w:lang w:eastAsia="ru-RU"/>
              </w:rPr>
              <w:t>0</w:t>
            </w:r>
            <w:r w:rsidRPr="0081162D">
              <w:rPr>
                <w:rFonts w:eastAsia="Times New Roman"/>
                <w:b/>
                <w:bCs/>
                <w:lang w:eastAsia="ru-RU"/>
              </w:rPr>
              <w:t xml:space="preserve"> </w:t>
            </w:r>
            <w:r w:rsidRPr="0081162D">
              <w:rPr>
                <w:rFonts w:eastAsia="Times New Roman"/>
                <w:lang w:eastAsia="ru-RU"/>
              </w:rPr>
              <w:t xml:space="preserve">тыс. руб. </w:t>
            </w:r>
            <w:r w:rsidRPr="0081162D">
              <w:rPr>
                <w:color w:val="000000"/>
                <w:sz w:val="22"/>
                <w:szCs w:val="22"/>
              </w:rPr>
              <w:t xml:space="preserve">                   </w:t>
            </w:r>
          </w:p>
          <w:p w:rsidR="00DC5520" w:rsidRPr="0081162D" w:rsidRDefault="00DC5520" w:rsidP="00B42537">
            <w:pPr>
              <w:rPr>
                <w:rFonts w:eastAsia="Times New Roman"/>
                <w:b/>
                <w:bCs/>
                <w:lang w:eastAsia="ru-RU"/>
              </w:rPr>
            </w:pPr>
            <w:r>
              <w:rPr>
                <w:rFonts w:eastAsia="Times New Roman"/>
                <w:b/>
                <w:bCs/>
                <w:lang w:eastAsia="ru-RU"/>
              </w:rPr>
              <w:t>2024</w:t>
            </w:r>
            <w:r w:rsidRPr="0081162D">
              <w:rPr>
                <w:rFonts w:eastAsia="Times New Roman"/>
                <w:b/>
                <w:bCs/>
                <w:lang w:eastAsia="ru-RU"/>
              </w:rPr>
              <w:t xml:space="preserve"> год – </w:t>
            </w:r>
            <w:r>
              <w:rPr>
                <w:rFonts w:eastAsia="Times New Roman"/>
                <w:b/>
                <w:bCs/>
                <w:lang w:eastAsia="ru-RU"/>
              </w:rPr>
              <w:t xml:space="preserve"> 0 </w:t>
            </w:r>
            <w:r w:rsidRPr="0081162D">
              <w:rPr>
                <w:rFonts w:eastAsia="Times New Roman"/>
                <w:b/>
                <w:bCs/>
                <w:lang w:eastAsia="ru-RU"/>
              </w:rPr>
              <w:t>тыс. руб., из них</w:t>
            </w:r>
          </w:p>
          <w:p w:rsidR="00DC5520" w:rsidRPr="0081162D" w:rsidRDefault="00DC5520" w:rsidP="00B42537">
            <w:pPr>
              <w:rPr>
                <w:rFonts w:eastAsia="Times New Roman"/>
                <w:lang w:eastAsia="ru-RU"/>
              </w:rPr>
            </w:pPr>
            <w:r w:rsidRPr="0081162D">
              <w:rPr>
                <w:rFonts w:eastAsia="Times New Roman"/>
                <w:lang w:eastAsia="ru-RU"/>
              </w:rPr>
              <w:t>Бюджет РБ –</w:t>
            </w:r>
            <w:r>
              <w:rPr>
                <w:rFonts w:eastAsia="Times New Roman"/>
                <w:lang w:eastAsia="ru-RU"/>
              </w:rPr>
              <w:t xml:space="preserve">0 </w:t>
            </w:r>
            <w:r w:rsidRPr="0081162D">
              <w:rPr>
                <w:rFonts w:eastAsia="Times New Roman"/>
                <w:lang w:eastAsia="ru-RU"/>
              </w:rPr>
              <w:t xml:space="preserve">тыс. руб.; </w:t>
            </w:r>
          </w:p>
          <w:p w:rsidR="00DC5520" w:rsidRPr="0081162D" w:rsidRDefault="00DC5520" w:rsidP="00B42537">
            <w:pPr>
              <w:rPr>
                <w:rFonts w:eastAsia="Times New Roman"/>
                <w:lang w:eastAsia="ru-RU"/>
              </w:rPr>
            </w:pPr>
            <w:r w:rsidRPr="0081162D">
              <w:rPr>
                <w:rFonts w:eastAsia="Times New Roman"/>
                <w:lang w:eastAsia="ru-RU"/>
              </w:rPr>
              <w:t xml:space="preserve">Бюджет МР – </w:t>
            </w:r>
            <w:r>
              <w:rPr>
                <w:rFonts w:eastAsia="Times New Roman"/>
                <w:lang w:eastAsia="ru-RU"/>
              </w:rPr>
              <w:t>0</w:t>
            </w:r>
            <w:r w:rsidRPr="0081162D">
              <w:rPr>
                <w:rFonts w:eastAsia="Times New Roman"/>
                <w:lang w:eastAsia="ru-RU"/>
              </w:rPr>
              <w:t xml:space="preserve">  тыс. руб.;</w:t>
            </w:r>
          </w:p>
          <w:p w:rsidR="00DC5520" w:rsidRPr="0081162D" w:rsidRDefault="00DC5520" w:rsidP="00B42537">
            <w:pPr>
              <w:rPr>
                <w:color w:val="000000"/>
              </w:rPr>
            </w:pPr>
            <w:r w:rsidRPr="0081162D">
              <w:rPr>
                <w:rFonts w:eastAsia="Times New Roman"/>
                <w:lang w:eastAsia="ru-RU"/>
              </w:rPr>
              <w:t xml:space="preserve">Бюджет СП – </w:t>
            </w:r>
            <w:r>
              <w:rPr>
                <w:rFonts w:eastAsia="Times New Roman"/>
                <w:lang w:eastAsia="ru-RU"/>
              </w:rPr>
              <w:t>0</w:t>
            </w:r>
            <w:r w:rsidRPr="0081162D">
              <w:rPr>
                <w:rFonts w:eastAsia="Times New Roman"/>
                <w:b/>
                <w:bCs/>
                <w:lang w:eastAsia="ru-RU"/>
              </w:rPr>
              <w:t xml:space="preserve"> </w:t>
            </w:r>
            <w:r w:rsidRPr="0081162D">
              <w:rPr>
                <w:rFonts w:eastAsia="Times New Roman"/>
                <w:lang w:eastAsia="ru-RU"/>
              </w:rPr>
              <w:t xml:space="preserve">тыс. руб. </w:t>
            </w:r>
            <w:r w:rsidRPr="0081162D">
              <w:rPr>
                <w:color w:val="000000"/>
                <w:sz w:val="22"/>
                <w:szCs w:val="22"/>
              </w:rPr>
              <w:t>  </w:t>
            </w:r>
          </w:p>
          <w:p w:rsidR="00DC5520" w:rsidRPr="0081162D" w:rsidRDefault="00DC5520" w:rsidP="00B42537">
            <w:pPr>
              <w:widowControl w:val="0"/>
              <w:autoSpaceDE w:val="0"/>
              <w:autoSpaceDN w:val="0"/>
              <w:adjustRightInd w:val="0"/>
            </w:pPr>
            <w:r w:rsidRPr="0081162D">
              <w:rPr>
                <w:color w:val="000000"/>
                <w:sz w:val="22"/>
                <w:szCs w:val="22"/>
              </w:rPr>
              <w:t>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DC5520" w:rsidRPr="0081162D" w:rsidTr="00B42537">
        <w:trPr>
          <w:jc w:val="center"/>
        </w:trPr>
        <w:tc>
          <w:tcPr>
            <w:tcW w:w="2410" w:type="dxa"/>
          </w:tcPr>
          <w:p w:rsidR="00DC5520" w:rsidRPr="0081162D" w:rsidRDefault="00DC5520" w:rsidP="00B42537">
            <w:pPr>
              <w:widowControl w:val="0"/>
              <w:autoSpaceDE w:val="0"/>
              <w:autoSpaceDN w:val="0"/>
              <w:adjustRightInd w:val="0"/>
              <w:jc w:val="center"/>
            </w:pPr>
            <w:r w:rsidRPr="0081162D">
              <w:rPr>
                <w:sz w:val="22"/>
                <w:szCs w:val="22"/>
              </w:rPr>
              <w:lastRenderedPageBreak/>
              <w:t>Ожидаемые конечные результаты реализации Программы</w:t>
            </w:r>
          </w:p>
        </w:tc>
        <w:tc>
          <w:tcPr>
            <w:tcW w:w="7655" w:type="dxa"/>
          </w:tcPr>
          <w:p w:rsidR="00DC5520" w:rsidRPr="0081162D" w:rsidRDefault="00DC5520" w:rsidP="00B42537">
            <w:pPr>
              <w:shd w:val="clear" w:color="auto" w:fill="FFFFFF"/>
              <w:jc w:val="both"/>
            </w:pPr>
            <w:r w:rsidRPr="0081162D">
              <w:rPr>
                <w:color w:val="000000"/>
                <w:sz w:val="22"/>
                <w:szCs w:val="22"/>
              </w:rPr>
              <w:t>-</w:t>
            </w:r>
            <w:r w:rsidRPr="0081162D">
              <w:rPr>
                <w:sz w:val="22"/>
                <w:szCs w:val="22"/>
              </w:rPr>
              <w:t xml:space="preserve"> Предотвращение аварийности в населенных пунктах и на дорожно-уличной сети  сельского поселения;</w:t>
            </w:r>
          </w:p>
          <w:p w:rsidR="00DC5520" w:rsidRPr="0081162D" w:rsidRDefault="00DC5520" w:rsidP="00B42537">
            <w:pPr>
              <w:shd w:val="clear" w:color="auto" w:fill="FFFFFF"/>
              <w:jc w:val="both"/>
            </w:pPr>
            <w:r w:rsidRPr="0081162D">
              <w:rPr>
                <w:sz w:val="22"/>
                <w:szCs w:val="22"/>
              </w:rPr>
              <w:t>- Сохранение жизни, здоровья и имущества участников дорожного движения, защита их законных интересов;</w:t>
            </w:r>
          </w:p>
          <w:p w:rsidR="00DC5520" w:rsidRPr="0081162D" w:rsidRDefault="00DC5520" w:rsidP="00B42537">
            <w:pPr>
              <w:widowControl w:val="0"/>
              <w:shd w:val="clear" w:color="auto" w:fill="FFFFFF"/>
              <w:autoSpaceDE w:val="0"/>
              <w:autoSpaceDN w:val="0"/>
              <w:adjustRightInd w:val="0"/>
              <w:jc w:val="both"/>
            </w:pPr>
            <w:r w:rsidRPr="0081162D">
              <w:rPr>
                <w:sz w:val="22"/>
                <w:szCs w:val="22"/>
              </w:rPr>
              <w:t>- Уменьшению недостатков, отрицательно влияющих на безопасность дорожного движения транспорта и пешеходов на территории  сельского поселения.</w:t>
            </w:r>
          </w:p>
        </w:tc>
      </w:tr>
    </w:tbl>
    <w:p w:rsidR="00DC5520" w:rsidRPr="0081162D" w:rsidRDefault="00DC5520" w:rsidP="00DC5520">
      <w:pPr>
        <w:jc w:val="center"/>
        <w:rPr>
          <w:b/>
          <w:bCs/>
        </w:rPr>
      </w:pPr>
      <w:r w:rsidRPr="0081162D">
        <w:rPr>
          <w:b/>
          <w:bCs/>
        </w:rPr>
        <w:t>Раздел 1. Содержание проблемы и обоснование необходимости ее решения программными методами</w:t>
      </w:r>
    </w:p>
    <w:p w:rsidR="00DC5520" w:rsidRPr="0081162D" w:rsidRDefault="00DC5520" w:rsidP="00DC5520">
      <w:pPr>
        <w:jc w:val="center"/>
        <w:rPr>
          <w:b/>
          <w:bCs/>
        </w:rPr>
      </w:pPr>
    </w:p>
    <w:p w:rsidR="00DC5520" w:rsidRPr="0081162D" w:rsidRDefault="00DC5520" w:rsidP="00DC5520">
      <w:pPr>
        <w:ind w:firstLine="360"/>
        <w:jc w:val="both"/>
      </w:pPr>
      <w:r w:rsidRPr="0081162D">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DC5520" w:rsidRPr="0081162D" w:rsidRDefault="00DC5520" w:rsidP="00DC5520">
      <w:pPr>
        <w:pStyle w:val="afc"/>
        <w:spacing w:after="0"/>
        <w:ind w:left="0" w:firstLine="708"/>
        <w:jc w:val="both"/>
        <w:rPr>
          <w:sz w:val="24"/>
          <w:szCs w:val="24"/>
        </w:rPr>
      </w:pPr>
      <w:r w:rsidRPr="0081162D">
        <w:rPr>
          <w:sz w:val="24"/>
          <w:szCs w:val="24"/>
        </w:rPr>
        <w:t>Доказано, что основными из многочисленных факторов, непосредственно влияющих на безопасность дорожного движения,   являются:</w:t>
      </w:r>
    </w:p>
    <w:p w:rsidR="00DC5520" w:rsidRPr="0081162D" w:rsidRDefault="00DC5520" w:rsidP="00DC5520">
      <w:pPr>
        <w:pStyle w:val="afc"/>
        <w:spacing w:after="0"/>
        <w:ind w:left="0" w:firstLine="708"/>
        <w:jc w:val="both"/>
        <w:rPr>
          <w:sz w:val="24"/>
          <w:szCs w:val="24"/>
        </w:rPr>
      </w:pPr>
      <w:r w:rsidRPr="0081162D">
        <w:rPr>
          <w:sz w:val="24"/>
          <w:szCs w:val="24"/>
        </w:rPr>
        <w:t>- низкие потребительские свойства автомобильных дорог;</w:t>
      </w:r>
    </w:p>
    <w:p w:rsidR="00DC5520" w:rsidRPr="0081162D" w:rsidRDefault="00DC5520" w:rsidP="00DC5520">
      <w:pPr>
        <w:pStyle w:val="afc"/>
        <w:spacing w:after="0"/>
        <w:ind w:left="0" w:firstLine="708"/>
        <w:jc w:val="both"/>
        <w:rPr>
          <w:sz w:val="24"/>
          <w:szCs w:val="24"/>
        </w:rPr>
      </w:pPr>
      <w:r w:rsidRPr="0081162D">
        <w:rPr>
          <w:sz w:val="24"/>
          <w:szCs w:val="24"/>
        </w:rPr>
        <w:t>- недостаточный уровень технической оснащённости и несовершенство системы контроля и управления дорожным движением;</w:t>
      </w:r>
    </w:p>
    <w:p w:rsidR="00DC5520" w:rsidRPr="0081162D" w:rsidRDefault="00DC5520" w:rsidP="00DC5520">
      <w:pPr>
        <w:pStyle w:val="afc"/>
        <w:spacing w:after="0"/>
        <w:ind w:left="0" w:firstLine="708"/>
        <w:jc w:val="both"/>
        <w:rPr>
          <w:sz w:val="24"/>
          <w:szCs w:val="24"/>
        </w:rPr>
      </w:pPr>
      <w:r w:rsidRPr="0081162D">
        <w:rPr>
          <w:sz w:val="24"/>
          <w:szCs w:val="24"/>
        </w:rPr>
        <w:t>- низкая водительская дисциплина;</w:t>
      </w:r>
    </w:p>
    <w:p w:rsidR="00DC5520" w:rsidRPr="0081162D" w:rsidRDefault="00DC5520" w:rsidP="00DC5520">
      <w:pPr>
        <w:pStyle w:val="afc"/>
        <w:spacing w:after="0"/>
        <w:ind w:left="0" w:firstLine="708"/>
        <w:jc w:val="both"/>
        <w:rPr>
          <w:sz w:val="24"/>
          <w:szCs w:val="24"/>
        </w:rPr>
      </w:pPr>
      <w:r w:rsidRPr="0081162D">
        <w:rPr>
          <w:sz w:val="24"/>
          <w:szCs w:val="24"/>
        </w:rPr>
        <w:t>- низкий уровень знаний граждан правил  поведения на дорогах.</w:t>
      </w:r>
    </w:p>
    <w:p w:rsidR="00DC5520" w:rsidRPr="0081162D" w:rsidRDefault="00DC5520" w:rsidP="00DC5520">
      <w:pPr>
        <w:ind w:firstLine="540"/>
        <w:jc w:val="both"/>
        <w:outlineLvl w:val="1"/>
      </w:pPr>
      <w:proofErr w:type="gramStart"/>
      <w:r w:rsidRPr="0081162D">
        <w:t>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w:t>
      </w:r>
      <w:proofErr w:type="gramEnd"/>
      <w:r w:rsidRPr="0081162D">
        <w:t xml:space="preserve"> и осуществления дорожной деятельности в соответствии с </w:t>
      </w:r>
      <w:hyperlink r:id="rId7" w:history="1">
        <w:r w:rsidRPr="0081162D">
          <w:rPr>
            <w:rStyle w:val="af4"/>
            <w:color w:val="auto"/>
            <w:u w:val="none"/>
          </w:rPr>
          <w:t>законодательством</w:t>
        </w:r>
      </w:hyperlink>
      <w:r w:rsidRPr="0081162D">
        <w:t xml:space="preserve"> Российской Федерации.</w:t>
      </w:r>
    </w:p>
    <w:p w:rsidR="00DC5520" w:rsidRPr="0081162D" w:rsidRDefault="00DC5520" w:rsidP="00DC5520">
      <w:pPr>
        <w:ind w:firstLine="709"/>
        <w:jc w:val="both"/>
      </w:pPr>
      <w:r w:rsidRPr="0081162D">
        <w:lastRenderedPageBreak/>
        <w:t>Настоящая Программа позволит обеспечить комплексное и системное решение вопросов, отнесенных к ведению муниципалитетов и решения конкретных проблем  на основе:</w:t>
      </w:r>
    </w:p>
    <w:p w:rsidR="00DC5520" w:rsidRPr="0081162D" w:rsidRDefault="00DC5520" w:rsidP="00DC5520">
      <w:pPr>
        <w:ind w:firstLine="709"/>
        <w:jc w:val="both"/>
      </w:pPr>
      <w:r w:rsidRPr="0081162D">
        <w:t>- определения конкретных целей, задач и мероприятий;</w:t>
      </w:r>
    </w:p>
    <w:p w:rsidR="00DC5520" w:rsidRPr="0081162D" w:rsidRDefault="00DC5520" w:rsidP="00DC5520">
      <w:pPr>
        <w:ind w:firstLine="709"/>
        <w:jc w:val="both"/>
      </w:pPr>
      <w:r w:rsidRPr="0081162D">
        <w:t>- концентрации ресурсов с целью реализации мероприятий, осуществляемых в сфере обеспечения безопасности дорожного движения;</w:t>
      </w:r>
    </w:p>
    <w:p w:rsidR="00DC5520" w:rsidRPr="0081162D" w:rsidRDefault="00DC5520" w:rsidP="00DC5520">
      <w:pPr>
        <w:ind w:firstLine="709"/>
        <w:jc w:val="both"/>
      </w:pPr>
      <w:r w:rsidRPr="0081162D">
        <w:t>- повышения эффективности управления в области обеспечения безопасности дорожного движения.</w:t>
      </w:r>
    </w:p>
    <w:p w:rsidR="00DC5520" w:rsidRPr="0081162D" w:rsidRDefault="00DC5520" w:rsidP="00DC5520">
      <w:pPr>
        <w:shd w:val="clear" w:color="auto" w:fill="FFFFFF"/>
        <w:ind w:right="11" w:firstLine="851"/>
        <w:jc w:val="both"/>
      </w:pPr>
      <w:r w:rsidRPr="0081162D">
        <w:t>Таким образом, использование программно-целевого метода позволит существенно повысить эффективность деятельности органов местного самоуправления  по обеспечению безопасности дорожного движения.</w:t>
      </w:r>
    </w:p>
    <w:p w:rsidR="00DC5520" w:rsidRPr="0081162D" w:rsidRDefault="00DC5520" w:rsidP="00DC5520">
      <w:pPr>
        <w:shd w:val="clear" w:color="auto" w:fill="FFFFFF"/>
        <w:ind w:right="11" w:firstLine="851"/>
        <w:jc w:val="both"/>
      </w:pPr>
    </w:p>
    <w:p w:rsidR="00DC5520" w:rsidRPr="0081162D" w:rsidRDefault="00DC5520" w:rsidP="00DC5520">
      <w:pPr>
        <w:jc w:val="center"/>
        <w:rPr>
          <w:b/>
          <w:bCs/>
        </w:rPr>
      </w:pPr>
      <w:r w:rsidRPr="0081162D">
        <w:rPr>
          <w:b/>
          <w:bCs/>
        </w:rPr>
        <w:t>Раздел 2. Цели и задачи, сроки и этапы реализации программы</w:t>
      </w:r>
    </w:p>
    <w:p w:rsidR="00DC5520" w:rsidRPr="0081162D" w:rsidRDefault="00DC5520" w:rsidP="00DC5520">
      <w:pPr>
        <w:ind w:firstLine="709"/>
        <w:jc w:val="both"/>
        <w:outlineLvl w:val="0"/>
      </w:pPr>
    </w:p>
    <w:p w:rsidR="00DC5520" w:rsidRPr="0081162D" w:rsidRDefault="00DC5520" w:rsidP="00DC5520">
      <w:pPr>
        <w:ind w:firstLine="709"/>
        <w:jc w:val="both"/>
        <w:outlineLvl w:val="0"/>
      </w:pPr>
      <w:r w:rsidRPr="0081162D">
        <w:t>Цели Программы:</w:t>
      </w:r>
    </w:p>
    <w:p w:rsidR="00DC5520" w:rsidRPr="0081162D" w:rsidRDefault="00DC5520" w:rsidP="00DC5520">
      <w:pPr>
        <w:shd w:val="clear" w:color="auto" w:fill="FFFFFF"/>
        <w:ind w:left="10" w:firstLine="699"/>
        <w:jc w:val="both"/>
      </w:pPr>
      <w:r w:rsidRPr="0081162D">
        <w:t>- </w:t>
      </w:r>
      <w:r w:rsidRPr="0081162D">
        <w:rPr>
          <w:color w:val="000000"/>
        </w:rPr>
        <w:t>обеспечение охраны жизни, здоровья граж</w:t>
      </w:r>
      <w:r w:rsidRPr="0081162D">
        <w:rPr>
          <w:color w:val="000000"/>
          <w:spacing w:val="1"/>
        </w:rPr>
        <w:t xml:space="preserve">дан и их имущества, гарантий их законных прав на безопасные условия движения на </w:t>
      </w:r>
      <w:r w:rsidRPr="0081162D">
        <w:rPr>
          <w:color w:val="000000"/>
          <w:spacing w:val="-1"/>
        </w:rPr>
        <w:t>дорогах</w:t>
      </w:r>
    </w:p>
    <w:p w:rsidR="00DC5520" w:rsidRPr="0081162D" w:rsidRDefault="00DC5520" w:rsidP="00DC5520">
      <w:pPr>
        <w:pStyle w:val="26"/>
        <w:spacing w:after="0" w:line="240" w:lineRule="auto"/>
        <w:ind w:firstLine="709"/>
        <w:jc w:val="both"/>
        <w:outlineLvl w:val="0"/>
      </w:pPr>
      <w:r w:rsidRPr="0081162D">
        <w:t>Задачи Программы:</w:t>
      </w:r>
    </w:p>
    <w:p w:rsidR="00DC5520" w:rsidRPr="0081162D" w:rsidRDefault="00DC5520" w:rsidP="00DC5520">
      <w:pPr>
        <w:shd w:val="clear" w:color="auto" w:fill="FFFFFF"/>
        <w:ind w:left="24" w:right="10" w:firstLine="684"/>
        <w:jc w:val="both"/>
      </w:pPr>
      <w:r w:rsidRPr="0081162D">
        <w:rPr>
          <w:color w:val="000000"/>
        </w:rPr>
        <w:t>- создание системы профилактических мер, направленных на формирование у участни</w:t>
      </w:r>
      <w:r w:rsidRPr="0081162D">
        <w:rPr>
          <w:color w:val="000000"/>
          <w:spacing w:val="-3"/>
        </w:rPr>
        <w:t>ков дорожного движения законопослушного поведения;</w:t>
      </w:r>
    </w:p>
    <w:p w:rsidR="00DC5520" w:rsidRPr="0081162D" w:rsidRDefault="00DC5520" w:rsidP="00DC5520">
      <w:pPr>
        <w:shd w:val="clear" w:color="auto" w:fill="FFFFFF"/>
        <w:tabs>
          <w:tab w:val="left" w:pos="709"/>
          <w:tab w:val="left" w:pos="4243"/>
        </w:tabs>
        <w:ind w:left="14"/>
        <w:jc w:val="both"/>
        <w:rPr>
          <w:color w:val="000000"/>
          <w:spacing w:val="-2"/>
        </w:rPr>
      </w:pPr>
      <w:r w:rsidRPr="0081162D">
        <w:rPr>
          <w:color w:val="000000"/>
          <w:spacing w:val="2"/>
        </w:rPr>
        <w:tab/>
        <w:t>- совершенствование системы мер по преду</w:t>
      </w:r>
      <w:r w:rsidRPr="0081162D">
        <w:rPr>
          <w:color w:val="000000"/>
          <w:spacing w:val="-5"/>
        </w:rPr>
        <w:t>преждению детского дорожно-</w:t>
      </w:r>
      <w:r w:rsidRPr="0081162D">
        <w:rPr>
          <w:color w:val="000000"/>
          <w:spacing w:val="-2"/>
        </w:rPr>
        <w:t xml:space="preserve">транспортного травматизма; </w:t>
      </w:r>
    </w:p>
    <w:p w:rsidR="00DC5520" w:rsidRPr="0081162D" w:rsidRDefault="00DC5520" w:rsidP="00DC5520">
      <w:pPr>
        <w:shd w:val="clear" w:color="auto" w:fill="FFFFFF"/>
        <w:tabs>
          <w:tab w:val="left" w:pos="709"/>
          <w:tab w:val="left" w:pos="4243"/>
        </w:tabs>
        <w:ind w:left="14"/>
        <w:jc w:val="both"/>
      </w:pPr>
      <w:r w:rsidRPr="0081162D">
        <w:rPr>
          <w:color w:val="000000"/>
          <w:spacing w:val="-2"/>
        </w:rPr>
        <w:tab/>
        <w:t xml:space="preserve">- </w:t>
      </w:r>
      <w:r w:rsidRPr="0081162D">
        <w:rPr>
          <w:color w:val="000000"/>
          <w:spacing w:val="-1"/>
        </w:rPr>
        <w:t>совершенствование организации движения транспортных средств и пешеходов в результате проведения организационно-планировочных мер;</w:t>
      </w:r>
    </w:p>
    <w:p w:rsidR="00DC5520" w:rsidRPr="0081162D" w:rsidRDefault="00DC5520" w:rsidP="00DC5520">
      <w:pPr>
        <w:shd w:val="clear" w:color="auto" w:fill="FFFFFF"/>
        <w:tabs>
          <w:tab w:val="left" w:pos="709"/>
        </w:tabs>
        <w:ind w:left="24" w:right="14" w:firstLine="684"/>
        <w:jc w:val="both"/>
        <w:rPr>
          <w:color w:val="000000"/>
          <w:spacing w:val="2"/>
        </w:rPr>
      </w:pPr>
      <w:r w:rsidRPr="0081162D">
        <w:rPr>
          <w:color w:val="000000"/>
          <w:spacing w:val="2"/>
        </w:rPr>
        <w:t>- Снижение количества дорожно-транспортных происшествий с участием пешеходов.</w:t>
      </w:r>
    </w:p>
    <w:p w:rsidR="00DC5520" w:rsidRPr="0081162D" w:rsidRDefault="00DC5520" w:rsidP="00DC5520">
      <w:pPr>
        <w:shd w:val="clear" w:color="auto" w:fill="FFFFFF"/>
        <w:tabs>
          <w:tab w:val="left" w:pos="709"/>
        </w:tabs>
        <w:ind w:left="24" w:right="14" w:firstLine="684"/>
        <w:jc w:val="both"/>
        <w:rPr>
          <w:color w:val="000000"/>
          <w:spacing w:val="-2"/>
        </w:rPr>
      </w:pPr>
    </w:p>
    <w:p w:rsidR="00DC5520" w:rsidRPr="0081162D" w:rsidRDefault="00DC5520" w:rsidP="00DC5520">
      <w:pPr>
        <w:pStyle w:val="afc"/>
        <w:tabs>
          <w:tab w:val="left" w:pos="709"/>
        </w:tabs>
        <w:spacing w:after="0"/>
        <w:ind w:left="0" w:firstLine="709"/>
        <w:jc w:val="both"/>
        <w:rPr>
          <w:sz w:val="24"/>
          <w:szCs w:val="24"/>
        </w:rPr>
      </w:pPr>
      <w:r w:rsidRPr="0081162D">
        <w:rPr>
          <w:sz w:val="24"/>
          <w:szCs w:val="24"/>
        </w:rPr>
        <w:t xml:space="preserve"> Этапы реализации Прогр</w:t>
      </w:r>
      <w:r>
        <w:rPr>
          <w:sz w:val="24"/>
          <w:szCs w:val="24"/>
        </w:rPr>
        <w:t>аммы будут осуществляться с 2018 по 202</w:t>
      </w:r>
      <w:r w:rsidR="006D3026">
        <w:rPr>
          <w:sz w:val="24"/>
          <w:szCs w:val="24"/>
        </w:rPr>
        <w:t>4</w:t>
      </w:r>
      <w:r w:rsidRPr="0081162D">
        <w:rPr>
          <w:sz w:val="24"/>
          <w:szCs w:val="24"/>
        </w:rPr>
        <w:t xml:space="preserve"> годы. </w:t>
      </w:r>
    </w:p>
    <w:p w:rsidR="00DC5520" w:rsidRPr="0081162D" w:rsidRDefault="00DC5520" w:rsidP="00DC5520">
      <w:pPr>
        <w:pStyle w:val="afc"/>
        <w:tabs>
          <w:tab w:val="left" w:pos="709"/>
        </w:tabs>
        <w:spacing w:after="0"/>
        <w:ind w:left="0" w:firstLine="709"/>
        <w:jc w:val="both"/>
        <w:rPr>
          <w:sz w:val="24"/>
          <w:szCs w:val="24"/>
        </w:rPr>
      </w:pPr>
    </w:p>
    <w:p w:rsidR="00DC5520" w:rsidRPr="0081162D" w:rsidRDefault="00DC5520" w:rsidP="00DC5520">
      <w:pPr>
        <w:pStyle w:val="ConsPlusNonformat"/>
        <w:widowControl/>
        <w:jc w:val="center"/>
        <w:rPr>
          <w:rFonts w:ascii="Times New Roman" w:hAnsi="Times New Roman" w:cs="Times New Roman"/>
          <w:b/>
          <w:bCs/>
        </w:rPr>
      </w:pPr>
      <w:r w:rsidRPr="0081162D">
        <w:rPr>
          <w:rFonts w:ascii="Times New Roman" w:hAnsi="Times New Roman" w:cs="Times New Roman"/>
          <w:b/>
          <w:bCs/>
        </w:rPr>
        <w:t>Раздел 3. Система программных мероприятий</w:t>
      </w:r>
    </w:p>
    <w:p w:rsidR="00DC5520" w:rsidRPr="0081162D" w:rsidRDefault="00DC5520" w:rsidP="00DC5520">
      <w:pPr>
        <w:shd w:val="clear" w:color="auto" w:fill="FFFFFF"/>
        <w:ind w:firstLine="709"/>
        <w:jc w:val="both"/>
      </w:pPr>
      <w:r w:rsidRPr="0081162D">
        <w:rPr>
          <w:color w:val="000000"/>
          <w:spacing w:val="-2"/>
        </w:rPr>
        <w:t>Программа будет осуществляться путем реализации программных ме</w:t>
      </w:r>
      <w:r w:rsidRPr="0081162D">
        <w:rPr>
          <w:color w:val="000000"/>
          <w:spacing w:val="-5"/>
        </w:rPr>
        <w:t>роприятий.</w:t>
      </w:r>
    </w:p>
    <w:p w:rsidR="00DC5520" w:rsidRPr="0081162D" w:rsidRDefault="00DC5520" w:rsidP="00DC5520">
      <w:pPr>
        <w:shd w:val="clear" w:color="auto" w:fill="FFFFFF"/>
        <w:ind w:firstLine="709"/>
        <w:jc w:val="both"/>
      </w:pPr>
      <w:r w:rsidRPr="0081162D">
        <w:rPr>
          <w:color w:val="000000"/>
        </w:rPr>
        <w:t>Программные мероприятия должны быть направлены на создание безопасных условий для всех участников дорожного движения. Решение данной задачи при достигнутом уровне автомобилизации возможно только за счет привлечения значительных финансовых ресурсов. Это в полной мере соответствует требованиям статьи 3 Федерального закона от 10 декабря 1995 года № 196-ФЗ «О безопасности дорожного движения», в которой установлен приоритет жизни и здоровья граждан, участвующих в дорожном движении, над экономическими результатами хозяйственной деятельности.</w:t>
      </w:r>
    </w:p>
    <w:p w:rsidR="00DC5520" w:rsidRPr="0081162D" w:rsidRDefault="00DC5520" w:rsidP="00DC5520">
      <w:pPr>
        <w:shd w:val="clear" w:color="auto" w:fill="FFFFFF"/>
        <w:ind w:firstLine="709"/>
        <w:jc w:val="both"/>
      </w:pPr>
      <w:r w:rsidRPr="0081162D">
        <w:rPr>
          <w:color w:val="000000"/>
        </w:rPr>
        <w:t>Выполнение мероприятий по организации дорожного движения обеспечит оптимизацию режимов движения автомобилей, выявление опасных участков улично-дорожной сети и разработку мероприятий по их устранению.</w:t>
      </w:r>
    </w:p>
    <w:p w:rsidR="00DC5520" w:rsidRPr="0081162D" w:rsidRDefault="00DC5520" w:rsidP="00DC5520">
      <w:pPr>
        <w:shd w:val="clear" w:color="auto" w:fill="FFFFFF"/>
        <w:ind w:firstLine="709"/>
        <w:jc w:val="both"/>
      </w:pPr>
      <w:r w:rsidRPr="0081162D">
        <w:rPr>
          <w:color w:val="000000"/>
        </w:rPr>
        <w:t>Ожидаемый результат реализации программы – предотвращение ДТП, в том числе с участием пешеходов, на улично-дорожной сети населенных пунктов.</w:t>
      </w:r>
    </w:p>
    <w:p w:rsidR="00DC5520" w:rsidRPr="0081162D" w:rsidRDefault="00DC5520" w:rsidP="00DC5520">
      <w:pPr>
        <w:shd w:val="clear" w:color="auto" w:fill="FFFFFF"/>
        <w:ind w:firstLine="709"/>
        <w:jc w:val="both"/>
      </w:pPr>
      <w:r w:rsidRPr="0081162D">
        <w:rPr>
          <w:color w:val="000000"/>
        </w:rPr>
        <w:t>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«человек-автомобиль-дорога-среда».</w:t>
      </w:r>
    </w:p>
    <w:p w:rsidR="00DC5520" w:rsidRPr="0081162D" w:rsidRDefault="00DC5520" w:rsidP="00DC5520">
      <w:pPr>
        <w:shd w:val="clear" w:color="auto" w:fill="FFFFFF"/>
        <w:ind w:firstLine="709"/>
        <w:jc w:val="both"/>
      </w:pPr>
      <w:r w:rsidRPr="0081162D">
        <w:rPr>
          <w:color w:val="000000"/>
        </w:rPr>
        <w:t>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w:t>
      </w:r>
    </w:p>
    <w:p w:rsidR="00DC5520" w:rsidRPr="0081162D" w:rsidRDefault="00DC5520" w:rsidP="00DC5520">
      <w:pPr>
        <w:shd w:val="clear" w:color="auto" w:fill="FFFFFF"/>
        <w:ind w:firstLine="709"/>
        <w:jc w:val="both"/>
      </w:pPr>
      <w:r w:rsidRPr="0081162D">
        <w:rPr>
          <w:color w:val="000000"/>
        </w:rPr>
        <w:t xml:space="preserve">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w:t>
      </w:r>
      <w:proofErr w:type="gramStart"/>
      <w:r w:rsidRPr="0081162D">
        <w:rPr>
          <w:color w:val="000000"/>
        </w:rPr>
        <w:t>структуры мотивации поведения различных групп участников дорожного движения</w:t>
      </w:r>
      <w:proofErr w:type="gramEnd"/>
      <w:r w:rsidRPr="0081162D">
        <w:rPr>
          <w:color w:val="000000"/>
        </w:rPr>
        <w:t>. Будет осуществлен переход от стандартных малоэффективных методов пропаганды таких, как нравоучение и устрашение, к формам, учитывающим выделение целевых групп, их мотивацию, средства активизации, определение наиболее важных компонентов воздействия, оценку эффективности сре</w:t>
      </w:r>
      <w:proofErr w:type="gramStart"/>
      <w:r w:rsidRPr="0081162D">
        <w:rPr>
          <w:color w:val="000000"/>
        </w:rPr>
        <w:t>дств пр</w:t>
      </w:r>
      <w:proofErr w:type="gramEnd"/>
      <w:r w:rsidRPr="0081162D">
        <w:rPr>
          <w:color w:val="000000"/>
        </w:rPr>
        <w:t>опаганды.</w:t>
      </w:r>
    </w:p>
    <w:p w:rsidR="00DC5520" w:rsidRPr="0081162D" w:rsidRDefault="00DC5520" w:rsidP="00DC5520">
      <w:pPr>
        <w:shd w:val="clear" w:color="auto" w:fill="FFFFFF"/>
        <w:ind w:firstLine="709"/>
        <w:jc w:val="both"/>
      </w:pPr>
      <w:r w:rsidRPr="0081162D">
        <w:rPr>
          <w:color w:val="000000"/>
        </w:rPr>
        <w:lastRenderedPageBreak/>
        <w:t>Для формирования общественного мнения необходимо,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 Содержательная научно-популярная информация о новых решениях, обеспечивающих сокращение времени поездки, повышение удобства и комфортабельности, повышение безопасности будет создавать готовность общества к принятию предложенных мероприятий.</w:t>
      </w:r>
    </w:p>
    <w:p w:rsidR="00DC5520" w:rsidRPr="0081162D" w:rsidRDefault="00DC5520" w:rsidP="00DC5520">
      <w:pPr>
        <w:shd w:val="clear" w:color="auto" w:fill="FFFFFF"/>
        <w:ind w:firstLine="709"/>
        <w:jc w:val="both"/>
      </w:pPr>
      <w:r w:rsidRPr="0081162D">
        <w:rPr>
          <w:color w:val="000000"/>
        </w:rPr>
        <w:t>Особое значение придается воспитанию детей безопасному поведению на улицах и дорогах.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w:t>
      </w:r>
    </w:p>
    <w:p w:rsidR="00DC5520" w:rsidRPr="0081162D" w:rsidRDefault="00DC5520" w:rsidP="00DC5520">
      <w:pPr>
        <w:shd w:val="clear" w:color="auto" w:fill="FFFFFF"/>
        <w:ind w:firstLine="709"/>
        <w:jc w:val="both"/>
      </w:pPr>
      <w:r w:rsidRPr="0081162D">
        <w:rPr>
          <w:color w:val="000000"/>
        </w:rPr>
        <w:t>В процессе выполнения мероприятий этой программы должна быть создана система, активно воздействующая на индивидуальное и массовое сознание участников движения, формирующая у них отношение к вопросам безопасности движения как жизненно важным и индивидуально значимым.</w:t>
      </w:r>
    </w:p>
    <w:p w:rsidR="00DC5520" w:rsidRPr="0081162D" w:rsidRDefault="00DC5520" w:rsidP="00DC5520">
      <w:pPr>
        <w:shd w:val="clear" w:color="auto" w:fill="FFFFFF"/>
        <w:ind w:firstLine="709"/>
        <w:jc w:val="both"/>
        <w:rPr>
          <w:color w:val="000000"/>
        </w:rPr>
      </w:pPr>
      <w:r w:rsidRPr="0081162D">
        <w:rPr>
          <w:color w:val="000000"/>
        </w:rPr>
        <w:t xml:space="preserve">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 которые еще не проявили себя через дорожно-транспортные происшествия. Актуальность этого направления обеспечения безопасности дорожного движения подтверждается некоторыми данными о транспортно-эксплуатационных характеристиках автомобильных дорог: практически вся улично-дорожная сеть муниципального значения на территории сельского поселения требуют реконструкции; усиления дорожного покрытия. С учетом этого в Программе предусмотрено проведение технической диагностики и оценки </w:t>
      </w:r>
      <w:proofErr w:type="gramStart"/>
      <w:r w:rsidRPr="0081162D">
        <w:rPr>
          <w:color w:val="000000"/>
        </w:rPr>
        <w:t>состояния</w:t>
      </w:r>
      <w:proofErr w:type="gramEnd"/>
      <w:r w:rsidRPr="0081162D">
        <w:rPr>
          <w:color w:val="000000"/>
        </w:rPr>
        <w:t xml:space="preserve"> автомобильных дорог.</w:t>
      </w:r>
    </w:p>
    <w:p w:rsidR="00DC5520" w:rsidRPr="0081162D" w:rsidRDefault="00DC5520" w:rsidP="00DC5520">
      <w:pPr>
        <w:pStyle w:val="ConsPlusNormal"/>
        <w:widowControl/>
        <w:ind w:firstLine="0"/>
        <w:rPr>
          <w:rFonts w:ascii="Times New Roman" w:hAnsi="Times New Roman" w:cs="Times New Roman"/>
        </w:rPr>
      </w:pPr>
    </w:p>
    <w:p w:rsidR="00DC5520" w:rsidRPr="0081162D" w:rsidRDefault="00DC5520" w:rsidP="00DC5520">
      <w:pPr>
        <w:pStyle w:val="ConsPlusNonformat"/>
        <w:widowControl/>
        <w:jc w:val="center"/>
        <w:rPr>
          <w:rFonts w:ascii="Times New Roman" w:hAnsi="Times New Roman" w:cs="Times New Roman"/>
          <w:b/>
          <w:bCs/>
        </w:rPr>
      </w:pPr>
      <w:r w:rsidRPr="0081162D">
        <w:rPr>
          <w:rFonts w:ascii="Times New Roman" w:hAnsi="Times New Roman" w:cs="Times New Roman"/>
          <w:b/>
          <w:bCs/>
        </w:rPr>
        <w:t xml:space="preserve">Раздел 4. Механизм реализации Подпрограммы, организация управления и </w:t>
      </w:r>
      <w:proofErr w:type="gramStart"/>
      <w:r w:rsidRPr="0081162D">
        <w:rPr>
          <w:rFonts w:ascii="Times New Roman" w:hAnsi="Times New Roman" w:cs="Times New Roman"/>
          <w:b/>
          <w:bCs/>
        </w:rPr>
        <w:t>контроль за</w:t>
      </w:r>
      <w:proofErr w:type="gramEnd"/>
      <w:r w:rsidRPr="0081162D">
        <w:rPr>
          <w:rFonts w:ascii="Times New Roman" w:hAnsi="Times New Roman" w:cs="Times New Roman"/>
          <w:b/>
          <w:bCs/>
        </w:rPr>
        <w:t xml:space="preserve"> ходом ее реализации.</w:t>
      </w:r>
    </w:p>
    <w:p w:rsidR="00DC5520" w:rsidRPr="0081162D" w:rsidRDefault="00DC5520" w:rsidP="00DC5520"/>
    <w:p w:rsidR="00DC5520" w:rsidRPr="0081162D" w:rsidRDefault="00DC5520" w:rsidP="00DC5520">
      <w:pPr>
        <w:shd w:val="clear" w:color="auto" w:fill="FFFFFF"/>
        <w:ind w:firstLine="851"/>
        <w:jc w:val="both"/>
      </w:pPr>
      <w:proofErr w:type="gramStart"/>
      <w:r w:rsidRPr="0081162D">
        <w:rPr>
          <w:color w:val="000000"/>
        </w:rPr>
        <w:t>Контроль за</w:t>
      </w:r>
      <w:proofErr w:type="gramEnd"/>
      <w:r w:rsidRPr="0081162D">
        <w:rPr>
          <w:color w:val="000000"/>
        </w:rPr>
        <w:t xml:space="preserve"> исполнением Программы осуществляет Глава Администрации сельского поселения.</w:t>
      </w:r>
    </w:p>
    <w:p w:rsidR="00DC5520" w:rsidRPr="0081162D" w:rsidRDefault="00DC5520" w:rsidP="00DC5520">
      <w:pPr>
        <w:shd w:val="clear" w:color="auto" w:fill="FFFFFF"/>
        <w:ind w:firstLine="851"/>
        <w:jc w:val="both"/>
      </w:pPr>
      <w:r w:rsidRPr="0081162D">
        <w:rPr>
          <w:color w:val="000000"/>
        </w:rP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DC5520" w:rsidRPr="0081162D" w:rsidRDefault="00DC5520" w:rsidP="00DC5520">
      <w:pPr>
        <w:shd w:val="clear" w:color="auto" w:fill="FFFFFF"/>
        <w:ind w:firstLine="851"/>
        <w:jc w:val="both"/>
      </w:pPr>
      <w:r w:rsidRPr="0081162D">
        <w:rPr>
          <w:color w:val="000000"/>
        </w:rPr>
        <w:t>Текущее управление реализацией Программы осуществляет заказчик — координатор Программы в соответствии с действующим законодательством.</w:t>
      </w:r>
    </w:p>
    <w:p w:rsidR="00DC5520" w:rsidRPr="0081162D" w:rsidRDefault="00DC5520" w:rsidP="00DC5520">
      <w:pPr>
        <w:shd w:val="clear" w:color="auto" w:fill="FFFFFF"/>
        <w:ind w:firstLine="851"/>
        <w:jc w:val="both"/>
      </w:pPr>
      <w:r w:rsidRPr="0081162D">
        <w:rPr>
          <w:color w:val="000000"/>
        </w:rPr>
        <w:t>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 процент реализации Программы, оценку результатов реализации Программы, уровень достижения программных целей и запланированных показателей эффективности. В случае</w:t>
      </w:r>
      <w:proofErr w:type="gramStart"/>
      <w:r w:rsidRPr="0081162D">
        <w:rPr>
          <w:color w:val="000000"/>
        </w:rPr>
        <w:t>,</w:t>
      </w:r>
      <w:proofErr w:type="gramEnd"/>
      <w:r w:rsidRPr="0081162D">
        <w:rPr>
          <w:color w:val="000000"/>
        </w:rPr>
        <w:t xml:space="preserve"> если процент реализации Программы будет ниже ста, указываются перечни мероприятий, не завершенных в срок, и предложения по их дальнейшей реализации.</w:t>
      </w:r>
    </w:p>
    <w:p w:rsidR="00DC5520" w:rsidRPr="0081162D" w:rsidRDefault="00DC5520" w:rsidP="00DC5520">
      <w:pPr>
        <w:rPr>
          <w:b/>
          <w:bCs/>
        </w:rPr>
      </w:pPr>
    </w:p>
    <w:p w:rsidR="00DC5520" w:rsidRPr="0081162D" w:rsidRDefault="00DC5520" w:rsidP="00DC5520">
      <w:pPr>
        <w:ind w:left="720"/>
        <w:jc w:val="center"/>
        <w:rPr>
          <w:b/>
          <w:bCs/>
        </w:rPr>
      </w:pPr>
      <w:r w:rsidRPr="0081162D">
        <w:rPr>
          <w:b/>
          <w:bCs/>
        </w:rPr>
        <w:t>Раздел 5.Объемы и источники финансирования Подпрограммы.</w:t>
      </w:r>
    </w:p>
    <w:p w:rsidR="00DC5520" w:rsidRPr="0081162D" w:rsidRDefault="00DC5520" w:rsidP="00DC5520">
      <w:pPr>
        <w:pStyle w:val="24"/>
        <w:shd w:val="clear" w:color="auto" w:fill="auto"/>
        <w:spacing w:after="0" w:line="240" w:lineRule="auto"/>
        <w:ind w:right="20" w:firstLine="567"/>
        <w:jc w:val="both"/>
        <w:rPr>
          <w:rFonts w:ascii="Times New Roman" w:hAnsi="Times New Roman" w:cs="Times New Roman"/>
          <w:sz w:val="24"/>
          <w:szCs w:val="24"/>
        </w:rPr>
      </w:pPr>
      <w:r w:rsidRPr="0081162D">
        <w:rPr>
          <w:rFonts w:ascii="Times New Roman" w:hAnsi="Times New Roman" w:cs="Times New Roman"/>
          <w:sz w:val="24"/>
          <w:szCs w:val="24"/>
        </w:rPr>
        <w:t xml:space="preserve">Финансирование Подпрограммы осуществляется за счет средств бюджета сельского поселения Троицкий сельсовет муниципального района </w:t>
      </w:r>
      <w:proofErr w:type="spellStart"/>
      <w:r w:rsidRPr="0081162D">
        <w:rPr>
          <w:rFonts w:ascii="Times New Roman" w:hAnsi="Times New Roman" w:cs="Times New Roman"/>
          <w:sz w:val="24"/>
          <w:szCs w:val="24"/>
        </w:rPr>
        <w:t>Благоварский</w:t>
      </w:r>
      <w:proofErr w:type="spellEnd"/>
      <w:r w:rsidRPr="0081162D">
        <w:rPr>
          <w:rFonts w:ascii="Times New Roman" w:hAnsi="Times New Roman" w:cs="Times New Roman"/>
          <w:sz w:val="24"/>
          <w:szCs w:val="24"/>
        </w:rPr>
        <w:t xml:space="preserve"> район и субсидий из бюджета Республики Башкортостан согласно плану мероприятий Программы (Приложение №2). </w:t>
      </w:r>
      <w:proofErr w:type="gramStart"/>
      <w:r w:rsidRPr="0081162D">
        <w:rPr>
          <w:rFonts w:ascii="Times New Roman" w:hAnsi="Times New Roman" w:cs="Times New Roman"/>
          <w:sz w:val="24"/>
          <w:szCs w:val="24"/>
        </w:rPr>
        <w:t>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roofErr w:type="gramEnd"/>
    </w:p>
    <w:p w:rsidR="00DC5520" w:rsidRPr="0081162D" w:rsidRDefault="00DC5520" w:rsidP="00DC5520">
      <w:pPr>
        <w:autoSpaceDE w:val="0"/>
        <w:ind w:firstLine="709"/>
        <w:jc w:val="both"/>
      </w:pPr>
    </w:p>
    <w:p w:rsidR="00DC5520" w:rsidRPr="0081162D" w:rsidRDefault="00DC5520" w:rsidP="00DC5520">
      <w:pPr>
        <w:ind w:firstLine="700"/>
        <w:jc w:val="center"/>
        <w:rPr>
          <w:b/>
          <w:bCs/>
        </w:rPr>
      </w:pPr>
    </w:p>
    <w:p w:rsidR="00DC5520" w:rsidRPr="0081162D" w:rsidRDefault="00DC5520" w:rsidP="00DC5520">
      <w:pPr>
        <w:ind w:firstLine="700"/>
        <w:jc w:val="center"/>
        <w:rPr>
          <w:b/>
          <w:bCs/>
        </w:rPr>
      </w:pPr>
      <w:r w:rsidRPr="0081162D">
        <w:rPr>
          <w:b/>
          <w:bCs/>
        </w:rPr>
        <w:t>Раздел 6. Перечень показателей (индикаторов) Подпрограммы</w:t>
      </w:r>
    </w:p>
    <w:p w:rsidR="00DC5520" w:rsidRPr="0081162D" w:rsidRDefault="00DC5520" w:rsidP="00DC5520">
      <w:pPr>
        <w:ind w:firstLine="700"/>
        <w:jc w:val="center"/>
        <w:rPr>
          <w:b/>
          <w:bCs/>
        </w:rPr>
      </w:pPr>
    </w:p>
    <w:p w:rsidR="00DC5520" w:rsidRPr="0081162D" w:rsidRDefault="00DC5520" w:rsidP="00DC5520">
      <w:pPr>
        <w:ind w:firstLine="567"/>
        <w:jc w:val="both"/>
      </w:pPr>
      <w:r w:rsidRPr="0081162D">
        <w:t>Для оценки эффективности реализации Подпрограммы используются показатели (индикаторы), представленные в приложении 1 к Программе.</w:t>
      </w:r>
    </w:p>
    <w:p w:rsidR="00DC5520" w:rsidRPr="0081162D" w:rsidRDefault="00DC5520" w:rsidP="00DC5520">
      <w:pPr>
        <w:jc w:val="center"/>
        <w:rPr>
          <w:rFonts w:eastAsia="Times New Roman"/>
          <w:b/>
          <w:bCs/>
          <w:lang w:eastAsia="ru-RU"/>
        </w:rPr>
      </w:pPr>
    </w:p>
    <w:p w:rsidR="00DC5520" w:rsidRPr="0081162D" w:rsidRDefault="00DC5520" w:rsidP="00035143">
      <w:pPr>
        <w:rPr>
          <w:rFonts w:eastAsia="Times New Roman"/>
          <w:b/>
          <w:bCs/>
          <w:lang w:eastAsia="ru-RU"/>
        </w:rPr>
      </w:pPr>
    </w:p>
    <w:p w:rsidR="00DC5520" w:rsidRPr="0081162D" w:rsidRDefault="00DC5520" w:rsidP="00DC5520">
      <w:pPr>
        <w:jc w:val="center"/>
        <w:rPr>
          <w:rFonts w:eastAsia="Times New Roman"/>
          <w:b/>
          <w:bCs/>
          <w:lang w:eastAsia="ru-RU"/>
        </w:rPr>
      </w:pPr>
    </w:p>
    <w:p w:rsidR="00DC5520" w:rsidRPr="0081162D" w:rsidRDefault="00DC5520" w:rsidP="00DC5520">
      <w:pPr>
        <w:jc w:val="center"/>
        <w:rPr>
          <w:b/>
          <w:bCs/>
        </w:rPr>
      </w:pPr>
      <w:r w:rsidRPr="0081162D">
        <w:rPr>
          <w:b/>
          <w:bCs/>
        </w:rPr>
        <w:t>ПОДПРОГРАММА 3.</w:t>
      </w:r>
    </w:p>
    <w:p w:rsidR="00DC5520" w:rsidRPr="0081162D" w:rsidRDefault="00DC5520" w:rsidP="00DC5520">
      <w:pPr>
        <w:spacing w:before="100" w:beforeAutospacing="1" w:after="100" w:afterAutospacing="1"/>
        <w:jc w:val="center"/>
        <w:rPr>
          <w:rFonts w:eastAsia="Times New Roman"/>
          <w:b/>
          <w:bCs/>
          <w:lang w:eastAsia="ru-RU"/>
        </w:rPr>
      </w:pPr>
      <w:r w:rsidRPr="0081162D">
        <w:rPr>
          <w:rFonts w:eastAsia="Times New Roman"/>
          <w:b/>
          <w:bCs/>
          <w:lang w:eastAsia="ru-RU"/>
        </w:rPr>
        <w:t>«</w:t>
      </w:r>
      <w:r w:rsidRPr="0081162D">
        <w:rPr>
          <w:b/>
          <w:bCs/>
        </w:rPr>
        <w:t>Развитие земельных и имущественных отношений в сельском поселении Троицкий сельсовет муниципального ра</w:t>
      </w:r>
      <w:r>
        <w:rPr>
          <w:b/>
          <w:bCs/>
        </w:rPr>
        <w:t xml:space="preserve">йона </w:t>
      </w:r>
      <w:proofErr w:type="spellStart"/>
      <w:r>
        <w:rPr>
          <w:b/>
          <w:bCs/>
        </w:rPr>
        <w:t>Благоварский</w:t>
      </w:r>
      <w:proofErr w:type="spellEnd"/>
      <w:r>
        <w:rPr>
          <w:b/>
          <w:bCs/>
        </w:rPr>
        <w:t xml:space="preserve"> район» на 2018-2024</w:t>
      </w:r>
      <w:r w:rsidRPr="0081162D">
        <w:rPr>
          <w:b/>
          <w:bCs/>
        </w:rPr>
        <w:t xml:space="preserve"> годы</w:t>
      </w:r>
    </w:p>
    <w:p w:rsidR="00DC5520" w:rsidRPr="0081162D" w:rsidRDefault="00DC5520" w:rsidP="00DC5520">
      <w:pPr>
        <w:jc w:val="center"/>
        <w:rPr>
          <w:rFonts w:eastAsia="Times New Roman"/>
          <w:lang w:eastAsia="ru-RU"/>
        </w:rPr>
      </w:pPr>
      <w:r w:rsidRPr="0081162D">
        <w:rPr>
          <w:rFonts w:eastAsia="Times New Roman"/>
          <w:lang w:eastAsia="ru-RU"/>
        </w:rPr>
        <w:t>Паспорт подпрограммы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26"/>
        <w:gridCol w:w="8280"/>
      </w:tblGrid>
      <w:tr w:rsidR="00DC5520" w:rsidRPr="0081162D" w:rsidTr="00B42537">
        <w:trPr>
          <w:jc w:val="center"/>
        </w:trPr>
        <w:tc>
          <w:tcPr>
            <w:tcW w:w="1926" w:type="dxa"/>
            <w:shd w:val="clear" w:color="auto" w:fill="FFFFFF"/>
            <w:tcMar>
              <w:top w:w="0" w:type="dxa"/>
              <w:left w:w="108" w:type="dxa"/>
              <w:bottom w:w="0" w:type="dxa"/>
              <w:right w:w="108" w:type="dxa"/>
            </w:tcMar>
          </w:tcPr>
          <w:p w:rsidR="00DC5520" w:rsidRPr="0081162D" w:rsidRDefault="00DC5520" w:rsidP="00B42537">
            <w:pPr>
              <w:jc w:val="both"/>
            </w:pPr>
            <w:r w:rsidRPr="0081162D">
              <w:t>Основная цель Программы</w:t>
            </w:r>
          </w:p>
        </w:tc>
        <w:tc>
          <w:tcPr>
            <w:tcW w:w="8280" w:type="dxa"/>
            <w:shd w:val="clear" w:color="auto" w:fill="FFFFFF"/>
            <w:tcMar>
              <w:top w:w="0" w:type="dxa"/>
              <w:left w:w="108" w:type="dxa"/>
              <w:bottom w:w="0" w:type="dxa"/>
              <w:right w:w="108" w:type="dxa"/>
            </w:tcMar>
          </w:tcPr>
          <w:p w:rsidR="00DC5520" w:rsidRPr="0081162D" w:rsidRDefault="00DC5520" w:rsidP="00B42537">
            <w:pPr>
              <w:jc w:val="both"/>
            </w:pPr>
            <w:r w:rsidRPr="0081162D">
              <w:t xml:space="preserve">- совершенствование и развитие системы землеустройства и землепользования в сельском поселении Троицкий сельсовет муниципального района </w:t>
            </w:r>
            <w:proofErr w:type="spellStart"/>
            <w:r w:rsidRPr="0081162D">
              <w:t>Благоварский</w:t>
            </w:r>
            <w:proofErr w:type="spellEnd"/>
            <w:r w:rsidRPr="0081162D">
              <w:t xml:space="preserve"> район Республики Башкортостан</w:t>
            </w:r>
          </w:p>
        </w:tc>
      </w:tr>
      <w:tr w:rsidR="00DC5520" w:rsidRPr="0081162D" w:rsidTr="00B42537">
        <w:trPr>
          <w:jc w:val="center"/>
        </w:trPr>
        <w:tc>
          <w:tcPr>
            <w:tcW w:w="1926" w:type="dxa"/>
            <w:shd w:val="clear" w:color="auto" w:fill="FFFFFF"/>
            <w:tcMar>
              <w:top w:w="0" w:type="dxa"/>
              <w:left w:w="108" w:type="dxa"/>
              <w:bottom w:w="0" w:type="dxa"/>
              <w:right w:w="108" w:type="dxa"/>
            </w:tcMar>
          </w:tcPr>
          <w:p w:rsidR="00DC5520" w:rsidRPr="0081162D" w:rsidRDefault="00DC5520" w:rsidP="00B42537">
            <w:pPr>
              <w:jc w:val="both"/>
            </w:pPr>
            <w:r w:rsidRPr="0081162D">
              <w:t>Основные задачи Программы</w:t>
            </w:r>
          </w:p>
        </w:tc>
        <w:tc>
          <w:tcPr>
            <w:tcW w:w="8280" w:type="dxa"/>
            <w:shd w:val="clear" w:color="auto" w:fill="FFFFFF"/>
            <w:tcMar>
              <w:top w:w="0" w:type="dxa"/>
              <w:left w:w="108" w:type="dxa"/>
              <w:bottom w:w="0" w:type="dxa"/>
              <w:right w:w="108" w:type="dxa"/>
            </w:tcMar>
          </w:tcPr>
          <w:p w:rsidR="00DC5520" w:rsidRPr="0081162D" w:rsidRDefault="00DC5520" w:rsidP="00B42537">
            <w:pPr>
              <w:jc w:val="both"/>
            </w:pPr>
            <w:r w:rsidRPr="0081162D">
              <w:t>- проведение мероприятий, направленных на оформление права муниципальной собственности на земельные участки под объектами недвижимости, находящихся в муниципальной собственности, проведение землеустроительных работ на этих участках (6 объектов).</w:t>
            </w:r>
          </w:p>
          <w:p w:rsidR="00DC5520" w:rsidRPr="0081162D" w:rsidRDefault="00DC5520" w:rsidP="00B42537">
            <w:pPr>
              <w:jc w:val="both"/>
            </w:pPr>
            <w:r w:rsidRPr="0081162D">
              <w:t xml:space="preserve">- организация взаимодействия между Администрации  сельского поселения Троицкий  сельсовет муниципального района </w:t>
            </w:r>
            <w:proofErr w:type="spellStart"/>
            <w:r w:rsidRPr="0081162D">
              <w:t>Благоварский</w:t>
            </w:r>
            <w:proofErr w:type="spellEnd"/>
            <w:r w:rsidRPr="0081162D">
              <w:t xml:space="preserve"> район Республики Башкортостан с предприятиями, организациями и учреждениями при решении вопросов землеустройства и землепользования в сельском поселении Троицкий сельсовет</w:t>
            </w:r>
            <w:proofErr w:type="gramStart"/>
            <w:r w:rsidRPr="0081162D">
              <w:t xml:space="preserve"> ;</w:t>
            </w:r>
            <w:proofErr w:type="gramEnd"/>
          </w:p>
          <w:p w:rsidR="00DC5520" w:rsidRPr="0081162D" w:rsidRDefault="00DC5520" w:rsidP="00B42537">
            <w:pPr>
              <w:jc w:val="both"/>
            </w:pPr>
            <w:r w:rsidRPr="0081162D">
              <w:t>- улучшение внешнего вида, санитарного состояния, использования земельных участков каждого населенного пункта;</w:t>
            </w:r>
          </w:p>
          <w:p w:rsidR="00DC5520" w:rsidRPr="0081162D" w:rsidRDefault="00DC5520" w:rsidP="00B42537">
            <w:pPr>
              <w:jc w:val="both"/>
            </w:pPr>
            <w:r w:rsidRPr="0081162D">
              <w:t>- обеспечение проведения карантинных мероприятий на землях сельского поселения;</w:t>
            </w:r>
          </w:p>
          <w:p w:rsidR="00DC5520" w:rsidRPr="0081162D" w:rsidRDefault="00DC5520" w:rsidP="00B42537">
            <w:pPr>
              <w:jc w:val="both"/>
            </w:pPr>
            <w:r w:rsidRPr="0081162D">
              <w:t>- поддержание порядка на земельных участках общего пользования, на участках без правообладателей;</w:t>
            </w:r>
          </w:p>
          <w:p w:rsidR="00DC5520" w:rsidRPr="0081162D" w:rsidRDefault="00DC5520" w:rsidP="00B42537">
            <w:pPr>
              <w:jc w:val="both"/>
            </w:pPr>
            <w:r w:rsidRPr="0081162D">
              <w:t>- ускорение оформления использования земель сельскохозяйственного назначения в соответствии с земельным законодательством;</w:t>
            </w:r>
          </w:p>
          <w:p w:rsidR="00DC5520" w:rsidRPr="0081162D" w:rsidRDefault="00DC5520" w:rsidP="00B42537">
            <w:pPr>
              <w:jc w:val="both"/>
            </w:pPr>
            <w:r w:rsidRPr="0081162D">
              <w:t>-привлечение жителей к участию в решении проблем землепользования и землеустройства;</w:t>
            </w:r>
          </w:p>
        </w:tc>
      </w:tr>
      <w:tr w:rsidR="00DC5520" w:rsidRPr="0081162D" w:rsidTr="00B42537">
        <w:trPr>
          <w:jc w:val="center"/>
        </w:trPr>
        <w:tc>
          <w:tcPr>
            <w:tcW w:w="1926" w:type="dxa"/>
            <w:shd w:val="clear" w:color="auto" w:fill="FFFFFF"/>
            <w:tcMar>
              <w:top w:w="0" w:type="dxa"/>
              <w:left w:w="108" w:type="dxa"/>
              <w:bottom w:w="0" w:type="dxa"/>
              <w:right w:w="108" w:type="dxa"/>
            </w:tcMar>
          </w:tcPr>
          <w:p w:rsidR="00DC5520" w:rsidRPr="0081162D" w:rsidRDefault="00DC5520" w:rsidP="00B42537">
            <w:pPr>
              <w:jc w:val="both"/>
            </w:pPr>
            <w:r w:rsidRPr="0081162D">
              <w:t>Сроки реализации</w:t>
            </w:r>
          </w:p>
          <w:p w:rsidR="00DC5520" w:rsidRPr="0081162D" w:rsidRDefault="00DC5520" w:rsidP="00B42537">
            <w:pPr>
              <w:jc w:val="both"/>
            </w:pPr>
            <w:r w:rsidRPr="0081162D">
              <w:t>Программы</w:t>
            </w:r>
          </w:p>
        </w:tc>
        <w:tc>
          <w:tcPr>
            <w:tcW w:w="8280" w:type="dxa"/>
            <w:shd w:val="clear" w:color="auto" w:fill="FFFFFF"/>
            <w:tcMar>
              <w:top w:w="0" w:type="dxa"/>
              <w:left w:w="108" w:type="dxa"/>
              <w:bottom w:w="0" w:type="dxa"/>
              <w:right w:w="108" w:type="dxa"/>
            </w:tcMar>
          </w:tcPr>
          <w:p w:rsidR="00DC5520" w:rsidRPr="0081162D" w:rsidRDefault="00DC5520" w:rsidP="00B42537">
            <w:pPr>
              <w:jc w:val="both"/>
            </w:pPr>
            <w:r>
              <w:t>- 2018-2024</w:t>
            </w:r>
            <w:r w:rsidRPr="0081162D">
              <w:t xml:space="preserve"> годы</w:t>
            </w:r>
          </w:p>
        </w:tc>
      </w:tr>
      <w:tr w:rsidR="00DC5520" w:rsidRPr="0081162D" w:rsidTr="00B42537">
        <w:trPr>
          <w:trHeight w:val="699"/>
          <w:jc w:val="center"/>
        </w:trPr>
        <w:tc>
          <w:tcPr>
            <w:tcW w:w="1926" w:type="dxa"/>
            <w:shd w:val="clear" w:color="auto" w:fill="FFFFFF"/>
            <w:tcMar>
              <w:top w:w="0" w:type="dxa"/>
              <w:left w:w="108" w:type="dxa"/>
              <w:bottom w:w="0" w:type="dxa"/>
              <w:right w:w="108" w:type="dxa"/>
            </w:tcMar>
          </w:tcPr>
          <w:p w:rsidR="00DC5520" w:rsidRPr="0081162D" w:rsidRDefault="00DC5520" w:rsidP="00B42537">
            <w:pPr>
              <w:jc w:val="both"/>
            </w:pPr>
            <w:r w:rsidRPr="0081162D">
              <w:t>Объемы и источники</w:t>
            </w:r>
          </w:p>
          <w:p w:rsidR="00DC5520" w:rsidRPr="0081162D" w:rsidRDefault="00DC5520" w:rsidP="00B42537">
            <w:pPr>
              <w:jc w:val="both"/>
            </w:pPr>
            <w:r w:rsidRPr="0081162D">
              <w:t>финансирования</w:t>
            </w:r>
          </w:p>
          <w:p w:rsidR="00DC5520" w:rsidRPr="0081162D" w:rsidRDefault="00DC5520" w:rsidP="00B42537">
            <w:pPr>
              <w:jc w:val="both"/>
            </w:pPr>
            <w:r w:rsidRPr="0081162D">
              <w:t>Программы</w:t>
            </w:r>
          </w:p>
        </w:tc>
        <w:tc>
          <w:tcPr>
            <w:tcW w:w="8280" w:type="dxa"/>
            <w:shd w:val="clear" w:color="auto" w:fill="FFFFFF"/>
            <w:tcMar>
              <w:top w:w="0" w:type="dxa"/>
              <w:left w:w="108" w:type="dxa"/>
              <w:bottom w:w="0" w:type="dxa"/>
              <w:right w:w="108" w:type="dxa"/>
            </w:tcMar>
          </w:tcPr>
          <w:p w:rsidR="00DC5520" w:rsidRPr="0081162D" w:rsidRDefault="00DC5520" w:rsidP="00B42537">
            <w:pPr>
              <w:jc w:val="both"/>
            </w:pPr>
            <w:r w:rsidRPr="0081162D">
              <w:t>- общий объем финансирования Программы составляет:</w:t>
            </w:r>
          </w:p>
          <w:p w:rsidR="00DC5520" w:rsidRPr="0081162D" w:rsidRDefault="00DC5520" w:rsidP="00B42537">
            <w:pPr>
              <w:jc w:val="both"/>
            </w:pPr>
            <w:r>
              <w:t>в 2018-2024</w:t>
            </w:r>
            <w:r w:rsidRPr="0081162D">
              <w:t xml:space="preserve"> годах –    </w:t>
            </w:r>
            <w:r>
              <w:t>0</w:t>
            </w:r>
            <w:r w:rsidRPr="0081162D">
              <w:t xml:space="preserve">   тыс. рублей, </w:t>
            </w:r>
          </w:p>
          <w:p w:rsidR="00DC5520" w:rsidRPr="0081162D" w:rsidRDefault="00DC5520" w:rsidP="00B42537">
            <w:pPr>
              <w:jc w:val="both"/>
            </w:pPr>
            <w:r w:rsidRPr="0081162D">
              <w:t>в том числе:</w:t>
            </w:r>
          </w:p>
          <w:p w:rsidR="00DC5520" w:rsidRPr="0081162D" w:rsidRDefault="00DC5520" w:rsidP="00B42537">
            <w:pPr>
              <w:jc w:val="both"/>
            </w:pPr>
            <w:r w:rsidRPr="0081162D">
              <w:t xml:space="preserve">средства бюджета поселения –   </w:t>
            </w:r>
            <w:r>
              <w:t>0</w:t>
            </w:r>
            <w:r w:rsidRPr="0081162D">
              <w:t xml:space="preserve">  тыс. рублей,</w:t>
            </w:r>
          </w:p>
          <w:p w:rsidR="00DC5520" w:rsidRPr="0081162D" w:rsidRDefault="00DC5520" w:rsidP="00B42537">
            <w:pPr>
              <w:jc w:val="both"/>
            </w:pPr>
            <w:r w:rsidRPr="0081162D">
              <w:t xml:space="preserve">средства Республики Башкортостан </w:t>
            </w:r>
            <w:r>
              <w:t>0</w:t>
            </w:r>
            <w:r w:rsidRPr="0081162D">
              <w:t xml:space="preserve"> </w:t>
            </w:r>
            <w:proofErr w:type="spellStart"/>
            <w:r w:rsidRPr="0081162D">
              <w:t>тыс</w:t>
            </w:r>
            <w:proofErr w:type="gramStart"/>
            <w:r w:rsidRPr="0081162D">
              <w:t>.р</w:t>
            </w:r>
            <w:proofErr w:type="gramEnd"/>
            <w:r w:rsidRPr="0081162D">
              <w:t>ублей</w:t>
            </w:r>
            <w:proofErr w:type="spellEnd"/>
            <w:r w:rsidRPr="0081162D">
              <w:t>.</w:t>
            </w:r>
          </w:p>
          <w:p w:rsidR="00DC5520" w:rsidRPr="0081162D" w:rsidRDefault="00DC5520" w:rsidP="00B42537">
            <w:pPr>
              <w:jc w:val="both"/>
            </w:pPr>
            <w:r w:rsidRPr="0081162D">
              <w:t>Объем финансирования по годам:</w:t>
            </w:r>
          </w:p>
          <w:p w:rsidR="00DC5520" w:rsidRDefault="00DC5520" w:rsidP="00B42537">
            <w:pPr>
              <w:jc w:val="both"/>
            </w:pPr>
            <w:r>
              <w:t>2018</w:t>
            </w:r>
            <w:r w:rsidRPr="0081162D">
              <w:t xml:space="preserve"> год – </w:t>
            </w:r>
            <w:r>
              <w:t>0</w:t>
            </w:r>
            <w:r w:rsidRPr="0081162D">
              <w:t xml:space="preserve">  тыс. рублей</w:t>
            </w:r>
            <w:r>
              <w:t xml:space="preserve"> в </w:t>
            </w:r>
            <w:proofErr w:type="spellStart"/>
            <w:r>
              <w:t>т.ч</w:t>
            </w:r>
            <w:proofErr w:type="spellEnd"/>
            <w:r>
              <w:t>.</w:t>
            </w:r>
          </w:p>
          <w:p w:rsidR="00DC5520" w:rsidRDefault="00DC5520" w:rsidP="00B42537">
            <w:pPr>
              <w:jc w:val="both"/>
            </w:pPr>
            <w:r>
              <w:t>Бюджет РБ -0,</w:t>
            </w:r>
          </w:p>
          <w:p w:rsidR="00DC5520" w:rsidRPr="0081162D" w:rsidRDefault="00DC5520" w:rsidP="00B42537">
            <w:pPr>
              <w:jc w:val="both"/>
            </w:pPr>
            <w:r>
              <w:t>Бюджет СП - 0</w:t>
            </w:r>
          </w:p>
          <w:p w:rsidR="00DC5520" w:rsidRDefault="00DC5520" w:rsidP="00B42537">
            <w:pPr>
              <w:jc w:val="both"/>
            </w:pPr>
            <w:r>
              <w:t>2019</w:t>
            </w:r>
            <w:r w:rsidRPr="0081162D">
              <w:t xml:space="preserve"> год – </w:t>
            </w:r>
            <w:r>
              <w:t>0</w:t>
            </w:r>
            <w:r w:rsidRPr="0081162D">
              <w:t xml:space="preserve">  тыс. рублей</w:t>
            </w:r>
            <w:r>
              <w:t xml:space="preserve"> в </w:t>
            </w:r>
            <w:proofErr w:type="spellStart"/>
            <w:r>
              <w:t>т.ч</w:t>
            </w:r>
            <w:proofErr w:type="spellEnd"/>
            <w:r>
              <w:t>.</w:t>
            </w:r>
          </w:p>
          <w:p w:rsidR="00DC5520" w:rsidRDefault="00DC5520" w:rsidP="00B42537">
            <w:pPr>
              <w:jc w:val="both"/>
            </w:pPr>
            <w:r>
              <w:t xml:space="preserve"> Бюджет РБ -0,</w:t>
            </w:r>
          </w:p>
          <w:p w:rsidR="00DC5520" w:rsidRPr="0081162D" w:rsidRDefault="00DC5520" w:rsidP="00B42537">
            <w:pPr>
              <w:jc w:val="both"/>
            </w:pPr>
            <w:r>
              <w:t>Бюджет СП - 0;</w:t>
            </w:r>
          </w:p>
          <w:p w:rsidR="00DC5520" w:rsidRDefault="00DC5520" w:rsidP="00B42537">
            <w:pPr>
              <w:jc w:val="both"/>
            </w:pPr>
            <w:r>
              <w:t>2020</w:t>
            </w:r>
            <w:r w:rsidRPr="0081162D">
              <w:t xml:space="preserve"> год – </w:t>
            </w:r>
            <w:r>
              <w:t>0</w:t>
            </w:r>
            <w:r w:rsidRPr="0081162D">
              <w:t xml:space="preserve">  тыс. рублей</w:t>
            </w:r>
            <w:r>
              <w:t xml:space="preserve"> в </w:t>
            </w:r>
            <w:proofErr w:type="spellStart"/>
            <w:r>
              <w:t>т.ч</w:t>
            </w:r>
            <w:proofErr w:type="spellEnd"/>
            <w:r>
              <w:t>.</w:t>
            </w:r>
          </w:p>
          <w:p w:rsidR="00DC5520" w:rsidRDefault="00DC5520" w:rsidP="00B42537">
            <w:pPr>
              <w:jc w:val="both"/>
            </w:pPr>
            <w:r>
              <w:t>Бюджет РБ -0,</w:t>
            </w:r>
          </w:p>
          <w:p w:rsidR="00DC5520" w:rsidRPr="0081162D" w:rsidRDefault="00DC5520" w:rsidP="00B42537">
            <w:pPr>
              <w:jc w:val="both"/>
            </w:pPr>
            <w:r>
              <w:t>Бюджет СП - 0;</w:t>
            </w:r>
          </w:p>
          <w:p w:rsidR="00DC5520" w:rsidRDefault="00DC5520" w:rsidP="00B42537">
            <w:pPr>
              <w:jc w:val="both"/>
            </w:pPr>
            <w:r>
              <w:t>2021</w:t>
            </w:r>
            <w:r w:rsidRPr="0081162D">
              <w:t xml:space="preserve"> год – </w:t>
            </w:r>
            <w:r>
              <w:t>0</w:t>
            </w:r>
            <w:r w:rsidRPr="0081162D">
              <w:t xml:space="preserve"> </w:t>
            </w:r>
            <w:proofErr w:type="spellStart"/>
            <w:r w:rsidRPr="0081162D">
              <w:t>тыс</w:t>
            </w:r>
            <w:proofErr w:type="gramStart"/>
            <w:r w:rsidRPr="0081162D">
              <w:t>.р</w:t>
            </w:r>
            <w:proofErr w:type="gramEnd"/>
            <w:r w:rsidRPr="0081162D">
              <w:t>ублей</w:t>
            </w:r>
            <w:proofErr w:type="spellEnd"/>
            <w:r>
              <w:t xml:space="preserve"> в т. ч.</w:t>
            </w:r>
          </w:p>
          <w:p w:rsidR="00DC5520" w:rsidRDefault="00DC5520" w:rsidP="00B42537">
            <w:pPr>
              <w:jc w:val="both"/>
            </w:pPr>
            <w:r>
              <w:t>Бюджет РБ -0,</w:t>
            </w:r>
          </w:p>
          <w:p w:rsidR="00DC5520" w:rsidRPr="0081162D" w:rsidRDefault="00DC5520" w:rsidP="00B42537">
            <w:pPr>
              <w:jc w:val="both"/>
            </w:pPr>
            <w:r>
              <w:t>Бюджет СП - 0.</w:t>
            </w:r>
          </w:p>
          <w:p w:rsidR="00DC5520" w:rsidRDefault="00DC5520" w:rsidP="00B42537">
            <w:pPr>
              <w:jc w:val="both"/>
            </w:pPr>
            <w:r>
              <w:t>2022</w:t>
            </w:r>
            <w:r w:rsidRPr="0081162D">
              <w:t xml:space="preserve"> год – </w:t>
            </w:r>
            <w:r>
              <w:t>0</w:t>
            </w:r>
            <w:r w:rsidRPr="0081162D">
              <w:t xml:space="preserve"> </w:t>
            </w:r>
            <w:proofErr w:type="spellStart"/>
            <w:r w:rsidRPr="0081162D">
              <w:t>тыс</w:t>
            </w:r>
            <w:proofErr w:type="gramStart"/>
            <w:r w:rsidRPr="0081162D">
              <w:t>.р</w:t>
            </w:r>
            <w:proofErr w:type="gramEnd"/>
            <w:r w:rsidRPr="0081162D">
              <w:t>ублей</w:t>
            </w:r>
            <w:proofErr w:type="spellEnd"/>
            <w:r>
              <w:t xml:space="preserve"> в т. ч.</w:t>
            </w:r>
          </w:p>
          <w:p w:rsidR="00DC5520" w:rsidRDefault="00DC5520" w:rsidP="00B42537">
            <w:pPr>
              <w:jc w:val="both"/>
            </w:pPr>
            <w:r>
              <w:t>Бюджет РБ -0,</w:t>
            </w:r>
          </w:p>
          <w:p w:rsidR="00DC5520" w:rsidRDefault="00DC5520" w:rsidP="00B42537">
            <w:pPr>
              <w:jc w:val="both"/>
            </w:pPr>
            <w:r>
              <w:t>Бюджет СП - 0.</w:t>
            </w:r>
          </w:p>
          <w:p w:rsidR="00DC5520" w:rsidRDefault="00DC5520" w:rsidP="00B42537">
            <w:pPr>
              <w:jc w:val="both"/>
            </w:pPr>
            <w:r>
              <w:t>2023</w:t>
            </w:r>
            <w:r w:rsidRPr="0081162D">
              <w:t xml:space="preserve"> год – </w:t>
            </w:r>
            <w:r>
              <w:t>0</w:t>
            </w:r>
            <w:r w:rsidRPr="0081162D">
              <w:t xml:space="preserve"> </w:t>
            </w:r>
            <w:proofErr w:type="spellStart"/>
            <w:r w:rsidRPr="0081162D">
              <w:t>тыс</w:t>
            </w:r>
            <w:proofErr w:type="gramStart"/>
            <w:r w:rsidRPr="0081162D">
              <w:t>.р</w:t>
            </w:r>
            <w:proofErr w:type="gramEnd"/>
            <w:r w:rsidRPr="0081162D">
              <w:t>ублей</w:t>
            </w:r>
            <w:proofErr w:type="spellEnd"/>
            <w:r>
              <w:t xml:space="preserve"> в т. ч.</w:t>
            </w:r>
          </w:p>
          <w:p w:rsidR="00DC5520" w:rsidRDefault="00DC5520" w:rsidP="00B42537">
            <w:pPr>
              <w:jc w:val="both"/>
            </w:pPr>
            <w:r>
              <w:t>Бюджет РБ -0,</w:t>
            </w:r>
          </w:p>
          <w:p w:rsidR="00DC5520" w:rsidRPr="0081162D" w:rsidRDefault="00DC5520" w:rsidP="00B42537">
            <w:pPr>
              <w:jc w:val="both"/>
            </w:pPr>
            <w:r>
              <w:lastRenderedPageBreak/>
              <w:t>Бюджет СП - 0.</w:t>
            </w:r>
          </w:p>
          <w:p w:rsidR="00DC5520" w:rsidRDefault="00DC5520" w:rsidP="00B42537">
            <w:pPr>
              <w:jc w:val="both"/>
            </w:pPr>
            <w:r>
              <w:t>2024</w:t>
            </w:r>
            <w:r w:rsidRPr="0081162D">
              <w:t xml:space="preserve"> год – </w:t>
            </w:r>
            <w:r>
              <w:t>0</w:t>
            </w:r>
            <w:r w:rsidRPr="0081162D">
              <w:t xml:space="preserve"> </w:t>
            </w:r>
            <w:proofErr w:type="spellStart"/>
            <w:r w:rsidRPr="0081162D">
              <w:t>тыс</w:t>
            </w:r>
            <w:proofErr w:type="gramStart"/>
            <w:r w:rsidRPr="0081162D">
              <w:t>.р</w:t>
            </w:r>
            <w:proofErr w:type="gramEnd"/>
            <w:r w:rsidRPr="0081162D">
              <w:t>ублей</w:t>
            </w:r>
            <w:proofErr w:type="spellEnd"/>
            <w:r>
              <w:t xml:space="preserve"> в т. ч.</w:t>
            </w:r>
          </w:p>
          <w:p w:rsidR="00DC5520" w:rsidRDefault="00DC5520" w:rsidP="00B42537">
            <w:pPr>
              <w:jc w:val="both"/>
            </w:pPr>
            <w:r>
              <w:t>Бюджет РБ -0,</w:t>
            </w:r>
          </w:p>
          <w:p w:rsidR="00DC5520" w:rsidRPr="0081162D" w:rsidRDefault="00DC5520" w:rsidP="00B42537">
            <w:pPr>
              <w:jc w:val="both"/>
            </w:pPr>
            <w:r>
              <w:t>Бюджет СП - 0.</w:t>
            </w:r>
          </w:p>
          <w:p w:rsidR="00DC5520" w:rsidRPr="0081162D" w:rsidRDefault="00DC5520" w:rsidP="00B42537">
            <w:pPr>
              <w:widowControl w:val="0"/>
              <w:autoSpaceDE w:val="0"/>
              <w:autoSpaceDN w:val="0"/>
              <w:adjustRightInd w:val="0"/>
            </w:pPr>
            <w:r>
              <w:t xml:space="preserve">      </w:t>
            </w:r>
            <w:r w:rsidRPr="0081162D">
              <w:t>Бюджетные ассигнования, предусм</w:t>
            </w:r>
            <w:r>
              <w:t>отренные в плановом периоде 2018-2024</w:t>
            </w:r>
            <w:r w:rsidRPr="0081162D">
              <w:t xml:space="preserve"> годов, могут быть уточнены при формировании </w:t>
            </w:r>
            <w:proofErr w:type="gramStart"/>
            <w:r w:rsidRPr="0081162D">
              <w:t>проектов решений заседания депутатов  сельского поселения</w:t>
            </w:r>
            <w:proofErr w:type="gramEnd"/>
            <w:r w:rsidRPr="0081162D">
              <w:t xml:space="preserve"> Троицкий  сельсовет о бюджете  сельского поселения Троицкий  сельсовет муниципального район</w:t>
            </w:r>
            <w:r>
              <w:t xml:space="preserve">а </w:t>
            </w:r>
            <w:proofErr w:type="spellStart"/>
            <w:r>
              <w:t>Благоварскийй</w:t>
            </w:r>
            <w:proofErr w:type="spellEnd"/>
            <w:r>
              <w:t xml:space="preserve"> район РБ на 2018- 2024</w:t>
            </w:r>
            <w:r w:rsidRPr="0081162D">
              <w:t xml:space="preserve"> годы</w:t>
            </w:r>
            <w:r w:rsidRPr="0081162D">
              <w:rPr>
                <w:sz w:val="22"/>
                <w:szCs w:val="22"/>
              </w:rPr>
              <w:t>.</w:t>
            </w:r>
          </w:p>
        </w:tc>
      </w:tr>
      <w:tr w:rsidR="00DC5520" w:rsidRPr="0081162D" w:rsidTr="00B42537">
        <w:trPr>
          <w:trHeight w:val="278"/>
          <w:jc w:val="center"/>
        </w:trPr>
        <w:tc>
          <w:tcPr>
            <w:tcW w:w="1926" w:type="dxa"/>
            <w:shd w:val="clear" w:color="auto" w:fill="FFFFFF"/>
            <w:tcMar>
              <w:top w:w="0" w:type="dxa"/>
              <w:left w:w="108" w:type="dxa"/>
              <w:bottom w:w="0" w:type="dxa"/>
              <w:right w:w="108" w:type="dxa"/>
            </w:tcMar>
          </w:tcPr>
          <w:p w:rsidR="00DC5520" w:rsidRPr="0081162D" w:rsidRDefault="00DC5520" w:rsidP="00B42537">
            <w:pPr>
              <w:jc w:val="both"/>
            </w:pPr>
            <w:r w:rsidRPr="0081162D">
              <w:lastRenderedPageBreak/>
              <w:t>Ожидаемые конечные</w:t>
            </w:r>
          </w:p>
          <w:p w:rsidR="00DC5520" w:rsidRPr="0081162D" w:rsidRDefault="00DC5520" w:rsidP="00B42537">
            <w:pPr>
              <w:jc w:val="both"/>
            </w:pPr>
            <w:r w:rsidRPr="0081162D">
              <w:t>результаты реализации Программы</w:t>
            </w:r>
          </w:p>
        </w:tc>
        <w:tc>
          <w:tcPr>
            <w:tcW w:w="8280" w:type="dxa"/>
            <w:shd w:val="clear" w:color="auto" w:fill="FFFFFF"/>
            <w:tcMar>
              <w:top w:w="0" w:type="dxa"/>
              <w:left w:w="108" w:type="dxa"/>
              <w:bottom w:w="0" w:type="dxa"/>
              <w:right w:w="108" w:type="dxa"/>
            </w:tcMar>
          </w:tcPr>
          <w:p w:rsidR="00DC5520" w:rsidRPr="0081162D" w:rsidRDefault="00DC5520" w:rsidP="00B42537">
            <w:pPr>
              <w:jc w:val="both"/>
            </w:pPr>
            <w:r w:rsidRPr="0081162D">
              <w:t xml:space="preserve">Пополнение доходной части бюджета  сельского поселения Троицкий  сельсовет посредством увеличения налоговых платежей за счет переоформления земельных участков </w:t>
            </w:r>
            <w:proofErr w:type="gramStart"/>
            <w:r w:rsidRPr="0081162D">
              <w:t>согласно</w:t>
            </w:r>
            <w:proofErr w:type="gramEnd"/>
            <w:r w:rsidRPr="0081162D">
              <w:t xml:space="preserve"> земельного законодательства.</w:t>
            </w:r>
          </w:p>
        </w:tc>
      </w:tr>
      <w:tr w:rsidR="00DC5520" w:rsidRPr="0081162D" w:rsidTr="00B42537">
        <w:trPr>
          <w:jc w:val="center"/>
        </w:trPr>
        <w:tc>
          <w:tcPr>
            <w:tcW w:w="1926" w:type="dxa"/>
            <w:shd w:val="clear" w:color="auto" w:fill="FFFFFF"/>
            <w:tcMar>
              <w:top w:w="0" w:type="dxa"/>
              <w:left w:w="108" w:type="dxa"/>
              <w:bottom w:w="0" w:type="dxa"/>
              <w:right w:w="108" w:type="dxa"/>
            </w:tcMar>
          </w:tcPr>
          <w:p w:rsidR="00DC5520" w:rsidRPr="0081162D" w:rsidRDefault="00DC5520" w:rsidP="00B42537">
            <w:pPr>
              <w:jc w:val="both"/>
            </w:pPr>
            <w:r w:rsidRPr="0081162D">
              <w:t xml:space="preserve">Система организации </w:t>
            </w:r>
            <w:proofErr w:type="gramStart"/>
            <w:r w:rsidRPr="0081162D">
              <w:t>контроля</w:t>
            </w:r>
            <w:r>
              <w:t xml:space="preserve"> </w:t>
            </w:r>
            <w:r w:rsidRPr="0081162D">
              <w:t>за</w:t>
            </w:r>
            <w:proofErr w:type="gramEnd"/>
            <w:r w:rsidRPr="0081162D">
              <w:t xml:space="preserve"> исполнением</w:t>
            </w:r>
          </w:p>
          <w:p w:rsidR="00DC5520" w:rsidRPr="0081162D" w:rsidRDefault="00DC5520" w:rsidP="00B42537">
            <w:pPr>
              <w:jc w:val="both"/>
            </w:pPr>
            <w:r w:rsidRPr="0081162D">
              <w:t>Программы</w:t>
            </w:r>
          </w:p>
        </w:tc>
        <w:tc>
          <w:tcPr>
            <w:tcW w:w="8280" w:type="dxa"/>
            <w:shd w:val="clear" w:color="auto" w:fill="FFFFFF"/>
            <w:tcMar>
              <w:top w:w="0" w:type="dxa"/>
              <w:left w:w="108" w:type="dxa"/>
              <w:bottom w:w="0" w:type="dxa"/>
              <w:right w:w="108" w:type="dxa"/>
            </w:tcMar>
          </w:tcPr>
          <w:p w:rsidR="00DC5520" w:rsidRPr="0081162D" w:rsidRDefault="00DC5520" w:rsidP="00B42537">
            <w:pPr>
              <w:jc w:val="both"/>
            </w:pPr>
            <w:r w:rsidRPr="0081162D">
              <w:t xml:space="preserve">- </w:t>
            </w:r>
            <w:proofErr w:type="gramStart"/>
            <w:r w:rsidRPr="0081162D">
              <w:t>контроль за</w:t>
            </w:r>
            <w:proofErr w:type="gramEnd"/>
            <w:r w:rsidRPr="0081162D">
              <w:t xml:space="preserve"> ходом реализации программы осуществляет Администрация  сельского поселения Троицкий сельсовет в соответствии с ее полномочиями, установленными федеральным и областным законодательством</w:t>
            </w:r>
          </w:p>
        </w:tc>
      </w:tr>
    </w:tbl>
    <w:p w:rsidR="00DC5520" w:rsidRPr="0081162D" w:rsidRDefault="00DC5520" w:rsidP="00DC5520">
      <w:pPr>
        <w:jc w:val="both"/>
      </w:pPr>
    </w:p>
    <w:p w:rsidR="00DC5520" w:rsidRPr="0081162D" w:rsidRDefault="00DC5520" w:rsidP="00DC5520">
      <w:pPr>
        <w:jc w:val="both"/>
      </w:pPr>
    </w:p>
    <w:p w:rsidR="00DC5520" w:rsidRPr="0081162D" w:rsidRDefault="00DC5520" w:rsidP="00DC5520">
      <w:pPr>
        <w:jc w:val="center"/>
        <w:rPr>
          <w:b/>
          <w:bCs/>
        </w:rPr>
      </w:pPr>
      <w:r w:rsidRPr="0081162D">
        <w:rPr>
          <w:b/>
          <w:bCs/>
        </w:rPr>
        <w:t>РАЗДЕЛ 1.Содержание проблемы и обоснование необходимости ее решения программными методами.</w:t>
      </w:r>
    </w:p>
    <w:p w:rsidR="00DC5520" w:rsidRPr="0081162D" w:rsidRDefault="00DC5520" w:rsidP="00DC5520">
      <w:pPr>
        <w:ind w:firstLine="708"/>
        <w:jc w:val="both"/>
      </w:pPr>
      <w:r w:rsidRPr="0081162D">
        <w:t xml:space="preserve">Проблема: повышение уровня собираемости земельного налога на территории  сельского поселения  Троицкий сельсовет муниципального района </w:t>
      </w:r>
      <w:proofErr w:type="spellStart"/>
      <w:r w:rsidRPr="0081162D">
        <w:t>Благоварский</w:t>
      </w:r>
      <w:proofErr w:type="spellEnd"/>
      <w:r w:rsidRPr="0081162D">
        <w:t xml:space="preserve"> район Республики Башкортостан, осуществление </w:t>
      </w:r>
      <w:proofErr w:type="gramStart"/>
      <w:r w:rsidRPr="0081162D">
        <w:t>контроля за</w:t>
      </w:r>
      <w:proofErr w:type="gramEnd"/>
      <w:r w:rsidRPr="0081162D">
        <w:t xml:space="preserve"> фактическим наличием, состоянием, использованием согласно целевого назначения земельных участков.</w:t>
      </w:r>
    </w:p>
    <w:p w:rsidR="00DC5520" w:rsidRPr="0081162D" w:rsidRDefault="00DC5520" w:rsidP="00DC5520">
      <w:pPr>
        <w:ind w:firstLine="708"/>
        <w:jc w:val="both"/>
      </w:pPr>
      <w:r w:rsidRPr="0081162D">
        <w:t>Решение вышеуказанной проблемы в рамках реализации программы позволит увеличить доходную часть бюджета поселения, повысит эффективность расходования бюджетных средств, улучшит качество использования земельных участков.</w:t>
      </w:r>
    </w:p>
    <w:p w:rsidR="00DC5520" w:rsidRPr="0081162D" w:rsidRDefault="00DC5520" w:rsidP="00DC5520">
      <w:pPr>
        <w:jc w:val="center"/>
        <w:rPr>
          <w:b/>
          <w:bCs/>
        </w:rPr>
      </w:pPr>
    </w:p>
    <w:p w:rsidR="00DC5520" w:rsidRPr="0081162D" w:rsidRDefault="00DC5520" w:rsidP="00DC5520">
      <w:pPr>
        <w:jc w:val="center"/>
        <w:rPr>
          <w:b/>
          <w:bCs/>
        </w:rPr>
      </w:pPr>
      <w:r w:rsidRPr="0081162D">
        <w:rPr>
          <w:b/>
          <w:bCs/>
        </w:rPr>
        <w:t>РАЗДЕЛ 2.Основные цели и задачи подпрограммы.</w:t>
      </w:r>
    </w:p>
    <w:p w:rsidR="00DC5520" w:rsidRPr="0081162D" w:rsidRDefault="00DC5520" w:rsidP="00DC5520">
      <w:pPr>
        <w:jc w:val="center"/>
      </w:pPr>
    </w:p>
    <w:p w:rsidR="00DC5520" w:rsidRPr="0081162D" w:rsidRDefault="00DC5520" w:rsidP="00DC5520">
      <w:pPr>
        <w:ind w:firstLine="708"/>
        <w:jc w:val="both"/>
      </w:pPr>
      <w:r w:rsidRPr="0081162D">
        <w:t xml:space="preserve">В целях совершенствования и развития земельных и имущественных отношений  в сельском поселении Троицкий  сельсовет муниципального района </w:t>
      </w:r>
      <w:proofErr w:type="spellStart"/>
      <w:r w:rsidRPr="0081162D">
        <w:t>Благоварский</w:t>
      </w:r>
      <w:proofErr w:type="spellEnd"/>
      <w:r w:rsidRPr="0081162D">
        <w:t xml:space="preserve"> район Республики Башкортостан, повышения доходной части бюджета поселения, обеспечения своевременного поступления денежных средств в местный бюджет и их использование на успешное выполнение полномочий органа местного самоуправления необходимо:</w:t>
      </w:r>
    </w:p>
    <w:p w:rsidR="00DC5520" w:rsidRPr="0081162D" w:rsidRDefault="00DC5520" w:rsidP="00DC5520">
      <w:pPr>
        <w:ind w:firstLine="567"/>
        <w:jc w:val="both"/>
      </w:pPr>
      <w:r w:rsidRPr="0081162D">
        <w:t>- проведение мероприятий, направленных на оформление права муниципальной собственности на земельные участки под объектами недвижимости, находящихся в муниципальной собственности, проведение землеустроительных работ на этих участках (6 объектов).</w:t>
      </w:r>
    </w:p>
    <w:p w:rsidR="00DC5520" w:rsidRPr="0081162D" w:rsidRDefault="00DC5520" w:rsidP="00DC5520">
      <w:pPr>
        <w:ind w:firstLine="567"/>
        <w:jc w:val="both"/>
      </w:pPr>
      <w:r w:rsidRPr="0081162D">
        <w:t xml:space="preserve">- организовать взаимодействие между администрацией сельского поселения Троицкий сельсовет муниципального района </w:t>
      </w:r>
      <w:proofErr w:type="spellStart"/>
      <w:r w:rsidRPr="0081162D">
        <w:t>Благоварский</w:t>
      </w:r>
      <w:proofErr w:type="spellEnd"/>
      <w:r w:rsidRPr="0081162D">
        <w:t xml:space="preserve"> район Республики Башкортостан и предприятиями, организациями и учреждениями при решении вопросов землеустройства и землепользования в  сельском поселении Троицкий сельсовет муниципального района </w:t>
      </w:r>
      <w:proofErr w:type="spellStart"/>
      <w:r w:rsidRPr="0081162D">
        <w:t>Благоварский</w:t>
      </w:r>
      <w:proofErr w:type="spellEnd"/>
      <w:r w:rsidRPr="0081162D">
        <w:t xml:space="preserve"> район Республики Башкортостан;</w:t>
      </w:r>
    </w:p>
    <w:p w:rsidR="00DC5520" w:rsidRPr="0081162D" w:rsidRDefault="00DC5520" w:rsidP="00DC5520">
      <w:pPr>
        <w:ind w:firstLine="567"/>
        <w:jc w:val="both"/>
      </w:pPr>
      <w:r w:rsidRPr="0081162D">
        <w:t>- улучшение внешнего вида, санитарного состояния, использования земельных участков каждого населенного пункта;</w:t>
      </w:r>
    </w:p>
    <w:p w:rsidR="00DC5520" w:rsidRPr="0081162D" w:rsidRDefault="00DC5520" w:rsidP="00DC5520">
      <w:pPr>
        <w:ind w:firstLine="567"/>
        <w:jc w:val="both"/>
      </w:pPr>
      <w:r w:rsidRPr="0081162D">
        <w:t>-предотвращение деградации, загрязнения, захламления, нарушения земель, других негативных воздействий хозяйственной деятельности;</w:t>
      </w:r>
    </w:p>
    <w:p w:rsidR="00DC5520" w:rsidRPr="0081162D" w:rsidRDefault="00DC5520" w:rsidP="00DC5520">
      <w:pPr>
        <w:ind w:firstLine="567"/>
        <w:jc w:val="both"/>
      </w:pPr>
      <w:r w:rsidRPr="0081162D">
        <w:t>- проведение мероприятий землепользователями, землевладельцами и арендаторами земельных участков по защите сельскохозяйственных угодий от зарастания деревьями и кустарниками, сорными растениями;</w:t>
      </w:r>
    </w:p>
    <w:p w:rsidR="00DC5520" w:rsidRPr="0081162D" w:rsidRDefault="00DC5520" w:rsidP="00DC5520">
      <w:pPr>
        <w:ind w:firstLine="567"/>
        <w:jc w:val="both"/>
      </w:pPr>
      <w:r w:rsidRPr="0081162D">
        <w:lastRenderedPageBreak/>
        <w:t>-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C5520" w:rsidRPr="0081162D" w:rsidRDefault="00DC5520" w:rsidP="00DC5520">
      <w:pPr>
        <w:ind w:firstLine="567"/>
        <w:jc w:val="both"/>
      </w:pPr>
      <w:r w:rsidRPr="0081162D">
        <w:t>- ускорение оформления использования земель сельскохозяйственного назначения в соответствии с земельным законодательством;</w:t>
      </w:r>
    </w:p>
    <w:p w:rsidR="00DC5520" w:rsidRPr="0081162D" w:rsidRDefault="00DC5520" w:rsidP="00DC5520">
      <w:pPr>
        <w:ind w:firstLine="567"/>
        <w:jc w:val="both"/>
      </w:pPr>
      <w:r w:rsidRPr="0081162D">
        <w:t>-привлечение жителей к участию в решении проблем землепользования и землеустройства;</w:t>
      </w:r>
    </w:p>
    <w:p w:rsidR="00DC5520" w:rsidRPr="0081162D" w:rsidRDefault="00DC5520" w:rsidP="00DC5520">
      <w:pPr>
        <w:ind w:firstLine="567"/>
        <w:jc w:val="both"/>
      </w:pPr>
      <w:r w:rsidRPr="0081162D">
        <w:t xml:space="preserve">- в рамках своих полномочий вести работу по осуществлению муниципального земельного контроля на территории сельского поселения Троицкий сельсовет муниципального района </w:t>
      </w:r>
      <w:proofErr w:type="spellStart"/>
      <w:r w:rsidRPr="0081162D">
        <w:t>Благоварский</w:t>
      </w:r>
      <w:proofErr w:type="spellEnd"/>
      <w:r w:rsidRPr="0081162D">
        <w:t xml:space="preserve"> район Республики Башкортостан во взаимодействии с </w:t>
      </w:r>
      <w:proofErr w:type="spellStart"/>
      <w:r w:rsidRPr="0081162D">
        <w:t>Благоварским</w:t>
      </w:r>
      <w:proofErr w:type="spellEnd"/>
      <w:r w:rsidRPr="0081162D">
        <w:t xml:space="preserve"> отделом Управления Федеральной службы государственной регистрации, кадастра и картографии по Республике Башкортостан;</w:t>
      </w:r>
    </w:p>
    <w:p w:rsidR="00DC5520" w:rsidRPr="0081162D" w:rsidRDefault="00DC5520" w:rsidP="00DC5520">
      <w:pPr>
        <w:jc w:val="both"/>
      </w:pPr>
      <w:r w:rsidRPr="0081162D">
        <w:t xml:space="preserve">-во взаимодействии с Комитетом по управлению собственностью министерства земельных и имущественных отношений Республики Башкортостан по </w:t>
      </w:r>
      <w:proofErr w:type="spellStart"/>
      <w:r w:rsidRPr="0081162D">
        <w:t>Благоварскому</w:t>
      </w:r>
      <w:proofErr w:type="spellEnd"/>
      <w:r w:rsidRPr="0081162D">
        <w:t xml:space="preserve"> району продолжить работу с арендаторами земельных участков, расположенных на территории сельского поселения Троицкий сельсовет муниципального района </w:t>
      </w:r>
      <w:proofErr w:type="spellStart"/>
      <w:r w:rsidRPr="0081162D">
        <w:t>Благоварский</w:t>
      </w:r>
      <w:proofErr w:type="spellEnd"/>
      <w:r w:rsidRPr="0081162D">
        <w:t xml:space="preserve"> район Республики Башкортостан, в целях своевременного поступления арендной платы в бюджет сельского поселения.</w:t>
      </w:r>
    </w:p>
    <w:p w:rsidR="00DC5520" w:rsidRPr="0081162D" w:rsidRDefault="00DC5520" w:rsidP="00DC5520">
      <w:pPr>
        <w:ind w:left="720"/>
        <w:jc w:val="center"/>
        <w:rPr>
          <w:b/>
          <w:bCs/>
        </w:rPr>
      </w:pPr>
    </w:p>
    <w:p w:rsidR="00DC5520" w:rsidRPr="0081162D" w:rsidRDefault="00DC5520" w:rsidP="00DC5520">
      <w:pPr>
        <w:ind w:left="720"/>
        <w:jc w:val="center"/>
        <w:rPr>
          <w:b/>
          <w:bCs/>
        </w:rPr>
      </w:pPr>
      <w:r w:rsidRPr="0081162D">
        <w:rPr>
          <w:b/>
          <w:bCs/>
        </w:rPr>
        <w:t>РАЗДЕЛ 3.Объемы и источники финансирования подпрограммы.</w:t>
      </w:r>
    </w:p>
    <w:p w:rsidR="00DC5520" w:rsidRPr="0081162D" w:rsidRDefault="00DC5520" w:rsidP="00DC5520">
      <w:pPr>
        <w:pStyle w:val="24"/>
        <w:shd w:val="clear" w:color="auto" w:fill="auto"/>
        <w:spacing w:after="0" w:line="240" w:lineRule="auto"/>
        <w:ind w:right="20" w:firstLine="567"/>
        <w:jc w:val="both"/>
        <w:rPr>
          <w:rFonts w:ascii="Times New Roman" w:hAnsi="Times New Roman" w:cs="Times New Roman"/>
          <w:sz w:val="24"/>
          <w:szCs w:val="24"/>
        </w:rPr>
      </w:pPr>
      <w:r w:rsidRPr="0081162D">
        <w:rPr>
          <w:rFonts w:ascii="Times New Roman" w:hAnsi="Times New Roman" w:cs="Times New Roman"/>
          <w:sz w:val="24"/>
          <w:szCs w:val="24"/>
        </w:rPr>
        <w:t xml:space="preserve">Финансирование Подпрограммы осуществляется за счет средств бюджета сельского поселения </w:t>
      </w:r>
      <w:r w:rsidRPr="0081162D">
        <w:t>Троицкий</w:t>
      </w:r>
      <w:r w:rsidRPr="0081162D">
        <w:rPr>
          <w:rFonts w:ascii="Times New Roman" w:hAnsi="Times New Roman" w:cs="Times New Roman"/>
          <w:sz w:val="24"/>
          <w:szCs w:val="24"/>
        </w:rPr>
        <w:t xml:space="preserve"> сельсовет муниципального района </w:t>
      </w:r>
      <w:proofErr w:type="spellStart"/>
      <w:r w:rsidRPr="0081162D">
        <w:rPr>
          <w:rFonts w:ascii="Times New Roman" w:hAnsi="Times New Roman" w:cs="Times New Roman"/>
          <w:sz w:val="24"/>
          <w:szCs w:val="24"/>
        </w:rPr>
        <w:t>Благоварский</w:t>
      </w:r>
      <w:proofErr w:type="spellEnd"/>
      <w:r w:rsidRPr="0081162D">
        <w:rPr>
          <w:rFonts w:ascii="Times New Roman" w:hAnsi="Times New Roman" w:cs="Times New Roman"/>
          <w:sz w:val="24"/>
          <w:szCs w:val="24"/>
        </w:rPr>
        <w:t xml:space="preserve"> район и субсидий из бюджета Республики Башкортостан согласно плану мероприятий Программы (Приложение №2). </w:t>
      </w:r>
      <w:proofErr w:type="gramStart"/>
      <w:r w:rsidRPr="0081162D">
        <w:rPr>
          <w:rFonts w:ascii="Times New Roman" w:hAnsi="Times New Roman" w:cs="Times New Roman"/>
          <w:sz w:val="24"/>
          <w:szCs w:val="24"/>
        </w:rPr>
        <w:t>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roofErr w:type="gramEnd"/>
    </w:p>
    <w:p w:rsidR="00DC5520" w:rsidRPr="0081162D" w:rsidRDefault="00DC5520" w:rsidP="00DC5520">
      <w:pPr>
        <w:autoSpaceDE w:val="0"/>
        <w:ind w:firstLine="709"/>
        <w:jc w:val="both"/>
      </w:pPr>
    </w:p>
    <w:p w:rsidR="00DC5520" w:rsidRPr="0081162D" w:rsidRDefault="00DC5520" w:rsidP="00DC5520">
      <w:pPr>
        <w:ind w:firstLine="700"/>
        <w:jc w:val="center"/>
        <w:rPr>
          <w:b/>
          <w:bCs/>
        </w:rPr>
      </w:pPr>
    </w:p>
    <w:p w:rsidR="00DC5520" w:rsidRPr="0081162D" w:rsidRDefault="00DC5520" w:rsidP="00DC5520">
      <w:pPr>
        <w:ind w:firstLine="700"/>
        <w:jc w:val="center"/>
        <w:rPr>
          <w:b/>
          <w:bCs/>
        </w:rPr>
      </w:pPr>
      <w:r w:rsidRPr="0081162D">
        <w:rPr>
          <w:b/>
          <w:bCs/>
        </w:rPr>
        <w:t>РАЗДЕЛ 4. Перечень показателей (индикаторов) Подпрограммы</w:t>
      </w:r>
    </w:p>
    <w:p w:rsidR="00DC5520" w:rsidRPr="0081162D" w:rsidRDefault="00DC5520" w:rsidP="00DC5520">
      <w:pPr>
        <w:ind w:firstLine="700"/>
        <w:jc w:val="center"/>
        <w:rPr>
          <w:b/>
          <w:bCs/>
        </w:rPr>
      </w:pPr>
    </w:p>
    <w:p w:rsidR="00DC5520" w:rsidRPr="0081162D" w:rsidRDefault="00DC5520" w:rsidP="00DC5520">
      <w:pPr>
        <w:ind w:firstLine="567"/>
        <w:jc w:val="both"/>
      </w:pPr>
      <w:r w:rsidRPr="0081162D">
        <w:t>Для оценки эффективности реализации Подпрограммы используются показатели (индикаторы), представленные в приложении 1 к Программе.</w:t>
      </w:r>
    </w:p>
    <w:p w:rsidR="00DC5520" w:rsidRPr="0081162D" w:rsidRDefault="00DC5520" w:rsidP="00DC5520">
      <w:pPr>
        <w:jc w:val="center"/>
      </w:pPr>
    </w:p>
    <w:p w:rsidR="00DC5520" w:rsidRPr="0081162D" w:rsidRDefault="00DC5520" w:rsidP="00DC5520">
      <w:pPr>
        <w:jc w:val="center"/>
        <w:rPr>
          <w:b/>
          <w:bCs/>
        </w:rPr>
      </w:pPr>
    </w:p>
    <w:p w:rsidR="00DC5520" w:rsidRPr="0081162D" w:rsidRDefault="00DC5520" w:rsidP="00DC5520">
      <w:pPr>
        <w:jc w:val="center"/>
        <w:rPr>
          <w:b/>
          <w:bCs/>
        </w:rPr>
      </w:pPr>
      <w:r w:rsidRPr="0081162D">
        <w:rPr>
          <w:b/>
          <w:bCs/>
        </w:rPr>
        <w:t xml:space="preserve">РАЗДЕЛ 5. Механизм реализации, организация управления и </w:t>
      </w:r>
      <w:proofErr w:type="gramStart"/>
      <w:r w:rsidRPr="0081162D">
        <w:rPr>
          <w:b/>
          <w:bCs/>
        </w:rPr>
        <w:t>контроль за</w:t>
      </w:r>
      <w:proofErr w:type="gramEnd"/>
      <w:r w:rsidRPr="0081162D">
        <w:rPr>
          <w:b/>
          <w:bCs/>
        </w:rPr>
        <w:t xml:space="preserve"> ходом реализации подпрограммы.</w:t>
      </w:r>
    </w:p>
    <w:p w:rsidR="00DC5520" w:rsidRPr="0081162D" w:rsidRDefault="00DC5520" w:rsidP="00DC5520">
      <w:pPr>
        <w:jc w:val="center"/>
      </w:pPr>
    </w:p>
    <w:p w:rsidR="00DC5520" w:rsidRPr="0081162D" w:rsidRDefault="00DC5520" w:rsidP="00DC5520">
      <w:pPr>
        <w:ind w:firstLine="708"/>
        <w:jc w:val="both"/>
      </w:pPr>
      <w:r w:rsidRPr="0081162D">
        <w:t xml:space="preserve">Управление реализацией подпрограммы осуществляет заказчик – Администрация  сельского поселения Троицкий  сельсовет муниципального района </w:t>
      </w:r>
      <w:proofErr w:type="spellStart"/>
      <w:r w:rsidRPr="0081162D">
        <w:t>Благоварсий</w:t>
      </w:r>
      <w:proofErr w:type="spellEnd"/>
      <w:r w:rsidRPr="0081162D">
        <w:t xml:space="preserve"> район Республики Башкортостан.</w:t>
      </w:r>
    </w:p>
    <w:p w:rsidR="00DC5520" w:rsidRPr="0081162D" w:rsidRDefault="00DC5520" w:rsidP="00DC5520">
      <w:pPr>
        <w:ind w:firstLine="708"/>
        <w:jc w:val="both"/>
      </w:pPr>
      <w:r w:rsidRPr="0081162D">
        <w:t>Заказчик Программы несет ответственность за реализацию подпрограммы, уточняет сроки реализации мероприятий подпрограммы и объемы их финансирования.</w:t>
      </w:r>
    </w:p>
    <w:p w:rsidR="00DC5520" w:rsidRPr="0081162D" w:rsidRDefault="00DC5520" w:rsidP="00DC5520">
      <w:pPr>
        <w:ind w:firstLine="708"/>
        <w:jc w:val="both"/>
      </w:pPr>
      <w:r w:rsidRPr="0081162D">
        <w:t>Заказчиком подпрограммы выполняются следующие основные задачи:</w:t>
      </w:r>
    </w:p>
    <w:p w:rsidR="00DC5520" w:rsidRPr="0081162D" w:rsidRDefault="00DC5520" w:rsidP="00DC5520">
      <w:pPr>
        <w:ind w:firstLine="709"/>
        <w:jc w:val="both"/>
      </w:pPr>
      <w:r w:rsidRPr="0081162D">
        <w:t>- экономический анализ эффективности программных проектов и мероприятий подпрограммы;</w:t>
      </w:r>
    </w:p>
    <w:p w:rsidR="00DC5520" w:rsidRPr="0081162D" w:rsidRDefault="00DC5520" w:rsidP="00DC5520">
      <w:pPr>
        <w:ind w:firstLine="709"/>
        <w:jc w:val="both"/>
      </w:pPr>
      <w:r w:rsidRPr="0081162D">
        <w:t>подготовка предложений по составлению плана инвестиционных и текущих расходов на очередной период;</w:t>
      </w:r>
    </w:p>
    <w:p w:rsidR="00DC5520" w:rsidRPr="0081162D" w:rsidRDefault="00DC5520" w:rsidP="00DC5520">
      <w:pPr>
        <w:ind w:firstLine="709"/>
        <w:jc w:val="both"/>
      </w:pPr>
      <w:r w:rsidRPr="0081162D">
        <w:t>-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w:t>
      </w:r>
    </w:p>
    <w:p w:rsidR="00DC5520" w:rsidRPr="0081162D" w:rsidRDefault="00DC5520" w:rsidP="00DC5520">
      <w:pPr>
        <w:ind w:firstLine="708"/>
        <w:jc w:val="both"/>
      </w:pPr>
      <w:r w:rsidRPr="0081162D">
        <w:t>К реализации подпрограммы привлекаются предприятия осуществляющие деятельность на территории поселения, частные предприниматели.</w:t>
      </w:r>
    </w:p>
    <w:p w:rsidR="00DC5520" w:rsidRPr="0081162D" w:rsidRDefault="00DC5520" w:rsidP="00DC5520">
      <w:pPr>
        <w:ind w:firstLine="708"/>
        <w:jc w:val="both"/>
      </w:pPr>
      <w:proofErr w:type="gramStart"/>
      <w:r w:rsidRPr="0081162D">
        <w:t>Контроль за</w:t>
      </w:r>
      <w:proofErr w:type="gramEnd"/>
      <w:r w:rsidRPr="0081162D">
        <w:t xml:space="preserve"> реализацией подпрограммы осуществляется Администрацией  сельского поселения Троицкий сельсовет муниципального района </w:t>
      </w:r>
      <w:proofErr w:type="spellStart"/>
      <w:r w:rsidRPr="0081162D">
        <w:t>Благоварский</w:t>
      </w:r>
      <w:proofErr w:type="spellEnd"/>
      <w:r w:rsidRPr="0081162D">
        <w:t xml:space="preserve"> район Республики Башкортостан.</w:t>
      </w:r>
    </w:p>
    <w:p w:rsidR="00DC5520" w:rsidRPr="0081162D" w:rsidRDefault="00DC5520" w:rsidP="00DC5520">
      <w:pPr>
        <w:jc w:val="center"/>
        <w:rPr>
          <w:b/>
          <w:bCs/>
        </w:rPr>
      </w:pPr>
      <w:r w:rsidRPr="0081162D">
        <w:rPr>
          <w:b/>
          <w:bCs/>
        </w:rPr>
        <w:t>РАЗДЕЛ 6. Оценка эффективности реализации подпрограммы.</w:t>
      </w:r>
    </w:p>
    <w:p w:rsidR="00DC5520" w:rsidRPr="0081162D" w:rsidRDefault="00DC5520" w:rsidP="00DC5520">
      <w:pPr>
        <w:ind w:firstLine="708"/>
        <w:jc w:val="both"/>
      </w:pPr>
      <w:r w:rsidRPr="0081162D">
        <w:t xml:space="preserve">Пополнение доходной части бюджета сельского поселения Троицкий сельсовет муниципального района </w:t>
      </w:r>
      <w:proofErr w:type="spellStart"/>
      <w:r w:rsidRPr="0081162D">
        <w:t>Благоварский</w:t>
      </w:r>
      <w:proofErr w:type="spellEnd"/>
      <w:r w:rsidRPr="0081162D">
        <w:t xml:space="preserve"> район Республики Башкортостан посредством увеличения </w:t>
      </w:r>
      <w:r w:rsidRPr="0081162D">
        <w:lastRenderedPageBreak/>
        <w:t xml:space="preserve">налоговых платежей за счет переоформления земельных участков </w:t>
      </w:r>
      <w:proofErr w:type="gramStart"/>
      <w:r w:rsidRPr="0081162D">
        <w:t>согласно</w:t>
      </w:r>
      <w:proofErr w:type="gramEnd"/>
      <w:r w:rsidRPr="0081162D">
        <w:t xml:space="preserve"> земельного законодательства.</w:t>
      </w:r>
    </w:p>
    <w:p w:rsidR="00DC5520" w:rsidRPr="0081162D" w:rsidRDefault="00DC5520" w:rsidP="00DC5520">
      <w:pPr>
        <w:jc w:val="center"/>
        <w:rPr>
          <w:b/>
          <w:bCs/>
        </w:rPr>
      </w:pPr>
      <w:r w:rsidRPr="0081162D">
        <w:rPr>
          <w:b/>
          <w:bCs/>
        </w:rPr>
        <w:t>ПОДПРОГРАММА 4.</w:t>
      </w:r>
    </w:p>
    <w:p w:rsidR="00DC5520" w:rsidRPr="0081162D" w:rsidRDefault="00DC5520" w:rsidP="00DC5520">
      <w:pPr>
        <w:jc w:val="center"/>
        <w:rPr>
          <w:rFonts w:eastAsia="Times New Roman"/>
          <w:b/>
          <w:bCs/>
          <w:lang w:eastAsia="ru-RU"/>
        </w:rPr>
      </w:pPr>
      <w:r w:rsidRPr="0081162D">
        <w:rPr>
          <w:rFonts w:eastAsia="Times New Roman"/>
          <w:b/>
          <w:bCs/>
          <w:lang w:eastAsia="ru-RU"/>
        </w:rPr>
        <w:t xml:space="preserve">«Осуществление государственных полномочий по первичному воинскому учету на территории сельского поселения Троицкий сельсовет муниципального района </w:t>
      </w:r>
      <w:proofErr w:type="spellStart"/>
      <w:r>
        <w:rPr>
          <w:rFonts w:eastAsia="Times New Roman"/>
          <w:b/>
          <w:bCs/>
          <w:lang w:eastAsia="ru-RU"/>
        </w:rPr>
        <w:t>Благоварский</w:t>
      </w:r>
      <w:proofErr w:type="spellEnd"/>
      <w:r>
        <w:rPr>
          <w:rFonts w:eastAsia="Times New Roman"/>
          <w:b/>
          <w:bCs/>
          <w:lang w:eastAsia="ru-RU"/>
        </w:rPr>
        <w:t xml:space="preserve"> район» на 2018-2024</w:t>
      </w:r>
      <w:r w:rsidRPr="0081162D">
        <w:rPr>
          <w:rFonts w:eastAsia="Times New Roman"/>
          <w:b/>
          <w:bCs/>
          <w:lang w:eastAsia="ru-RU"/>
        </w:rPr>
        <w:t xml:space="preserve"> годы</w:t>
      </w:r>
    </w:p>
    <w:p w:rsidR="00DC5520" w:rsidRPr="0081162D" w:rsidRDefault="00DC5520" w:rsidP="00DC5520">
      <w:pPr>
        <w:jc w:val="center"/>
        <w:rPr>
          <w:rFonts w:eastAsia="Times New Roman"/>
          <w:b/>
          <w:bCs/>
          <w:lang w:eastAsia="ru-RU"/>
        </w:rPr>
      </w:pPr>
    </w:p>
    <w:p w:rsidR="00DC5520" w:rsidRPr="0081162D" w:rsidRDefault="00DC5520" w:rsidP="00DC5520">
      <w:pPr>
        <w:jc w:val="center"/>
        <w:rPr>
          <w:rFonts w:eastAsia="Times New Roman"/>
          <w:lang w:eastAsia="ru-RU"/>
        </w:rPr>
      </w:pPr>
      <w:r w:rsidRPr="0081162D">
        <w:rPr>
          <w:rFonts w:eastAsia="Times New Roman"/>
          <w:lang w:eastAsia="ru-RU"/>
        </w:rPr>
        <w:t>Паспорт подпрограммы</w:t>
      </w:r>
    </w:p>
    <w:tbl>
      <w:tblPr>
        <w:tblW w:w="9780" w:type="dxa"/>
        <w:jc w:val="center"/>
        <w:tblLayout w:type="fixed"/>
        <w:tblCellMar>
          <w:left w:w="75" w:type="dxa"/>
          <w:right w:w="75" w:type="dxa"/>
        </w:tblCellMar>
        <w:tblLook w:val="00A0" w:firstRow="1" w:lastRow="0" w:firstColumn="1" w:lastColumn="0" w:noHBand="0" w:noVBand="0"/>
      </w:tblPr>
      <w:tblGrid>
        <w:gridCol w:w="3159"/>
        <w:gridCol w:w="6621"/>
      </w:tblGrid>
      <w:tr w:rsidR="00DC5520" w:rsidRPr="0081162D" w:rsidTr="00B42537">
        <w:trPr>
          <w:trHeight w:val="400"/>
          <w:jc w:val="center"/>
        </w:trPr>
        <w:tc>
          <w:tcPr>
            <w:tcW w:w="3159" w:type="dxa"/>
            <w:tcBorders>
              <w:top w:val="single" w:sz="8" w:space="0" w:color="auto"/>
              <w:left w:val="single" w:sz="8" w:space="0" w:color="auto"/>
              <w:bottom w:val="single" w:sz="8" w:space="0" w:color="auto"/>
              <w:right w:val="single" w:sz="8" w:space="0" w:color="auto"/>
            </w:tcBorders>
          </w:tcPr>
          <w:p w:rsidR="00DC5520" w:rsidRPr="0081162D" w:rsidRDefault="00DC5520" w:rsidP="00B42537">
            <w:pPr>
              <w:spacing w:before="100" w:beforeAutospacing="1" w:after="100" w:afterAutospacing="1"/>
              <w:rPr>
                <w:rFonts w:eastAsia="Times New Roman"/>
                <w:sz w:val="23"/>
                <w:szCs w:val="23"/>
                <w:lang w:eastAsia="ru-RU"/>
              </w:rPr>
            </w:pPr>
            <w:r w:rsidRPr="0081162D">
              <w:rPr>
                <w:rFonts w:eastAsia="Times New Roman"/>
                <w:sz w:val="23"/>
                <w:szCs w:val="23"/>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DC5520" w:rsidRPr="0081162D" w:rsidRDefault="00DC5520" w:rsidP="00B42537">
            <w:pPr>
              <w:spacing w:before="100" w:beforeAutospacing="1" w:after="100" w:afterAutospacing="1"/>
              <w:rPr>
                <w:rFonts w:eastAsia="Times New Roman"/>
                <w:sz w:val="23"/>
                <w:szCs w:val="23"/>
                <w:lang w:eastAsia="ru-RU"/>
              </w:rPr>
            </w:pPr>
            <w:r w:rsidRPr="0081162D">
              <w:rPr>
                <w:rFonts w:eastAsia="Times New Roman"/>
                <w:sz w:val="23"/>
                <w:szCs w:val="23"/>
                <w:lang w:eastAsia="ru-RU"/>
              </w:rPr>
              <w:t xml:space="preserve">Администрация сельского поселения </w:t>
            </w:r>
            <w:r>
              <w:rPr>
                <w:rFonts w:eastAsia="Times New Roman"/>
                <w:sz w:val="23"/>
                <w:szCs w:val="23"/>
                <w:lang w:eastAsia="ru-RU"/>
              </w:rPr>
              <w:t>Троицкий</w:t>
            </w:r>
            <w:r w:rsidRPr="0081162D">
              <w:rPr>
                <w:rFonts w:eastAsia="Times New Roman"/>
                <w:sz w:val="23"/>
                <w:szCs w:val="23"/>
                <w:lang w:eastAsia="ru-RU"/>
              </w:rPr>
              <w:t xml:space="preserve"> сельсовет муниципального района </w:t>
            </w:r>
            <w:proofErr w:type="spellStart"/>
            <w:r w:rsidRPr="0081162D">
              <w:rPr>
                <w:rFonts w:eastAsia="Times New Roman"/>
                <w:sz w:val="23"/>
                <w:szCs w:val="23"/>
                <w:lang w:eastAsia="ru-RU"/>
              </w:rPr>
              <w:t>Благоварский</w:t>
            </w:r>
            <w:proofErr w:type="spellEnd"/>
            <w:r w:rsidRPr="0081162D">
              <w:rPr>
                <w:rFonts w:eastAsia="Times New Roman"/>
                <w:sz w:val="23"/>
                <w:szCs w:val="23"/>
                <w:lang w:eastAsia="ru-RU"/>
              </w:rPr>
              <w:t xml:space="preserve"> район</w:t>
            </w:r>
          </w:p>
        </w:tc>
      </w:tr>
      <w:tr w:rsidR="00DC5520" w:rsidRPr="0081162D" w:rsidTr="00B42537">
        <w:trPr>
          <w:trHeight w:val="683"/>
          <w:jc w:val="center"/>
        </w:trPr>
        <w:tc>
          <w:tcPr>
            <w:tcW w:w="3159" w:type="dxa"/>
            <w:tcBorders>
              <w:top w:val="nil"/>
              <w:left w:val="single" w:sz="8" w:space="0" w:color="auto"/>
              <w:bottom w:val="single" w:sz="8" w:space="0" w:color="auto"/>
              <w:right w:val="single" w:sz="8" w:space="0" w:color="auto"/>
            </w:tcBorders>
          </w:tcPr>
          <w:p w:rsidR="00DC5520" w:rsidRPr="0081162D" w:rsidRDefault="00DC5520" w:rsidP="00B42537">
            <w:pPr>
              <w:rPr>
                <w:rFonts w:eastAsia="Times New Roman"/>
                <w:sz w:val="23"/>
                <w:szCs w:val="23"/>
                <w:lang w:eastAsia="ru-RU"/>
              </w:rPr>
            </w:pPr>
            <w:r w:rsidRPr="0081162D">
              <w:rPr>
                <w:rFonts w:eastAsia="Times New Roman"/>
                <w:sz w:val="23"/>
                <w:szCs w:val="23"/>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DC5520" w:rsidRPr="0081162D" w:rsidRDefault="00DC5520" w:rsidP="00B42537">
            <w:pPr>
              <w:tabs>
                <w:tab w:val="left" w:pos="27"/>
              </w:tabs>
              <w:jc w:val="both"/>
              <w:rPr>
                <w:rFonts w:eastAsia="Times New Roman"/>
                <w:sz w:val="23"/>
                <w:szCs w:val="23"/>
                <w:lang w:eastAsia="ru-RU"/>
              </w:rPr>
            </w:pPr>
            <w:r w:rsidRPr="0081162D">
              <w:rPr>
                <w:rFonts w:eastAsia="Times New Roman"/>
                <w:sz w:val="23"/>
                <w:szCs w:val="23"/>
                <w:lang w:eastAsia="ru-RU"/>
              </w:rPr>
              <w:t xml:space="preserve">-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DC5520" w:rsidRPr="0081162D" w:rsidRDefault="00DC5520" w:rsidP="00B42537">
            <w:pPr>
              <w:jc w:val="both"/>
              <w:rPr>
                <w:rFonts w:eastAsia="Times New Roman"/>
                <w:sz w:val="23"/>
                <w:szCs w:val="23"/>
                <w:lang w:eastAsia="ru-RU"/>
              </w:rPr>
            </w:pPr>
            <w:r w:rsidRPr="0081162D">
              <w:rPr>
                <w:rFonts w:eastAsia="Times New Roman"/>
                <w:sz w:val="23"/>
                <w:szCs w:val="23"/>
                <w:lang w:eastAsia="ru-RU"/>
              </w:rPr>
              <w:t>- оповещать граждан, зарегистрированных на территории сельского поселения и состоящих на воинском учёте, о вызовах в военный комиссариат на призывную комиссию, медицинское обследование;</w:t>
            </w:r>
          </w:p>
          <w:p w:rsidR="00DC5520" w:rsidRPr="0081162D" w:rsidRDefault="00DC5520" w:rsidP="00B42537">
            <w:pPr>
              <w:jc w:val="both"/>
              <w:rPr>
                <w:rFonts w:eastAsia="Times New Roman"/>
                <w:sz w:val="23"/>
                <w:szCs w:val="23"/>
                <w:lang w:eastAsia="ru-RU"/>
              </w:rPr>
            </w:pPr>
            <w:r w:rsidRPr="0081162D">
              <w:rPr>
                <w:rFonts w:eastAsia="Times New Roman"/>
                <w:sz w:val="23"/>
                <w:szCs w:val="23"/>
                <w:lang w:eastAsia="ru-RU"/>
              </w:rPr>
              <w:t xml:space="preserve">- выявлять совместно с органами внутренних дел граждан, проживающих или пребывающих (на срок более 3 месяцев) на территории сельского поселения и подлежащих постановке на воинский учет; </w:t>
            </w:r>
          </w:p>
          <w:p w:rsidR="00DC5520" w:rsidRPr="0081162D" w:rsidRDefault="00DC5520" w:rsidP="00B42537">
            <w:pPr>
              <w:jc w:val="both"/>
              <w:rPr>
                <w:rFonts w:eastAsia="Times New Roman"/>
                <w:sz w:val="23"/>
                <w:szCs w:val="23"/>
                <w:lang w:eastAsia="ru-RU"/>
              </w:rPr>
            </w:pPr>
            <w:r w:rsidRPr="0081162D">
              <w:rPr>
                <w:rFonts w:eastAsia="Times New Roman"/>
                <w:sz w:val="23"/>
                <w:szCs w:val="23"/>
                <w:lang w:eastAsia="ru-RU"/>
              </w:rPr>
              <w:t>- вести и хранить документы первичного воинского учета в порядке и по формам, определяемым Министерством обороны РФ.</w:t>
            </w:r>
          </w:p>
        </w:tc>
      </w:tr>
      <w:tr w:rsidR="00DC5520" w:rsidRPr="0081162D" w:rsidTr="00B42537">
        <w:trPr>
          <w:trHeight w:val="576"/>
          <w:jc w:val="center"/>
        </w:trPr>
        <w:tc>
          <w:tcPr>
            <w:tcW w:w="3159" w:type="dxa"/>
            <w:tcBorders>
              <w:top w:val="nil"/>
              <w:left w:val="single" w:sz="8" w:space="0" w:color="auto"/>
              <w:bottom w:val="single" w:sz="8" w:space="0" w:color="auto"/>
              <w:right w:val="single" w:sz="8" w:space="0" w:color="auto"/>
            </w:tcBorders>
          </w:tcPr>
          <w:p w:rsidR="00DC5520" w:rsidRPr="0081162D" w:rsidRDefault="00DC5520" w:rsidP="00B42537">
            <w:pPr>
              <w:rPr>
                <w:rFonts w:eastAsia="Times New Roman"/>
                <w:sz w:val="23"/>
                <w:szCs w:val="23"/>
                <w:lang w:eastAsia="ru-RU"/>
              </w:rPr>
            </w:pPr>
            <w:r w:rsidRPr="0081162D">
              <w:rPr>
                <w:rFonts w:eastAsia="Times New Roman"/>
                <w:sz w:val="23"/>
                <w:szCs w:val="23"/>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DC5520" w:rsidRPr="0081162D" w:rsidRDefault="00DC5520" w:rsidP="00B42537">
            <w:pPr>
              <w:rPr>
                <w:rFonts w:eastAsia="Times New Roman"/>
                <w:sz w:val="23"/>
                <w:szCs w:val="23"/>
                <w:lang w:eastAsia="ru-RU"/>
              </w:rPr>
            </w:pPr>
            <w:r w:rsidRPr="0081162D">
              <w:rPr>
                <w:rFonts w:eastAsia="Times New Roman"/>
                <w:sz w:val="23"/>
                <w:szCs w:val="23"/>
                <w:lang w:eastAsia="ru-RU"/>
              </w:rPr>
              <w:t xml:space="preserve">Организация работы по первичному воинскому учету граждан, проживающих на территории сельского поселения; </w:t>
            </w:r>
          </w:p>
        </w:tc>
      </w:tr>
      <w:tr w:rsidR="00DC5520" w:rsidRPr="0081162D" w:rsidTr="00B42537">
        <w:trPr>
          <w:trHeight w:val="727"/>
          <w:jc w:val="center"/>
        </w:trPr>
        <w:tc>
          <w:tcPr>
            <w:tcW w:w="3159" w:type="dxa"/>
            <w:tcBorders>
              <w:top w:val="nil"/>
              <w:left w:val="single" w:sz="8" w:space="0" w:color="auto"/>
              <w:bottom w:val="single" w:sz="8" w:space="0" w:color="auto"/>
              <w:right w:val="single" w:sz="8" w:space="0" w:color="auto"/>
            </w:tcBorders>
          </w:tcPr>
          <w:p w:rsidR="00DC5520" w:rsidRPr="0081162D" w:rsidRDefault="00DC5520" w:rsidP="00B42537">
            <w:pPr>
              <w:rPr>
                <w:rFonts w:eastAsia="Times New Roman"/>
                <w:sz w:val="23"/>
                <w:szCs w:val="23"/>
                <w:lang w:eastAsia="ru-RU"/>
              </w:rPr>
            </w:pPr>
            <w:r w:rsidRPr="0081162D">
              <w:rPr>
                <w:rFonts w:eastAsia="Times New Roman"/>
                <w:sz w:val="23"/>
                <w:szCs w:val="23"/>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DC5520" w:rsidRPr="0081162D" w:rsidRDefault="00DC5520" w:rsidP="00B42537">
            <w:pPr>
              <w:jc w:val="both"/>
              <w:rPr>
                <w:rFonts w:eastAsia="Times New Roman"/>
                <w:sz w:val="23"/>
                <w:szCs w:val="23"/>
                <w:lang w:eastAsia="ru-RU"/>
              </w:rPr>
            </w:pPr>
            <w:r w:rsidRPr="0081162D">
              <w:rPr>
                <w:rFonts w:eastAsia="Times New Roman"/>
                <w:sz w:val="23"/>
                <w:szCs w:val="23"/>
                <w:lang w:eastAsia="ru-RU"/>
              </w:rPr>
              <w:t>1.Доля освоенных средств к общему объему средств, предусмотренных на осуществление  первичного воинского учета</w:t>
            </w:r>
          </w:p>
          <w:p w:rsidR="00DC5520" w:rsidRPr="0081162D" w:rsidRDefault="00DC5520" w:rsidP="00B42537">
            <w:pPr>
              <w:jc w:val="both"/>
              <w:rPr>
                <w:rFonts w:eastAsia="Times New Roman"/>
                <w:sz w:val="23"/>
                <w:szCs w:val="23"/>
                <w:lang w:eastAsia="ru-RU"/>
              </w:rPr>
            </w:pPr>
            <w:r w:rsidRPr="0081162D">
              <w:rPr>
                <w:rFonts w:eastAsia="Times New Roman"/>
                <w:sz w:val="23"/>
                <w:szCs w:val="23"/>
                <w:lang w:eastAsia="ru-RU"/>
              </w:rPr>
              <w:t>2.Полнота и достоверность документов первичного воинского учета в органах местного самоуправления</w:t>
            </w:r>
          </w:p>
        </w:tc>
      </w:tr>
      <w:tr w:rsidR="00DC5520" w:rsidRPr="0081162D" w:rsidTr="00B42537">
        <w:trPr>
          <w:trHeight w:val="600"/>
          <w:jc w:val="center"/>
        </w:trPr>
        <w:tc>
          <w:tcPr>
            <w:tcW w:w="3159" w:type="dxa"/>
            <w:tcBorders>
              <w:top w:val="nil"/>
              <w:left w:val="single" w:sz="8" w:space="0" w:color="auto"/>
              <w:bottom w:val="single" w:sz="8" w:space="0" w:color="auto"/>
              <w:right w:val="single" w:sz="8" w:space="0" w:color="auto"/>
            </w:tcBorders>
          </w:tcPr>
          <w:p w:rsidR="00DC5520" w:rsidRPr="0081162D" w:rsidRDefault="00DC5520" w:rsidP="00B42537">
            <w:pPr>
              <w:rPr>
                <w:rFonts w:eastAsia="Times New Roman"/>
                <w:sz w:val="23"/>
                <w:szCs w:val="23"/>
                <w:lang w:eastAsia="ru-RU"/>
              </w:rPr>
            </w:pPr>
            <w:r w:rsidRPr="0081162D">
              <w:rPr>
                <w:rFonts w:eastAsia="Times New Roman"/>
                <w:sz w:val="23"/>
                <w:szCs w:val="23"/>
                <w:lang w:eastAsia="ru-RU"/>
              </w:rPr>
              <w:t xml:space="preserve">Этапы и сроки            </w:t>
            </w:r>
          </w:p>
          <w:p w:rsidR="00DC5520" w:rsidRPr="0081162D" w:rsidRDefault="00DC5520" w:rsidP="00B42537">
            <w:pPr>
              <w:rPr>
                <w:rFonts w:eastAsia="Times New Roman"/>
                <w:sz w:val="23"/>
                <w:szCs w:val="23"/>
                <w:lang w:eastAsia="ru-RU"/>
              </w:rPr>
            </w:pPr>
            <w:r w:rsidRPr="0081162D">
              <w:rPr>
                <w:rFonts w:eastAsia="Times New Roman"/>
                <w:sz w:val="23"/>
                <w:szCs w:val="23"/>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DC5520" w:rsidRPr="0081162D" w:rsidRDefault="00DC5520" w:rsidP="00B42537">
            <w:pPr>
              <w:rPr>
                <w:rFonts w:eastAsia="Times New Roman"/>
                <w:sz w:val="23"/>
                <w:szCs w:val="23"/>
                <w:lang w:eastAsia="ru-RU"/>
              </w:rPr>
            </w:pPr>
            <w:r>
              <w:rPr>
                <w:rFonts w:eastAsia="Times New Roman"/>
                <w:sz w:val="23"/>
                <w:szCs w:val="23"/>
                <w:lang w:eastAsia="ru-RU"/>
              </w:rPr>
              <w:t>2018 - 2024</w:t>
            </w:r>
            <w:r w:rsidRPr="0081162D">
              <w:rPr>
                <w:rFonts w:eastAsia="Times New Roman"/>
                <w:sz w:val="23"/>
                <w:szCs w:val="23"/>
                <w:lang w:eastAsia="ru-RU"/>
              </w:rPr>
              <w:t xml:space="preserve"> годы без деления на этапы.                              </w:t>
            </w:r>
          </w:p>
          <w:p w:rsidR="00DC5520" w:rsidRPr="0081162D" w:rsidRDefault="00DC5520" w:rsidP="00B42537">
            <w:pPr>
              <w:rPr>
                <w:rFonts w:eastAsia="Times New Roman"/>
                <w:sz w:val="23"/>
                <w:szCs w:val="23"/>
                <w:lang w:eastAsia="ru-RU"/>
              </w:rPr>
            </w:pPr>
            <w:r w:rsidRPr="0081162D">
              <w:rPr>
                <w:rFonts w:eastAsia="Times New Roman"/>
                <w:sz w:val="23"/>
                <w:szCs w:val="23"/>
                <w:lang w:eastAsia="ru-RU"/>
              </w:rPr>
              <w:t xml:space="preserve">  </w:t>
            </w:r>
          </w:p>
        </w:tc>
      </w:tr>
      <w:tr w:rsidR="00DC5520" w:rsidRPr="0081162D" w:rsidTr="00B42537">
        <w:trPr>
          <w:trHeight w:val="1418"/>
          <w:jc w:val="center"/>
        </w:trPr>
        <w:tc>
          <w:tcPr>
            <w:tcW w:w="3159" w:type="dxa"/>
            <w:tcBorders>
              <w:top w:val="nil"/>
              <w:left w:val="single" w:sz="8" w:space="0" w:color="auto"/>
              <w:bottom w:val="single" w:sz="4" w:space="0" w:color="auto"/>
              <w:right w:val="single" w:sz="8" w:space="0" w:color="auto"/>
            </w:tcBorders>
          </w:tcPr>
          <w:p w:rsidR="00DC5520" w:rsidRPr="0081162D" w:rsidRDefault="00DC5520" w:rsidP="00B42537">
            <w:pPr>
              <w:rPr>
                <w:rFonts w:eastAsia="Times New Roman"/>
                <w:sz w:val="23"/>
                <w:szCs w:val="23"/>
                <w:lang w:eastAsia="ru-RU"/>
              </w:rPr>
            </w:pPr>
            <w:r w:rsidRPr="0081162D">
              <w:rPr>
                <w:rFonts w:eastAsia="Times New Roman"/>
                <w:sz w:val="23"/>
                <w:szCs w:val="23"/>
                <w:lang w:eastAsia="ru-RU"/>
              </w:rPr>
              <w:t>Объемы и источники финансирования подпрограммы</w:t>
            </w:r>
          </w:p>
          <w:p w:rsidR="00DC5520" w:rsidRPr="0081162D" w:rsidRDefault="00DC5520" w:rsidP="00B42537">
            <w:pPr>
              <w:rPr>
                <w:rFonts w:eastAsia="Times New Roman"/>
                <w:sz w:val="23"/>
                <w:szCs w:val="23"/>
                <w:lang w:eastAsia="ru-RU"/>
              </w:rPr>
            </w:pPr>
          </w:p>
        </w:tc>
        <w:tc>
          <w:tcPr>
            <w:tcW w:w="6621" w:type="dxa"/>
            <w:tcBorders>
              <w:top w:val="nil"/>
              <w:left w:val="single" w:sz="8" w:space="0" w:color="auto"/>
              <w:bottom w:val="single" w:sz="4" w:space="0" w:color="auto"/>
              <w:right w:val="single" w:sz="8" w:space="0" w:color="auto"/>
            </w:tcBorders>
          </w:tcPr>
          <w:p w:rsidR="00DC5520" w:rsidRPr="0081162D" w:rsidRDefault="00DC5520" w:rsidP="00B42537">
            <w:pPr>
              <w:rPr>
                <w:rFonts w:eastAsia="Times New Roman"/>
                <w:sz w:val="23"/>
                <w:szCs w:val="23"/>
                <w:lang w:eastAsia="ru-RU"/>
              </w:rPr>
            </w:pPr>
            <w:r w:rsidRPr="0081162D">
              <w:rPr>
                <w:rFonts w:eastAsia="Times New Roman"/>
                <w:sz w:val="23"/>
                <w:szCs w:val="23"/>
                <w:lang w:eastAsia="ru-RU"/>
              </w:rPr>
              <w:t xml:space="preserve">Объем финансирования подпрограммы за счет средств бюджета </w:t>
            </w:r>
            <w:r>
              <w:rPr>
                <w:rFonts w:eastAsia="Times New Roman"/>
                <w:sz w:val="23"/>
                <w:szCs w:val="23"/>
                <w:lang w:eastAsia="ru-RU"/>
              </w:rPr>
              <w:t>сельского поселения составит 533,1</w:t>
            </w:r>
            <w:r w:rsidRPr="0081162D">
              <w:rPr>
                <w:rFonts w:eastAsia="Times New Roman"/>
                <w:sz w:val="23"/>
                <w:szCs w:val="23"/>
                <w:lang w:eastAsia="ru-RU"/>
              </w:rPr>
              <w:t xml:space="preserve"> тыс. руб., в том числе по годам:                                           </w:t>
            </w:r>
          </w:p>
          <w:p w:rsidR="00DC5520" w:rsidRPr="0081162D" w:rsidRDefault="00DC5520" w:rsidP="00B42537">
            <w:pPr>
              <w:rPr>
                <w:rFonts w:eastAsia="Times New Roman"/>
                <w:sz w:val="23"/>
                <w:szCs w:val="23"/>
                <w:lang w:eastAsia="ru-RU"/>
              </w:rPr>
            </w:pPr>
            <w:r>
              <w:rPr>
                <w:rFonts w:eastAsia="Times New Roman"/>
                <w:sz w:val="23"/>
                <w:szCs w:val="23"/>
                <w:lang w:eastAsia="ru-RU"/>
              </w:rPr>
              <w:t>2018 год –     </w:t>
            </w:r>
            <w:r w:rsidRPr="009E5BE5">
              <w:rPr>
                <w:rFonts w:eastAsia="Times New Roman"/>
                <w:b/>
                <w:sz w:val="23"/>
                <w:szCs w:val="23"/>
                <w:lang w:eastAsia="ru-RU"/>
              </w:rPr>
              <w:t>70,7</w:t>
            </w:r>
            <w:r>
              <w:rPr>
                <w:rFonts w:eastAsia="Times New Roman"/>
                <w:sz w:val="23"/>
                <w:szCs w:val="23"/>
                <w:lang w:eastAsia="ru-RU"/>
              </w:rPr>
              <w:t xml:space="preserve"> </w:t>
            </w:r>
            <w:r w:rsidRPr="0081162D">
              <w:rPr>
                <w:rFonts w:eastAsia="Times New Roman"/>
                <w:sz w:val="23"/>
                <w:szCs w:val="23"/>
                <w:lang w:eastAsia="ru-RU"/>
              </w:rPr>
              <w:t>тыс. руб., из них</w:t>
            </w:r>
          </w:p>
          <w:p w:rsidR="00DC5520" w:rsidRPr="0081162D" w:rsidRDefault="00DC5520" w:rsidP="00B42537">
            <w:pPr>
              <w:rPr>
                <w:rFonts w:eastAsia="Times New Roman"/>
                <w:sz w:val="23"/>
                <w:szCs w:val="23"/>
                <w:lang w:eastAsia="ru-RU"/>
              </w:rPr>
            </w:pPr>
            <w:r w:rsidRPr="0081162D">
              <w:rPr>
                <w:rFonts w:eastAsia="Times New Roman"/>
                <w:sz w:val="23"/>
                <w:szCs w:val="23"/>
                <w:lang w:eastAsia="ru-RU"/>
              </w:rPr>
              <w:t>Бюджет РФ –</w:t>
            </w:r>
            <w:r>
              <w:rPr>
                <w:rFonts w:eastAsia="Times New Roman"/>
                <w:sz w:val="23"/>
                <w:szCs w:val="23"/>
                <w:lang w:eastAsia="ru-RU"/>
              </w:rPr>
              <w:t>70,7</w:t>
            </w:r>
            <w:r w:rsidRPr="0081162D">
              <w:rPr>
                <w:rFonts w:eastAsia="Times New Roman"/>
                <w:sz w:val="23"/>
                <w:szCs w:val="23"/>
                <w:lang w:eastAsia="ru-RU"/>
              </w:rPr>
              <w:t xml:space="preserve"> тыс. руб.; </w:t>
            </w:r>
          </w:p>
          <w:p w:rsidR="00DC5520" w:rsidRPr="0081162D" w:rsidRDefault="00DC5520" w:rsidP="00B42537">
            <w:pPr>
              <w:rPr>
                <w:rFonts w:eastAsia="Times New Roman"/>
                <w:sz w:val="23"/>
                <w:szCs w:val="23"/>
                <w:lang w:eastAsia="ru-RU"/>
              </w:rPr>
            </w:pPr>
            <w:r>
              <w:rPr>
                <w:rFonts w:eastAsia="Times New Roman"/>
                <w:sz w:val="23"/>
                <w:szCs w:val="23"/>
                <w:lang w:eastAsia="ru-RU"/>
              </w:rPr>
              <w:t xml:space="preserve">2019 год –      </w:t>
            </w:r>
            <w:r w:rsidRPr="009E5BE5">
              <w:rPr>
                <w:rFonts w:eastAsia="Times New Roman"/>
                <w:b/>
                <w:sz w:val="23"/>
                <w:szCs w:val="23"/>
                <w:lang w:eastAsia="ru-RU"/>
              </w:rPr>
              <w:t>68,7</w:t>
            </w:r>
            <w:r w:rsidRPr="0081162D">
              <w:rPr>
                <w:rFonts w:eastAsia="Times New Roman"/>
                <w:sz w:val="23"/>
                <w:szCs w:val="23"/>
                <w:lang w:eastAsia="ru-RU"/>
              </w:rPr>
              <w:t xml:space="preserve"> тыс. руб., из них</w:t>
            </w:r>
          </w:p>
          <w:p w:rsidR="00DC5520" w:rsidRPr="0081162D" w:rsidRDefault="00DC5520" w:rsidP="00B42537">
            <w:pPr>
              <w:rPr>
                <w:rFonts w:eastAsia="Times New Roman"/>
                <w:sz w:val="23"/>
                <w:szCs w:val="23"/>
                <w:lang w:eastAsia="ru-RU"/>
              </w:rPr>
            </w:pPr>
            <w:r w:rsidRPr="0081162D">
              <w:rPr>
                <w:rFonts w:eastAsia="Times New Roman"/>
                <w:sz w:val="23"/>
                <w:szCs w:val="23"/>
                <w:lang w:eastAsia="ru-RU"/>
              </w:rPr>
              <w:t xml:space="preserve">Бюджет РФ – </w:t>
            </w:r>
            <w:r>
              <w:rPr>
                <w:rFonts w:eastAsia="Times New Roman"/>
                <w:sz w:val="23"/>
                <w:szCs w:val="23"/>
                <w:lang w:eastAsia="ru-RU"/>
              </w:rPr>
              <w:t>68,7</w:t>
            </w:r>
            <w:r w:rsidRPr="0081162D">
              <w:rPr>
                <w:rFonts w:eastAsia="Times New Roman"/>
                <w:sz w:val="23"/>
                <w:szCs w:val="23"/>
                <w:lang w:eastAsia="ru-RU"/>
              </w:rPr>
              <w:t xml:space="preserve"> тыс. руб.; </w:t>
            </w:r>
          </w:p>
          <w:p w:rsidR="00DC5520" w:rsidRPr="0081162D" w:rsidRDefault="00DC5520" w:rsidP="00B42537">
            <w:pPr>
              <w:rPr>
                <w:rFonts w:eastAsia="Times New Roman"/>
                <w:sz w:val="23"/>
                <w:szCs w:val="23"/>
                <w:lang w:eastAsia="ru-RU"/>
              </w:rPr>
            </w:pPr>
            <w:r>
              <w:rPr>
                <w:rFonts w:eastAsia="Times New Roman"/>
                <w:sz w:val="23"/>
                <w:szCs w:val="23"/>
                <w:lang w:eastAsia="ru-RU"/>
              </w:rPr>
              <w:t>2020 год –     </w:t>
            </w:r>
            <w:r w:rsidRPr="009E5BE5">
              <w:rPr>
                <w:rFonts w:eastAsia="Times New Roman"/>
                <w:b/>
                <w:sz w:val="23"/>
                <w:szCs w:val="23"/>
                <w:lang w:eastAsia="ru-RU"/>
              </w:rPr>
              <w:t>74,0</w:t>
            </w:r>
            <w:r>
              <w:rPr>
                <w:rFonts w:eastAsia="Times New Roman"/>
                <w:sz w:val="23"/>
                <w:szCs w:val="23"/>
                <w:lang w:eastAsia="ru-RU"/>
              </w:rPr>
              <w:t xml:space="preserve"> </w:t>
            </w:r>
            <w:r w:rsidRPr="0081162D">
              <w:rPr>
                <w:rFonts w:eastAsia="Times New Roman"/>
                <w:sz w:val="23"/>
                <w:szCs w:val="23"/>
                <w:lang w:eastAsia="ru-RU"/>
              </w:rPr>
              <w:t xml:space="preserve"> тыс. руб., из них</w:t>
            </w:r>
          </w:p>
          <w:p w:rsidR="00DC5520" w:rsidRPr="0081162D" w:rsidRDefault="00DC5520" w:rsidP="00B42537">
            <w:pPr>
              <w:rPr>
                <w:rFonts w:eastAsia="Times New Roman"/>
                <w:sz w:val="23"/>
                <w:szCs w:val="23"/>
                <w:lang w:eastAsia="ru-RU"/>
              </w:rPr>
            </w:pPr>
            <w:r w:rsidRPr="0081162D">
              <w:rPr>
                <w:rFonts w:eastAsia="Times New Roman"/>
                <w:sz w:val="23"/>
                <w:szCs w:val="23"/>
                <w:lang w:eastAsia="ru-RU"/>
              </w:rPr>
              <w:t xml:space="preserve">Бюджет РФ – </w:t>
            </w:r>
            <w:r>
              <w:rPr>
                <w:rFonts w:eastAsia="Times New Roman"/>
                <w:sz w:val="23"/>
                <w:szCs w:val="23"/>
                <w:lang w:eastAsia="ru-RU"/>
              </w:rPr>
              <w:t xml:space="preserve">74,0  </w:t>
            </w:r>
            <w:r w:rsidRPr="0081162D">
              <w:rPr>
                <w:rFonts w:eastAsia="Times New Roman"/>
                <w:sz w:val="23"/>
                <w:szCs w:val="23"/>
                <w:lang w:eastAsia="ru-RU"/>
              </w:rPr>
              <w:t>тыс. руб.</w:t>
            </w:r>
          </w:p>
          <w:p w:rsidR="00DC5520" w:rsidRPr="0081162D" w:rsidRDefault="00DC5520" w:rsidP="00B42537">
            <w:pPr>
              <w:rPr>
                <w:rFonts w:eastAsia="Times New Roman"/>
                <w:sz w:val="23"/>
                <w:szCs w:val="23"/>
                <w:lang w:eastAsia="ru-RU"/>
              </w:rPr>
            </w:pPr>
            <w:r>
              <w:rPr>
                <w:rFonts w:eastAsia="Times New Roman"/>
                <w:sz w:val="23"/>
                <w:szCs w:val="23"/>
                <w:lang w:eastAsia="ru-RU"/>
              </w:rPr>
              <w:t>2021 год –     </w:t>
            </w:r>
            <w:r>
              <w:rPr>
                <w:rFonts w:eastAsia="Times New Roman"/>
                <w:b/>
                <w:sz w:val="23"/>
                <w:szCs w:val="23"/>
                <w:lang w:eastAsia="ru-RU"/>
              </w:rPr>
              <w:t>75,8</w:t>
            </w:r>
            <w:r w:rsidRPr="0081162D">
              <w:rPr>
                <w:rFonts w:eastAsia="Times New Roman"/>
                <w:sz w:val="23"/>
                <w:szCs w:val="23"/>
                <w:lang w:eastAsia="ru-RU"/>
              </w:rPr>
              <w:t xml:space="preserve"> тыс. руб., из них</w:t>
            </w:r>
          </w:p>
          <w:p w:rsidR="00DC5520" w:rsidRPr="0081162D" w:rsidRDefault="00DC5520" w:rsidP="00B42537">
            <w:pPr>
              <w:rPr>
                <w:rFonts w:eastAsia="Times New Roman"/>
                <w:sz w:val="23"/>
                <w:szCs w:val="23"/>
                <w:lang w:eastAsia="ru-RU"/>
              </w:rPr>
            </w:pPr>
            <w:r w:rsidRPr="0081162D">
              <w:rPr>
                <w:rFonts w:eastAsia="Times New Roman"/>
                <w:sz w:val="23"/>
                <w:szCs w:val="23"/>
                <w:lang w:eastAsia="ru-RU"/>
              </w:rPr>
              <w:t xml:space="preserve">Бюджет РФ – </w:t>
            </w:r>
            <w:r>
              <w:rPr>
                <w:rFonts w:eastAsia="Times New Roman"/>
                <w:sz w:val="23"/>
                <w:szCs w:val="23"/>
                <w:lang w:eastAsia="ru-RU"/>
              </w:rPr>
              <w:t xml:space="preserve">75,8 </w:t>
            </w:r>
            <w:r w:rsidRPr="0081162D">
              <w:rPr>
                <w:rFonts w:eastAsia="Times New Roman"/>
                <w:sz w:val="23"/>
                <w:szCs w:val="23"/>
                <w:lang w:eastAsia="ru-RU"/>
              </w:rPr>
              <w:t>тыс. руб.</w:t>
            </w:r>
          </w:p>
          <w:p w:rsidR="00DC5520" w:rsidRPr="0081162D" w:rsidRDefault="00DC5520" w:rsidP="00B42537">
            <w:pPr>
              <w:rPr>
                <w:rFonts w:eastAsia="Times New Roman"/>
                <w:sz w:val="23"/>
                <w:szCs w:val="23"/>
                <w:lang w:eastAsia="ru-RU"/>
              </w:rPr>
            </w:pPr>
            <w:r>
              <w:rPr>
                <w:rFonts w:eastAsia="Times New Roman"/>
                <w:sz w:val="23"/>
                <w:szCs w:val="23"/>
                <w:lang w:eastAsia="ru-RU"/>
              </w:rPr>
              <w:t>2022 год –     </w:t>
            </w:r>
            <w:r>
              <w:rPr>
                <w:rFonts w:eastAsia="Times New Roman"/>
                <w:b/>
                <w:sz w:val="23"/>
                <w:szCs w:val="23"/>
                <w:lang w:eastAsia="ru-RU"/>
              </w:rPr>
              <w:t>78,2</w:t>
            </w:r>
            <w:r w:rsidRPr="0081162D">
              <w:rPr>
                <w:rFonts w:eastAsia="Times New Roman"/>
                <w:sz w:val="23"/>
                <w:szCs w:val="23"/>
                <w:lang w:eastAsia="ru-RU"/>
              </w:rPr>
              <w:t xml:space="preserve"> тыс. руб., из них</w:t>
            </w:r>
          </w:p>
          <w:p w:rsidR="00DC5520" w:rsidRDefault="00DC5520" w:rsidP="00B42537">
            <w:pPr>
              <w:rPr>
                <w:rFonts w:eastAsia="Times New Roman"/>
                <w:sz w:val="23"/>
                <w:szCs w:val="23"/>
                <w:lang w:eastAsia="ru-RU"/>
              </w:rPr>
            </w:pPr>
            <w:r w:rsidRPr="0081162D">
              <w:rPr>
                <w:rFonts w:eastAsia="Times New Roman"/>
                <w:sz w:val="23"/>
                <w:szCs w:val="23"/>
                <w:lang w:eastAsia="ru-RU"/>
              </w:rPr>
              <w:t xml:space="preserve">Бюджет РФ – </w:t>
            </w:r>
            <w:r>
              <w:rPr>
                <w:rFonts w:eastAsia="Times New Roman"/>
                <w:sz w:val="23"/>
                <w:szCs w:val="23"/>
                <w:lang w:eastAsia="ru-RU"/>
              </w:rPr>
              <w:t xml:space="preserve">78,2 </w:t>
            </w:r>
            <w:r w:rsidRPr="0081162D">
              <w:rPr>
                <w:rFonts w:eastAsia="Times New Roman"/>
                <w:sz w:val="23"/>
                <w:szCs w:val="23"/>
                <w:lang w:eastAsia="ru-RU"/>
              </w:rPr>
              <w:t>тыс. руб.</w:t>
            </w:r>
          </w:p>
          <w:p w:rsidR="00DC5520" w:rsidRPr="0081162D" w:rsidRDefault="00DC5520" w:rsidP="00B42537">
            <w:pPr>
              <w:rPr>
                <w:rFonts w:eastAsia="Times New Roman"/>
                <w:sz w:val="23"/>
                <w:szCs w:val="23"/>
                <w:lang w:eastAsia="ru-RU"/>
              </w:rPr>
            </w:pPr>
            <w:r>
              <w:rPr>
                <w:rFonts w:eastAsia="Times New Roman"/>
                <w:sz w:val="23"/>
                <w:szCs w:val="23"/>
                <w:lang w:eastAsia="ru-RU"/>
              </w:rPr>
              <w:t>2023 год –     </w:t>
            </w:r>
            <w:r>
              <w:rPr>
                <w:rFonts w:eastAsia="Times New Roman"/>
                <w:b/>
                <w:sz w:val="23"/>
                <w:szCs w:val="23"/>
                <w:lang w:eastAsia="ru-RU"/>
              </w:rPr>
              <w:t>81,3</w:t>
            </w:r>
            <w:r w:rsidRPr="0081162D">
              <w:rPr>
                <w:rFonts w:eastAsia="Times New Roman"/>
                <w:sz w:val="23"/>
                <w:szCs w:val="23"/>
                <w:lang w:eastAsia="ru-RU"/>
              </w:rPr>
              <w:t xml:space="preserve"> тыс. руб., из них</w:t>
            </w:r>
          </w:p>
          <w:p w:rsidR="00DC5520" w:rsidRPr="0081162D" w:rsidRDefault="00DC5520" w:rsidP="00B42537">
            <w:pPr>
              <w:rPr>
                <w:rFonts w:eastAsia="Times New Roman"/>
                <w:sz w:val="23"/>
                <w:szCs w:val="23"/>
                <w:lang w:eastAsia="ru-RU"/>
              </w:rPr>
            </w:pPr>
            <w:r w:rsidRPr="0081162D">
              <w:rPr>
                <w:rFonts w:eastAsia="Times New Roman"/>
                <w:sz w:val="23"/>
                <w:szCs w:val="23"/>
                <w:lang w:eastAsia="ru-RU"/>
              </w:rPr>
              <w:t xml:space="preserve">Бюджет РФ – </w:t>
            </w:r>
            <w:r>
              <w:rPr>
                <w:rFonts w:eastAsia="Times New Roman"/>
                <w:sz w:val="23"/>
                <w:szCs w:val="23"/>
                <w:lang w:eastAsia="ru-RU"/>
              </w:rPr>
              <w:t xml:space="preserve">81,3 </w:t>
            </w:r>
            <w:r w:rsidRPr="0081162D">
              <w:rPr>
                <w:rFonts w:eastAsia="Times New Roman"/>
                <w:sz w:val="23"/>
                <w:szCs w:val="23"/>
                <w:lang w:eastAsia="ru-RU"/>
              </w:rPr>
              <w:t>тыс. руб.</w:t>
            </w:r>
          </w:p>
          <w:p w:rsidR="00DC5520" w:rsidRPr="0081162D" w:rsidRDefault="00DC5520" w:rsidP="00B42537">
            <w:pPr>
              <w:rPr>
                <w:rFonts w:eastAsia="Times New Roman"/>
                <w:sz w:val="23"/>
                <w:szCs w:val="23"/>
                <w:lang w:eastAsia="ru-RU"/>
              </w:rPr>
            </w:pPr>
            <w:r>
              <w:rPr>
                <w:rFonts w:eastAsia="Times New Roman"/>
                <w:sz w:val="23"/>
                <w:szCs w:val="23"/>
                <w:lang w:eastAsia="ru-RU"/>
              </w:rPr>
              <w:t>2024 год –     </w:t>
            </w:r>
            <w:r w:rsidRPr="009E5BE5">
              <w:rPr>
                <w:rFonts w:eastAsia="Times New Roman"/>
                <w:b/>
                <w:sz w:val="23"/>
                <w:szCs w:val="23"/>
                <w:lang w:eastAsia="ru-RU"/>
              </w:rPr>
              <w:t>84,4</w:t>
            </w:r>
            <w:r w:rsidRPr="0081162D">
              <w:rPr>
                <w:rFonts w:eastAsia="Times New Roman"/>
                <w:sz w:val="23"/>
                <w:szCs w:val="23"/>
                <w:lang w:eastAsia="ru-RU"/>
              </w:rPr>
              <w:t xml:space="preserve"> тыс. руб., из них</w:t>
            </w:r>
          </w:p>
          <w:p w:rsidR="00DC5520" w:rsidRPr="0081162D" w:rsidRDefault="00DC5520" w:rsidP="00B42537">
            <w:pPr>
              <w:rPr>
                <w:rFonts w:eastAsia="Times New Roman"/>
                <w:sz w:val="23"/>
                <w:szCs w:val="23"/>
                <w:lang w:eastAsia="ru-RU"/>
              </w:rPr>
            </w:pPr>
            <w:r w:rsidRPr="0081162D">
              <w:rPr>
                <w:rFonts w:eastAsia="Times New Roman"/>
                <w:sz w:val="23"/>
                <w:szCs w:val="23"/>
                <w:lang w:eastAsia="ru-RU"/>
              </w:rPr>
              <w:t xml:space="preserve">Бюджет РФ – </w:t>
            </w:r>
            <w:r>
              <w:rPr>
                <w:rFonts w:eastAsia="Times New Roman"/>
                <w:sz w:val="23"/>
                <w:szCs w:val="23"/>
                <w:lang w:eastAsia="ru-RU"/>
              </w:rPr>
              <w:t xml:space="preserve">84,4 </w:t>
            </w:r>
            <w:r w:rsidRPr="0081162D">
              <w:rPr>
                <w:rFonts w:eastAsia="Times New Roman"/>
                <w:sz w:val="23"/>
                <w:szCs w:val="23"/>
                <w:lang w:eastAsia="ru-RU"/>
              </w:rPr>
              <w:t>тыс. руб.</w:t>
            </w:r>
          </w:p>
          <w:p w:rsidR="00DC5520" w:rsidRPr="0081162D" w:rsidRDefault="00DC5520" w:rsidP="00B42537">
            <w:pPr>
              <w:jc w:val="both"/>
              <w:rPr>
                <w:rFonts w:eastAsia="Times New Roman"/>
                <w:sz w:val="23"/>
                <w:szCs w:val="23"/>
                <w:lang w:eastAsia="ru-RU"/>
              </w:rPr>
            </w:pPr>
            <w:r w:rsidRPr="0081162D">
              <w:rPr>
                <w:rFonts w:eastAsia="Times New Roman"/>
                <w:sz w:val="23"/>
                <w:szCs w:val="23"/>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DC5520" w:rsidRPr="0081162D" w:rsidTr="00B42537">
        <w:trPr>
          <w:trHeight w:val="267"/>
          <w:jc w:val="center"/>
        </w:trPr>
        <w:tc>
          <w:tcPr>
            <w:tcW w:w="3159" w:type="dxa"/>
            <w:tcBorders>
              <w:top w:val="single" w:sz="4" w:space="0" w:color="auto"/>
              <w:left w:val="single" w:sz="4" w:space="0" w:color="auto"/>
              <w:bottom w:val="single" w:sz="4" w:space="0" w:color="auto"/>
              <w:right w:val="single" w:sz="8" w:space="0" w:color="auto"/>
            </w:tcBorders>
          </w:tcPr>
          <w:p w:rsidR="00DC5520" w:rsidRPr="0081162D" w:rsidRDefault="00DC5520" w:rsidP="00B42537">
            <w:pPr>
              <w:rPr>
                <w:rFonts w:eastAsia="Times New Roman"/>
                <w:sz w:val="23"/>
                <w:szCs w:val="23"/>
                <w:lang w:eastAsia="ru-RU"/>
              </w:rPr>
            </w:pPr>
            <w:r w:rsidRPr="0081162D">
              <w:rPr>
                <w:rFonts w:eastAsia="Times New Roman"/>
                <w:sz w:val="23"/>
                <w:szCs w:val="23"/>
                <w:lang w:eastAsia="ru-RU"/>
              </w:rPr>
              <w:lastRenderedPageBreak/>
              <w:t xml:space="preserve">Ожидаемые результаты     </w:t>
            </w:r>
          </w:p>
          <w:p w:rsidR="00DC5520" w:rsidRPr="0081162D" w:rsidRDefault="00DC5520" w:rsidP="00B42537">
            <w:pPr>
              <w:rPr>
                <w:rFonts w:eastAsia="Times New Roman"/>
                <w:sz w:val="23"/>
                <w:szCs w:val="23"/>
                <w:lang w:eastAsia="ru-RU"/>
              </w:rPr>
            </w:pPr>
            <w:r w:rsidRPr="0081162D">
              <w:rPr>
                <w:rFonts w:eastAsia="Times New Roman"/>
                <w:sz w:val="23"/>
                <w:szCs w:val="23"/>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DC5520" w:rsidRPr="0081162D" w:rsidRDefault="00DC5520" w:rsidP="00B42537">
            <w:pPr>
              <w:rPr>
                <w:rFonts w:eastAsia="Times New Roman"/>
                <w:sz w:val="23"/>
                <w:szCs w:val="23"/>
                <w:lang w:eastAsia="ru-RU"/>
              </w:rPr>
            </w:pPr>
            <w:r w:rsidRPr="0081162D">
              <w:rPr>
                <w:rFonts w:eastAsia="Times New Roman"/>
                <w:sz w:val="23"/>
                <w:szCs w:val="23"/>
                <w:lang w:eastAsia="ru-RU"/>
              </w:rPr>
              <w:t xml:space="preserve">Реализация программных мероприятий  обеспечит:   </w:t>
            </w:r>
          </w:p>
          <w:p w:rsidR="00DC5520" w:rsidRPr="0081162D" w:rsidRDefault="00DC5520" w:rsidP="00B42537">
            <w:pPr>
              <w:jc w:val="both"/>
              <w:rPr>
                <w:rFonts w:eastAsia="Times New Roman"/>
                <w:sz w:val="23"/>
                <w:szCs w:val="23"/>
                <w:lang w:eastAsia="ru-RU"/>
              </w:rPr>
            </w:pPr>
            <w:r w:rsidRPr="0081162D">
              <w:rPr>
                <w:rFonts w:eastAsia="Times New Roman"/>
                <w:sz w:val="23"/>
                <w:szCs w:val="23"/>
                <w:lang w:eastAsia="ru-RU"/>
              </w:rPr>
              <w:t>организовать и обеспечить сбор, хранение и обработку сведений, содержащихся в документах первичного воинского учета;</w:t>
            </w:r>
          </w:p>
          <w:p w:rsidR="00DC5520" w:rsidRPr="0081162D" w:rsidRDefault="00DC5520" w:rsidP="00B42537">
            <w:pPr>
              <w:jc w:val="both"/>
              <w:rPr>
                <w:rFonts w:eastAsia="Times New Roman"/>
                <w:sz w:val="23"/>
                <w:szCs w:val="23"/>
                <w:lang w:eastAsia="ru-RU"/>
              </w:rPr>
            </w:pPr>
            <w:r w:rsidRPr="0081162D">
              <w:rPr>
                <w:rFonts w:eastAsia="Times New Roman"/>
                <w:sz w:val="23"/>
                <w:szCs w:val="23"/>
                <w:lang w:eastAsia="ru-RU"/>
              </w:rPr>
              <w:t>поддержание в актуальном состоянии сведений, содержащихся в документах первичного воинского учета, и обеспечение поддержания в актуальном состоянии сведений, содержащихся в документах воинского учета;</w:t>
            </w:r>
          </w:p>
          <w:p w:rsidR="00DC5520" w:rsidRPr="0081162D" w:rsidRDefault="00DC5520" w:rsidP="00B42537">
            <w:pPr>
              <w:jc w:val="both"/>
              <w:rPr>
                <w:rFonts w:eastAsia="Times New Roman"/>
                <w:sz w:val="23"/>
                <w:szCs w:val="23"/>
                <w:lang w:eastAsia="ru-RU"/>
              </w:rPr>
            </w:pPr>
            <w:r w:rsidRPr="0081162D">
              <w:rPr>
                <w:rFonts w:eastAsia="Times New Roman"/>
                <w:sz w:val="23"/>
                <w:szCs w:val="23"/>
                <w:lang w:eastAsia="ru-RU"/>
              </w:rPr>
              <w:t>организовать и обеспечить постановку граждан на воинский учет;</w:t>
            </w:r>
          </w:p>
          <w:p w:rsidR="00DC5520" w:rsidRPr="0081162D" w:rsidRDefault="00DC5520" w:rsidP="00B42537">
            <w:pPr>
              <w:jc w:val="both"/>
              <w:rPr>
                <w:rFonts w:eastAsia="Times New Roman"/>
                <w:sz w:val="23"/>
                <w:szCs w:val="23"/>
                <w:lang w:eastAsia="ru-RU"/>
              </w:rPr>
            </w:pPr>
            <w:r w:rsidRPr="0081162D">
              <w:rPr>
                <w:rFonts w:eastAsia="Times New Roman"/>
                <w:sz w:val="23"/>
                <w:szCs w:val="23"/>
                <w:lang w:eastAsia="ru-RU"/>
              </w:rPr>
              <w:t>организовать и обеспечить снятия граждан с воинского учета.</w:t>
            </w:r>
          </w:p>
        </w:tc>
      </w:tr>
    </w:tbl>
    <w:p w:rsidR="00DC5520" w:rsidRPr="0081162D" w:rsidRDefault="00DC5520" w:rsidP="00DC5520">
      <w:pPr>
        <w:spacing w:before="100" w:beforeAutospacing="1" w:after="100" w:afterAutospacing="1"/>
        <w:jc w:val="center"/>
        <w:rPr>
          <w:rFonts w:eastAsia="Times New Roman"/>
          <w:lang w:eastAsia="ru-RU"/>
        </w:rPr>
      </w:pPr>
      <w:r w:rsidRPr="0081162D">
        <w:rPr>
          <w:rFonts w:eastAsia="Times New Roman"/>
          <w:b/>
          <w:bCs/>
          <w:lang w:eastAsia="ru-RU"/>
        </w:rPr>
        <w:t>.  Краткая характеристика сферы реализации подпрограммы, описание основных проблем  и  рисков ее развития</w:t>
      </w:r>
    </w:p>
    <w:p w:rsidR="00DC5520" w:rsidRPr="0081162D" w:rsidRDefault="00DC5520" w:rsidP="00DC5520">
      <w:pPr>
        <w:ind w:firstLine="567"/>
        <w:jc w:val="both"/>
        <w:rPr>
          <w:rFonts w:eastAsia="Times New Roman"/>
          <w:lang w:eastAsia="ru-RU"/>
        </w:rPr>
      </w:pPr>
      <w:proofErr w:type="gramStart"/>
      <w:r w:rsidRPr="0081162D">
        <w:rPr>
          <w:rFonts w:eastAsia="Times New Roman"/>
          <w:lang w:eastAsia="ru-RU"/>
        </w:rPr>
        <w:t xml:space="preserve">Для правильной организации и осуществлений первичного воинского учёта граждан  на территории сельского поселения военно-учетный работник в своей работе руководствуется </w:t>
      </w:r>
      <w:r w:rsidRPr="0081162D">
        <w:t>с Постановлением Правительства РФ от 27 ноября 2006 г. № 719 «Об утверждении Положения о воинском учете», постановлением Межведомственной комиссии по бронированию от 22 декабря 1999 года № 144 «Об утверждении Инструкции по бронированию на период мобилизации и на военное время граждан Российской</w:t>
      </w:r>
      <w:proofErr w:type="gramEnd"/>
      <w:r w:rsidRPr="0081162D">
        <w:t xml:space="preserve">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w:t>
      </w:r>
      <w:r w:rsidRPr="0081162D">
        <w:rPr>
          <w:rStyle w:val="a3"/>
        </w:rPr>
        <w:t xml:space="preserve">» </w:t>
      </w:r>
      <w:r w:rsidRPr="0081162D">
        <w:t xml:space="preserve">Инструкцией по обеспечению функционирования системы воинского учета граждан Российской Федерации, Федеральным Законом от 06.10.2003 г №131-ФЗ «Об общих принципах организации местного самоуправления в Российской </w:t>
      </w:r>
      <w:proofErr w:type="spellStart"/>
      <w:r w:rsidRPr="0081162D">
        <w:t>Федерации»</w:t>
      </w:r>
      <w:proofErr w:type="gramStart"/>
      <w:r w:rsidRPr="0081162D">
        <w:t>,</w:t>
      </w:r>
      <w:r w:rsidRPr="0081162D">
        <w:rPr>
          <w:rFonts w:eastAsia="Times New Roman"/>
          <w:lang w:eastAsia="ru-RU"/>
        </w:rPr>
        <w:t>У</w:t>
      </w:r>
      <w:proofErr w:type="gramEnd"/>
      <w:r w:rsidRPr="0081162D">
        <w:rPr>
          <w:rFonts w:eastAsia="Times New Roman"/>
          <w:lang w:eastAsia="ru-RU"/>
        </w:rPr>
        <w:t>ставом</w:t>
      </w:r>
      <w:proofErr w:type="spellEnd"/>
      <w:r w:rsidRPr="0081162D">
        <w:rPr>
          <w:rFonts w:eastAsia="Times New Roman"/>
          <w:lang w:eastAsia="ru-RU"/>
        </w:rPr>
        <w:t xml:space="preserve"> сельского поселения Троицкий сельсовет, иными нормативными правовыми актами органа местного самоуправления, а также настоящим Положением.</w:t>
      </w:r>
    </w:p>
    <w:p w:rsidR="00DC5520" w:rsidRPr="0081162D" w:rsidRDefault="00DC5520" w:rsidP="00DC5520">
      <w:pPr>
        <w:ind w:firstLine="567"/>
        <w:jc w:val="both"/>
        <w:rPr>
          <w:rFonts w:eastAsia="Times New Roman"/>
          <w:lang w:eastAsia="ru-RU"/>
        </w:rPr>
      </w:pPr>
      <w:r w:rsidRPr="0081162D">
        <w:rPr>
          <w:rFonts w:eastAsia="Times New Roman"/>
          <w:lang w:eastAsia="ru-RU"/>
        </w:rPr>
        <w:t>Воинский учёт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w:t>
      </w:r>
    </w:p>
    <w:p w:rsidR="00DC5520" w:rsidRPr="0081162D" w:rsidRDefault="00DC5520" w:rsidP="00DC5520">
      <w:pPr>
        <w:ind w:firstLine="567"/>
        <w:jc w:val="both"/>
        <w:rPr>
          <w:rFonts w:eastAsia="Times New Roman"/>
          <w:lang w:eastAsia="ru-RU"/>
        </w:rPr>
      </w:pPr>
      <w:r w:rsidRPr="0081162D">
        <w:rPr>
          <w:rFonts w:eastAsia="Times New Roman"/>
          <w:lang w:eastAsia="ru-RU"/>
        </w:rPr>
        <w:t>Государственные полномочия по первичному воинскому учету осуществляет Администрация сельского поселения Троицкий  сельсовет.</w:t>
      </w:r>
    </w:p>
    <w:p w:rsidR="00DC5520" w:rsidRPr="0081162D" w:rsidRDefault="00DC5520" w:rsidP="00DC5520">
      <w:pPr>
        <w:ind w:right="72" w:firstLine="567"/>
        <w:jc w:val="both"/>
        <w:rPr>
          <w:rFonts w:eastAsia="Times New Roman"/>
          <w:lang w:eastAsia="ru-RU"/>
        </w:rPr>
      </w:pPr>
      <w:r w:rsidRPr="0081162D">
        <w:rPr>
          <w:rFonts w:eastAsia="Times New Roman"/>
          <w:lang w:eastAsia="ru-RU"/>
        </w:rPr>
        <w:t>Количество граждан, состоящих на воинском учете из числа проживающих на территории сельского поселения Троицкий  сельсовет (всего)  1</w:t>
      </w:r>
      <w:r w:rsidR="00B42537">
        <w:rPr>
          <w:rFonts w:eastAsia="Times New Roman"/>
          <w:lang w:eastAsia="ru-RU"/>
        </w:rPr>
        <w:t>32</w:t>
      </w:r>
      <w:r w:rsidRPr="0081162D">
        <w:rPr>
          <w:rFonts w:eastAsia="Times New Roman"/>
          <w:lang w:eastAsia="ru-RU"/>
        </w:rPr>
        <w:t xml:space="preserve"> чел., в том числе:</w:t>
      </w:r>
    </w:p>
    <w:p w:rsidR="00DC5520" w:rsidRPr="0081162D" w:rsidRDefault="00DC5520" w:rsidP="00DC5520">
      <w:pPr>
        <w:ind w:right="72"/>
        <w:jc w:val="both"/>
        <w:rPr>
          <w:rFonts w:eastAsia="Times New Roman"/>
          <w:lang w:eastAsia="ru-RU"/>
        </w:rPr>
      </w:pPr>
      <w:r w:rsidRPr="0081162D">
        <w:rPr>
          <w:rFonts w:eastAsia="Times New Roman"/>
          <w:lang w:eastAsia="ru-RU"/>
        </w:rPr>
        <w:t>1. граждан подлежащих призыву на военную службу (не пребывающих в запасе) –</w:t>
      </w:r>
      <w:r w:rsidR="00B42537">
        <w:rPr>
          <w:rFonts w:eastAsia="Times New Roman"/>
          <w:lang w:eastAsia="ru-RU"/>
        </w:rPr>
        <w:t>13</w:t>
      </w:r>
      <w:r w:rsidRPr="0081162D">
        <w:rPr>
          <w:rFonts w:eastAsia="Times New Roman"/>
          <w:lang w:eastAsia="ru-RU"/>
        </w:rPr>
        <w:t xml:space="preserve"> чел.;</w:t>
      </w:r>
    </w:p>
    <w:p w:rsidR="00DC5520" w:rsidRPr="0081162D" w:rsidRDefault="00DC5520" w:rsidP="00DC5520">
      <w:pPr>
        <w:ind w:right="72"/>
        <w:jc w:val="both"/>
        <w:rPr>
          <w:rFonts w:eastAsia="Times New Roman"/>
          <w:lang w:eastAsia="ru-RU"/>
        </w:rPr>
      </w:pPr>
      <w:r w:rsidRPr="0081162D">
        <w:rPr>
          <w:rFonts w:eastAsia="Times New Roman"/>
          <w:lang w:eastAsia="ru-RU"/>
        </w:rPr>
        <w:t>2. граждан подлежащих первоначальной постановке на воинский учет – 4 чел.</w:t>
      </w:r>
    </w:p>
    <w:p w:rsidR="00DC5520" w:rsidRPr="0081162D" w:rsidRDefault="00DC5520" w:rsidP="00DC5520">
      <w:pPr>
        <w:ind w:right="72"/>
        <w:jc w:val="both"/>
        <w:rPr>
          <w:rFonts w:eastAsia="Times New Roman"/>
          <w:lang w:eastAsia="ru-RU"/>
        </w:rPr>
      </w:pPr>
      <w:r w:rsidRPr="0081162D">
        <w:rPr>
          <w:rFonts w:eastAsia="Times New Roman"/>
          <w:lang w:eastAsia="ru-RU"/>
        </w:rPr>
        <w:t>3. граждан пребывающих в запасе, (всего) – 1</w:t>
      </w:r>
      <w:r w:rsidR="00B42537">
        <w:rPr>
          <w:rFonts w:eastAsia="Times New Roman"/>
          <w:lang w:eastAsia="ru-RU"/>
        </w:rPr>
        <w:t>15</w:t>
      </w:r>
      <w:r w:rsidRPr="0081162D">
        <w:rPr>
          <w:rFonts w:eastAsia="Times New Roman"/>
          <w:lang w:eastAsia="ru-RU"/>
        </w:rPr>
        <w:t xml:space="preserve"> чел., в том числе: </w:t>
      </w:r>
    </w:p>
    <w:p w:rsidR="00DC5520" w:rsidRPr="0081162D" w:rsidRDefault="00DC5520" w:rsidP="00DC5520">
      <w:pPr>
        <w:ind w:right="72"/>
        <w:jc w:val="both"/>
        <w:rPr>
          <w:rFonts w:eastAsia="Times New Roman"/>
          <w:lang w:eastAsia="ru-RU"/>
        </w:rPr>
      </w:pPr>
      <w:r w:rsidRPr="0081162D">
        <w:rPr>
          <w:rFonts w:eastAsia="Times New Roman"/>
          <w:lang w:eastAsia="ru-RU"/>
        </w:rPr>
        <w:t xml:space="preserve"> - офицеров запаса – </w:t>
      </w:r>
      <w:r w:rsidR="00B42537">
        <w:rPr>
          <w:rFonts w:eastAsia="Times New Roman"/>
          <w:lang w:eastAsia="ru-RU"/>
        </w:rPr>
        <w:t>0</w:t>
      </w:r>
      <w:r w:rsidRPr="0081162D">
        <w:rPr>
          <w:rFonts w:eastAsia="Times New Roman"/>
          <w:lang w:eastAsia="ru-RU"/>
        </w:rPr>
        <w:t xml:space="preserve"> чел., из них: на общем учете – </w:t>
      </w:r>
      <w:r w:rsidR="00B42537">
        <w:rPr>
          <w:rFonts w:eastAsia="Times New Roman"/>
          <w:lang w:eastAsia="ru-RU"/>
        </w:rPr>
        <w:t>0</w:t>
      </w:r>
      <w:r w:rsidRPr="0081162D">
        <w:rPr>
          <w:rFonts w:eastAsia="Times New Roman"/>
          <w:lang w:eastAsia="ru-RU"/>
        </w:rPr>
        <w:t xml:space="preserve"> чел., на специальном учете -0 чел., предназначено в команды -0 чел.;      </w:t>
      </w:r>
    </w:p>
    <w:p w:rsidR="00DC5520" w:rsidRPr="0081162D" w:rsidRDefault="00DC5520" w:rsidP="00DC5520">
      <w:pPr>
        <w:ind w:right="72"/>
        <w:jc w:val="both"/>
        <w:rPr>
          <w:rFonts w:eastAsia="Times New Roman"/>
          <w:lang w:eastAsia="ru-RU"/>
        </w:rPr>
      </w:pPr>
      <w:r w:rsidRPr="0081162D">
        <w:rPr>
          <w:rFonts w:eastAsia="Times New Roman"/>
          <w:lang w:eastAsia="ru-RU"/>
        </w:rPr>
        <w:t xml:space="preserve"> </w:t>
      </w:r>
      <w:proofErr w:type="gramStart"/>
      <w:r w:rsidRPr="0081162D">
        <w:rPr>
          <w:rFonts w:eastAsia="Times New Roman"/>
          <w:lang w:eastAsia="ru-RU"/>
        </w:rPr>
        <w:t>- прапорщиков, сержантов, солдат, матросов запаса - 1</w:t>
      </w:r>
      <w:r w:rsidR="00B42537">
        <w:rPr>
          <w:rFonts w:eastAsia="Times New Roman"/>
          <w:lang w:eastAsia="ru-RU"/>
        </w:rPr>
        <w:t>15</w:t>
      </w:r>
      <w:r w:rsidRPr="0081162D">
        <w:rPr>
          <w:rFonts w:eastAsia="Times New Roman"/>
          <w:lang w:eastAsia="ru-RU"/>
        </w:rPr>
        <w:t xml:space="preserve"> чел., из них: на общем учете – </w:t>
      </w:r>
      <w:r>
        <w:rPr>
          <w:rFonts w:eastAsia="Times New Roman"/>
          <w:lang w:eastAsia="ru-RU"/>
        </w:rPr>
        <w:t>1</w:t>
      </w:r>
      <w:r w:rsidR="00B42537">
        <w:rPr>
          <w:rFonts w:eastAsia="Times New Roman"/>
          <w:lang w:eastAsia="ru-RU"/>
        </w:rPr>
        <w:t>08</w:t>
      </w:r>
      <w:r w:rsidRPr="0081162D">
        <w:rPr>
          <w:rFonts w:eastAsia="Times New Roman"/>
          <w:lang w:eastAsia="ru-RU"/>
        </w:rPr>
        <w:t xml:space="preserve"> </w:t>
      </w:r>
      <w:r>
        <w:rPr>
          <w:rFonts w:eastAsia="Times New Roman"/>
          <w:lang w:eastAsia="ru-RU"/>
        </w:rPr>
        <w:t xml:space="preserve">чел., на специальном учете – </w:t>
      </w:r>
      <w:r w:rsidR="00B42537">
        <w:rPr>
          <w:rFonts w:eastAsia="Times New Roman"/>
          <w:lang w:eastAsia="ru-RU"/>
        </w:rPr>
        <w:t>7</w:t>
      </w:r>
      <w:r w:rsidRPr="0081162D">
        <w:rPr>
          <w:rFonts w:eastAsia="Times New Roman"/>
          <w:lang w:eastAsia="ru-RU"/>
        </w:rPr>
        <w:t xml:space="preserve"> чел.,</w:t>
      </w:r>
      <w:proofErr w:type="gramEnd"/>
    </w:p>
    <w:p w:rsidR="00DC5520" w:rsidRPr="0081162D" w:rsidRDefault="00DC5520" w:rsidP="00DC5520">
      <w:pPr>
        <w:ind w:right="72"/>
        <w:jc w:val="both"/>
        <w:rPr>
          <w:rFonts w:eastAsia="Times New Roman"/>
          <w:lang w:eastAsia="ru-RU"/>
        </w:rPr>
      </w:pPr>
      <w:r w:rsidRPr="0081162D">
        <w:rPr>
          <w:rFonts w:eastAsia="Times New Roman"/>
          <w:lang w:eastAsia="ru-RU"/>
        </w:rPr>
        <w:t>предназначено в команды – 10 чел</w:t>
      </w:r>
      <w:proofErr w:type="gramStart"/>
      <w:r w:rsidRPr="0081162D">
        <w:rPr>
          <w:rFonts w:eastAsia="Times New Roman"/>
          <w:lang w:eastAsia="ru-RU"/>
        </w:rPr>
        <w:t>..</w:t>
      </w:r>
      <w:proofErr w:type="gramEnd"/>
    </w:p>
    <w:p w:rsidR="00DC5520" w:rsidRPr="0081162D" w:rsidRDefault="00DC5520" w:rsidP="00DC5520">
      <w:pPr>
        <w:numPr>
          <w:ilvl w:val="0"/>
          <w:numId w:val="30"/>
        </w:numPr>
        <w:suppressAutoHyphens w:val="0"/>
        <w:spacing w:line="336" w:lineRule="exact"/>
        <w:ind w:right="72"/>
        <w:jc w:val="both"/>
        <w:rPr>
          <w:rFonts w:eastAsia="Times New Roman"/>
          <w:lang w:eastAsia="ru-RU"/>
        </w:rPr>
      </w:pPr>
      <w:r w:rsidRPr="0081162D">
        <w:rPr>
          <w:rFonts w:eastAsia="Times New Roman"/>
          <w:lang w:eastAsia="ru-RU"/>
        </w:rPr>
        <w:t>Движ</w:t>
      </w:r>
      <w:r>
        <w:rPr>
          <w:rFonts w:eastAsia="Times New Roman"/>
          <w:lang w:eastAsia="ru-RU"/>
        </w:rPr>
        <w:t>ение учитываемых ресурсов в 20</w:t>
      </w:r>
      <w:r w:rsidR="00B42537">
        <w:rPr>
          <w:rFonts w:eastAsia="Times New Roman"/>
          <w:lang w:eastAsia="ru-RU"/>
        </w:rPr>
        <w:t>22</w:t>
      </w:r>
      <w:r w:rsidRPr="0081162D">
        <w:rPr>
          <w:rFonts w:eastAsia="Times New Roman"/>
          <w:lang w:eastAsia="ru-RU"/>
        </w:rPr>
        <w:t xml:space="preserve">  году составило </w:t>
      </w:r>
      <w:r w:rsidR="00B42537">
        <w:rPr>
          <w:rFonts w:eastAsia="Times New Roman"/>
          <w:lang w:eastAsia="ru-RU"/>
        </w:rPr>
        <w:t>2</w:t>
      </w:r>
      <w:r w:rsidRPr="0081162D">
        <w:rPr>
          <w:rFonts w:eastAsia="Times New Roman"/>
          <w:lang w:eastAsia="ru-RU"/>
        </w:rPr>
        <w:t xml:space="preserve"> человек,  из них</w:t>
      </w:r>
      <w:proofErr w:type="gramStart"/>
      <w:r w:rsidRPr="0081162D">
        <w:rPr>
          <w:rFonts w:eastAsia="Times New Roman"/>
          <w:lang w:eastAsia="ru-RU"/>
        </w:rPr>
        <w:t xml:space="preserve">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275"/>
        <w:gridCol w:w="851"/>
        <w:gridCol w:w="1281"/>
        <w:gridCol w:w="1759"/>
        <w:gridCol w:w="2141"/>
      </w:tblGrid>
      <w:tr w:rsidR="00DC5520" w:rsidRPr="0081162D" w:rsidTr="00B42537">
        <w:trPr>
          <w:trHeight w:val="285"/>
          <w:jc w:val="center"/>
        </w:trPr>
        <w:tc>
          <w:tcPr>
            <w:tcW w:w="2127" w:type="dxa"/>
            <w:vMerge w:val="restart"/>
            <w:vAlign w:val="center"/>
          </w:tcPr>
          <w:p w:rsidR="00DC5520" w:rsidRPr="0081162D" w:rsidRDefault="00DC5520" w:rsidP="00B42537">
            <w:pPr>
              <w:ind w:left="360" w:right="72"/>
              <w:rPr>
                <w:rFonts w:eastAsia="Times New Roman"/>
                <w:lang w:eastAsia="ru-RU"/>
              </w:rPr>
            </w:pPr>
            <w:r w:rsidRPr="0081162D">
              <w:rPr>
                <w:rFonts w:eastAsia="Times New Roman"/>
                <w:lang w:eastAsia="ru-RU"/>
              </w:rPr>
              <w:t xml:space="preserve">Движение </w:t>
            </w:r>
          </w:p>
          <w:p w:rsidR="00DC5520" w:rsidRPr="0081162D" w:rsidRDefault="00DC5520" w:rsidP="00B42537">
            <w:pPr>
              <w:ind w:left="360" w:right="72"/>
              <w:rPr>
                <w:rFonts w:eastAsia="Times New Roman"/>
                <w:lang w:eastAsia="ru-RU"/>
              </w:rPr>
            </w:pPr>
            <w:r w:rsidRPr="0081162D">
              <w:rPr>
                <w:rFonts w:eastAsia="Times New Roman"/>
                <w:lang w:eastAsia="ru-RU"/>
              </w:rPr>
              <w:t>ресурсов</w:t>
            </w:r>
          </w:p>
        </w:tc>
        <w:tc>
          <w:tcPr>
            <w:tcW w:w="1275" w:type="dxa"/>
            <w:vMerge w:val="restart"/>
            <w:vAlign w:val="center"/>
          </w:tcPr>
          <w:p w:rsidR="00DC5520" w:rsidRPr="0081162D" w:rsidRDefault="00DC5520" w:rsidP="00B42537">
            <w:pPr>
              <w:rPr>
                <w:rFonts w:eastAsia="Times New Roman"/>
                <w:lang w:eastAsia="ru-RU"/>
              </w:rPr>
            </w:pPr>
            <w:r w:rsidRPr="0081162D">
              <w:rPr>
                <w:rFonts w:eastAsia="Times New Roman"/>
                <w:lang w:eastAsia="ru-RU"/>
              </w:rPr>
              <w:t>Всего</w:t>
            </w:r>
          </w:p>
        </w:tc>
        <w:tc>
          <w:tcPr>
            <w:tcW w:w="6032" w:type="dxa"/>
            <w:gridSpan w:val="4"/>
            <w:vAlign w:val="center"/>
          </w:tcPr>
          <w:p w:rsidR="00DC5520" w:rsidRPr="0081162D" w:rsidRDefault="00DC5520" w:rsidP="00B42537">
            <w:pPr>
              <w:numPr>
                <w:ilvl w:val="0"/>
                <w:numId w:val="30"/>
              </w:numPr>
              <w:suppressAutoHyphens w:val="0"/>
              <w:ind w:right="72"/>
              <w:jc w:val="center"/>
              <w:rPr>
                <w:rFonts w:eastAsia="Times New Roman"/>
                <w:lang w:eastAsia="ru-RU"/>
              </w:rPr>
            </w:pPr>
            <w:r w:rsidRPr="0081162D">
              <w:rPr>
                <w:rFonts w:eastAsia="Times New Roman"/>
                <w:lang w:eastAsia="ru-RU"/>
              </w:rPr>
              <w:t>из них:</w:t>
            </w:r>
          </w:p>
        </w:tc>
      </w:tr>
      <w:tr w:rsidR="00DC5520" w:rsidRPr="0081162D" w:rsidTr="00B42537">
        <w:trPr>
          <w:trHeight w:val="300"/>
          <w:jc w:val="center"/>
        </w:trPr>
        <w:tc>
          <w:tcPr>
            <w:tcW w:w="2127" w:type="dxa"/>
            <w:vMerge/>
            <w:vAlign w:val="center"/>
          </w:tcPr>
          <w:p w:rsidR="00DC5520" w:rsidRPr="0081162D" w:rsidRDefault="00DC5520" w:rsidP="00B42537">
            <w:pPr>
              <w:ind w:right="72" w:firstLine="720"/>
              <w:jc w:val="center"/>
              <w:rPr>
                <w:rFonts w:eastAsia="Times New Roman"/>
                <w:lang w:eastAsia="ru-RU"/>
              </w:rPr>
            </w:pPr>
          </w:p>
        </w:tc>
        <w:tc>
          <w:tcPr>
            <w:tcW w:w="1275" w:type="dxa"/>
            <w:vMerge/>
            <w:vAlign w:val="center"/>
          </w:tcPr>
          <w:p w:rsidR="00DC5520" w:rsidRPr="0081162D" w:rsidRDefault="00DC5520" w:rsidP="00B42537">
            <w:pPr>
              <w:ind w:right="72"/>
              <w:jc w:val="center"/>
              <w:rPr>
                <w:rFonts w:eastAsia="Times New Roman"/>
                <w:lang w:eastAsia="ru-RU"/>
              </w:rPr>
            </w:pPr>
          </w:p>
        </w:tc>
        <w:tc>
          <w:tcPr>
            <w:tcW w:w="3891" w:type="dxa"/>
            <w:gridSpan w:val="3"/>
            <w:vAlign w:val="center"/>
          </w:tcPr>
          <w:p w:rsidR="00DC5520" w:rsidRPr="0081162D" w:rsidRDefault="00DC5520" w:rsidP="00B42537">
            <w:pPr>
              <w:ind w:right="72"/>
              <w:jc w:val="center"/>
              <w:rPr>
                <w:rFonts w:eastAsia="Times New Roman"/>
                <w:lang w:eastAsia="ru-RU"/>
              </w:rPr>
            </w:pPr>
            <w:r w:rsidRPr="0081162D">
              <w:rPr>
                <w:rFonts w:eastAsia="Times New Roman"/>
                <w:lang w:eastAsia="ru-RU"/>
              </w:rPr>
              <w:t>граждан, пребывающих в запасе</w:t>
            </w:r>
          </w:p>
        </w:tc>
        <w:tc>
          <w:tcPr>
            <w:tcW w:w="2141" w:type="dxa"/>
            <w:vMerge w:val="restart"/>
            <w:vAlign w:val="center"/>
          </w:tcPr>
          <w:p w:rsidR="00DC5520" w:rsidRPr="0081162D" w:rsidRDefault="00DC5520" w:rsidP="00B42537">
            <w:pPr>
              <w:ind w:right="72"/>
              <w:jc w:val="center"/>
              <w:rPr>
                <w:rFonts w:eastAsia="Times New Roman"/>
                <w:lang w:eastAsia="ru-RU"/>
              </w:rPr>
            </w:pPr>
            <w:r w:rsidRPr="0081162D">
              <w:rPr>
                <w:rFonts w:eastAsia="Times New Roman"/>
                <w:lang w:eastAsia="ru-RU"/>
              </w:rPr>
              <w:t xml:space="preserve">Граждан подлежащих призыву на военную службу, не </w:t>
            </w:r>
            <w:proofErr w:type="gramStart"/>
            <w:r w:rsidRPr="0081162D">
              <w:rPr>
                <w:rFonts w:eastAsia="Times New Roman"/>
                <w:lang w:eastAsia="ru-RU"/>
              </w:rPr>
              <w:t>пребывающие</w:t>
            </w:r>
            <w:proofErr w:type="gramEnd"/>
            <w:r w:rsidRPr="0081162D">
              <w:rPr>
                <w:rFonts w:eastAsia="Times New Roman"/>
                <w:lang w:eastAsia="ru-RU"/>
              </w:rPr>
              <w:t xml:space="preserve"> в запасе</w:t>
            </w:r>
          </w:p>
        </w:tc>
      </w:tr>
      <w:tr w:rsidR="00DC5520" w:rsidRPr="0081162D" w:rsidTr="00B42537">
        <w:trPr>
          <w:trHeight w:val="125"/>
          <w:jc w:val="center"/>
        </w:trPr>
        <w:tc>
          <w:tcPr>
            <w:tcW w:w="2127" w:type="dxa"/>
            <w:vMerge/>
            <w:vAlign w:val="center"/>
          </w:tcPr>
          <w:p w:rsidR="00DC5520" w:rsidRPr="0081162D" w:rsidRDefault="00DC5520" w:rsidP="00B42537">
            <w:pPr>
              <w:ind w:right="72" w:firstLine="720"/>
              <w:jc w:val="center"/>
              <w:rPr>
                <w:rFonts w:eastAsia="Times New Roman"/>
                <w:lang w:eastAsia="ru-RU"/>
              </w:rPr>
            </w:pPr>
          </w:p>
        </w:tc>
        <w:tc>
          <w:tcPr>
            <w:tcW w:w="1275" w:type="dxa"/>
            <w:vMerge/>
            <w:vAlign w:val="center"/>
          </w:tcPr>
          <w:p w:rsidR="00DC5520" w:rsidRPr="0081162D" w:rsidRDefault="00DC5520" w:rsidP="00B42537">
            <w:pPr>
              <w:ind w:right="72"/>
              <w:jc w:val="center"/>
              <w:rPr>
                <w:rFonts w:eastAsia="Times New Roman"/>
                <w:lang w:eastAsia="ru-RU"/>
              </w:rPr>
            </w:pPr>
          </w:p>
        </w:tc>
        <w:tc>
          <w:tcPr>
            <w:tcW w:w="851" w:type="dxa"/>
            <w:vMerge w:val="restart"/>
            <w:vAlign w:val="center"/>
          </w:tcPr>
          <w:p w:rsidR="00DC5520" w:rsidRPr="0081162D" w:rsidRDefault="00DC5520" w:rsidP="00B42537">
            <w:pPr>
              <w:ind w:right="72"/>
              <w:jc w:val="center"/>
              <w:rPr>
                <w:rFonts w:eastAsia="Times New Roman"/>
                <w:lang w:eastAsia="ru-RU"/>
              </w:rPr>
            </w:pPr>
            <w:r w:rsidRPr="0081162D">
              <w:rPr>
                <w:rFonts w:eastAsia="Times New Roman"/>
                <w:lang w:eastAsia="ru-RU"/>
              </w:rPr>
              <w:t>всего</w:t>
            </w:r>
          </w:p>
        </w:tc>
        <w:tc>
          <w:tcPr>
            <w:tcW w:w="3040" w:type="dxa"/>
            <w:gridSpan w:val="2"/>
            <w:vAlign w:val="center"/>
          </w:tcPr>
          <w:p w:rsidR="00DC5520" w:rsidRPr="0081162D" w:rsidRDefault="00DC5520" w:rsidP="00B42537">
            <w:pPr>
              <w:ind w:right="72"/>
              <w:jc w:val="center"/>
              <w:rPr>
                <w:rFonts w:eastAsia="Times New Roman"/>
                <w:lang w:eastAsia="ru-RU"/>
              </w:rPr>
            </w:pPr>
            <w:r w:rsidRPr="0081162D">
              <w:rPr>
                <w:rFonts w:eastAsia="Times New Roman"/>
                <w:lang w:eastAsia="ru-RU"/>
              </w:rPr>
              <w:t>в том числе</w:t>
            </w:r>
          </w:p>
        </w:tc>
        <w:tc>
          <w:tcPr>
            <w:tcW w:w="2141" w:type="dxa"/>
            <w:vMerge/>
          </w:tcPr>
          <w:p w:rsidR="00DC5520" w:rsidRPr="0081162D" w:rsidRDefault="00DC5520" w:rsidP="00B42537">
            <w:pPr>
              <w:ind w:right="72"/>
              <w:jc w:val="both"/>
              <w:rPr>
                <w:rFonts w:eastAsia="Times New Roman"/>
                <w:lang w:eastAsia="ru-RU"/>
              </w:rPr>
            </w:pPr>
          </w:p>
        </w:tc>
      </w:tr>
      <w:tr w:rsidR="00DC5520" w:rsidRPr="0081162D" w:rsidTr="00B42537">
        <w:trPr>
          <w:trHeight w:val="1207"/>
          <w:jc w:val="center"/>
        </w:trPr>
        <w:tc>
          <w:tcPr>
            <w:tcW w:w="2127" w:type="dxa"/>
            <w:vMerge/>
            <w:vAlign w:val="center"/>
          </w:tcPr>
          <w:p w:rsidR="00DC5520" w:rsidRPr="0081162D" w:rsidRDefault="00DC5520" w:rsidP="00B42537">
            <w:pPr>
              <w:ind w:right="72" w:firstLine="720"/>
              <w:jc w:val="center"/>
              <w:rPr>
                <w:rFonts w:eastAsia="Times New Roman"/>
                <w:lang w:eastAsia="ru-RU"/>
              </w:rPr>
            </w:pPr>
          </w:p>
        </w:tc>
        <w:tc>
          <w:tcPr>
            <w:tcW w:w="1275" w:type="dxa"/>
            <w:vMerge/>
            <w:vAlign w:val="center"/>
          </w:tcPr>
          <w:p w:rsidR="00DC5520" w:rsidRPr="0081162D" w:rsidRDefault="00DC5520" w:rsidP="00B42537">
            <w:pPr>
              <w:ind w:right="72"/>
              <w:jc w:val="center"/>
              <w:rPr>
                <w:rFonts w:eastAsia="Times New Roman"/>
                <w:lang w:eastAsia="ru-RU"/>
              </w:rPr>
            </w:pPr>
          </w:p>
        </w:tc>
        <w:tc>
          <w:tcPr>
            <w:tcW w:w="851" w:type="dxa"/>
            <w:vMerge/>
            <w:vAlign w:val="center"/>
          </w:tcPr>
          <w:p w:rsidR="00DC5520" w:rsidRPr="0081162D" w:rsidRDefault="00DC5520" w:rsidP="00B42537">
            <w:pPr>
              <w:ind w:right="72"/>
              <w:jc w:val="center"/>
              <w:rPr>
                <w:rFonts w:eastAsia="Times New Roman"/>
                <w:lang w:eastAsia="ru-RU"/>
              </w:rPr>
            </w:pPr>
          </w:p>
        </w:tc>
        <w:tc>
          <w:tcPr>
            <w:tcW w:w="1281" w:type="dxa"/>
            <w:vAlign w:val="center"/>
          </w:tcPr>
          <w:p w:rsidR="00DC5520" w:rsidRPr="0081162D" w:rsidRDefault="00DC5520" w:rsidP="00B42537">
            <w:pPr>
              <w:ind w:right="72"/>
              <w:jc w:val="center"/>
              <w:rPr>
                <w:rFonts w:eastAsia="Times New Roman"/>
                <w:lang w:eastAsia="ru-RU"/>
              </w:rPr>
            </w:pPr>
            <w:r w:rsidRPr="0081162D">
              <w:rPr>
                <w:rFonts w:eastAsia="Times New Roman"/>
                <w:lang w:eastAsia="ru-RU"/>
              </w:rPr>
              <w:t>офицеров запаса</w:t>
            </w:r>
          </w:p>
        </w:tc>
        <w:tc>
          <w:tcPr>
            <w:tcW w:w="1759" w:type="dxa"/>
            <w:vAlign w:val="center"/>
          </w:tcPr>
          <w:p w:rsidR="00DC5520" w:rsidRPr="0081162D" w:rsidRDefault="00DC5520" w:rsidP="00B42537">
            <w:pPr>
              <w:ind w:right="72"/>
              <w:jc w:val="center"/>
              <w:rPr>
                <w:rFonts w:eastAsia="Times New Roman"/>
                <w:lang w:eastAsia="ru-RU"/>
              </w:rPr>
            </w:pPr>
            <w:r w:rsidRPr="0081162D">
              <w:rPr>
                <w:rFonts w:eastAsia="Times New Roman"/>
                <w:lang w:eastAsia="ru-RU"/>
              </w:rPr>
              <w:t>прапорщиков, сержантов, солдат запаса</w:t>
            </w:r>
          </w:p>
        </w:tc>
        <w:tc>
          <w:tcPr>
            <w:tcW w:w="2141" w:type="dxa"/>
            <w:vMerge/>
          </w:tcPr>
          <w:p w:rsidR="00DC5520" w:rsidRPr="0081162D" w:rsidRDefault="00DC5520" w:rsidP="00B42537">
            <w:pPr>
              <w:ind w:right="72"/>
              <w:jc w:val="both"/>
              <w:rPr>
                <w:rFonts w:eastAsia="Times New Roman"/>
                <w:lang w:eastAsia="ru-RU"/>
              </w:rPr>
            </w:pPr>
          </w:p>
        </w:tc>
      </w:tr>
      <w:tr w:rsidR="00DC5520" w:rsidRPr="0081162D" w:rsidTr="00B42537">
        <w:trPr>
          <w:trHeight w:val="450"/>
          <w:jc w:val="center"/>
        </w:trPr>
        <w:tc>
          <w:tcPr>
            <w:tcW w:w="2127" w:type="dxa"/>
          </w:tcPr>
          <w:p w:rsidR="00DC5520" w:rsidRPr="0081162D" w:rsidRDefault="00DC5520" w:rsidP="00B42537">
            <w:pPr>
              <w:ind w:right="34"/>
              <w:rPr>
                <w:rFonts w:eastAsia="Times New Roman"/>
                <w:lang w:eastAsia="ru-RU"/>
              </w:rPr>
            </w:pPr>
            <w:r w:rsidRPr="0081162D">
              <w:rPr>
                <w:rFonts w:eastAsia="Times New Roman"/>
                <w:lang w:eastAsia="ru-RU"/>
              </w:rPr>
              <w:t>Убыло</w:t>
            </w:r>
          </w:p>
          <w:p w:rsidR="00DC5520" w:rsidRPr="0081162D" w:rsidRDefault="00DC5520" w:rsidP="00B42537">
            <w:pPr>
              <w:ind w:right="72"/>
              <w:rPr>
                <w:rFonts w:eastAsia="Times New Roman"/>
                <w:lang w:eastAsia="ru-RU"/>
              </w:rPr>
            </w:pPr>
            <w:r w:rsidRPr="0081162D">
              <w:rPr>
                <w:rFonts w:eastAsia="Times New Roman"/>
                <w:lang w:eastAsia="ru-RU"/>
              </w:rPr>
              <w:t xml:space="preserve">в </w:t>
            </w:r>
            <w:proofErr w:type="spellStart"/>
            <w:r w:rsidRPr="0081162D">
              <w:rPr>
                <w:rFonts w:eastAsia="Times New Roman"/>
                <w:lang w:eastAsia="ru-RU"/>
              </w:rPr>
              <w:t>т.ч</w:t>
            </w:r>
            <w:proofErr w:type="spellEnd"/>
            <w:r w:rsidRPr="0081162D">
              <w:rPr>
                <w:rFonts w:eastAsia="Times New Roman"/>
                <w:lang w:eastAsia="ru-RU"/>
              </w:rPr>
              <w:t>. по возрасту</w:t>
            </w:r>
          </w:p>
        </w:tc>
        <w:tc>
          <w:tcPr>
            <w:tcW w:w="1275" w:type="dxa"/>
          </w:tcPr>
          <w:p w:rsidR="00DC5520" w:rsidRPr="0081162D" w:rsidRDefault="00B42537" w:rsidP="00B42537">
            <w:pPr>
              <w:ind w:right="34" w:firstLine="33"/>
              <w:jc w:val="center"/>
              <w:rPr>
                <w:rFonts w:eastAsia="Times New Roman"/>
                <w:lang w:eastAsia="ru-RU"/>
              </w:rPr>
            </w:pPr>
            <w:r>
              <w:rPr>
                <w:rFonts w:eastAsia="Times New Roman"/>
                <w:lang w:eastAsia="ru-RU"/>
              </w:rPr>
              <w:t>7</w:t>
            </w:r>
          </w:p>
          <w:p w:rsidR="00DC5520" w:rsidRPr="0081162D" w:rsidRDefault="00DC5520" w:rsidP="00B42537">
            <w:pPr>
              <w:ind w:right="34" w:firstLine="33"/>
              <w:jc w:val="center"/>
              <w:rPr>
                <w:rFonts w:eastAsia="Times New Roman"/>
                <w:lang w:eastAsia="ru-RU"/>
              </w:rPr>
            </w:pPr>
            <w:r w:rsidRPr="0081162D">
              <w:rPr>
                <w:rFonts w:eastAsia="Times New Roman"/>
                <w:lang w:eastAsia="ru-RU"/>
              </w:rPr>
              <w:t>7</w:t>
            </w:r>
          </w:p>
        </w:tc>
        <w:tc>
          <w:tcPr>
            <w:tcW w:w="851" w:type="dxa"/>
          </w:tcPr>
          <w:p w:rsidR="00DC5520" w:rsidRPr="0081162D" w:rsidRDefault="00B42537" w:rsidP="00B42537">
            <w:pPr>
              <w:tabs>
                <w:tab w:val="left" w:pos="399"/>
              </w:tabs>
              <w:ind w:left="-275" w:right="72" w:firstLine="269"/>
              <w:jc w:val="center"/>
              <w:rPr>
                <w:rFonts w:eastAsia="Times New Roman"/>
                <w:lang w:eastAsia="ru-RU"/>
              </w:rPr>
            </w:pPr>
            <w:r>
              <w:rPr>
                <w:rFonts w:eastAsia="Times New Roman"/>
                <w:lang w:eastAsia="ru-RU"/>
              </w:rPr>
              <w:t>7</w:t>
            </w:r>
          </w:p>
        </w:tc>
        <w:tc>
          <w:tcPr>
            <w:tcW w:w="1281" w:type="dxa"/>
          </w:tcPr>
          <w:p w:rsidR="00DC5520" w:rsidRPr="0081162D" w:rsidRDefault="00DC5520" w:rsidP="00B42537">
            <w:pPr>
              <w:ind w:right="72"/>
              <w:jc w:val="center"/>
              <w:rPr>
                <w:rFonts w:eastAsia="Times New Roman"/>
                <w:lang w:eastAsia="ru-RU"/>
              </w:rPr>
            </w:pPr>
            <w:r w:rsidRPr="0081162D">
              <w:rPr>
                <w:rFonts w:eastAsia="Times New Roman"/>
                <w:lang w:eastAsia="ru-RU"/>
              </w:rPr>
              <w:t>0</w:t>
            </w:r>
          </w:p>
        </w:tc>
        <w:tc>
          <w:tcPr>
            <w:tcW w:w="1759" w:type="dxa"/>
          </w:tcPr>
          <w:p w:rsidR="00DC5520" w:rsidRPr="0081162D" w:rsidRDefault="00B42537" w:rsidP="00B42537">
            <w:pPr>
              <w:ind w:right="72"/>
              <w:jc w:val="center"/>
              <w:rPr>
                <w:rFonts w:eastAsia="Times New Roman"/>
                <w:lang w:eastAsia="ru-RU"/>
              </w:rPr>
            </w:pPr>
            <w:r>
              <w:rPr>
                <w:rFonts w:eastAsia="Times New Roman"/>
                <w:lang w:eastAsia="ru-RU"/>
              </w:rPr>
              <w:t>7</w:t>
            </w:r>
          </w:p>
        </w:tc>
        <w:tc>
          <w:tcPr>
            <w:tcW w:w="2141" w:type="dxa"/>
          </w:tcPr>
          <w:p w:rsidR="00DC5520" w:rsidRPr="0081162D" w:rsidRDefault="00BD216A" w:rsidP="00B42537">
            <w:pPr>
              <w:ind w:right="72"/>
              <w:jc w:val="center"/>
              <w:rPr>
                <w:rFonts w:eastAsia="Times New Roman"/>
                <w:lang w:eastAsia="ru-RU"/>
              </w:rPr>
            </w:pPr>
            <w:r>
              <w:rPr>
                <w:rFonts w:eastAsia="Times New Roman"/>
                <w:lang w:eastAsia="ru-RU"/>
              </w:rPr>
              <w:t>0</w:t>
            </w:r>
          </w:p>
        </w:tc>
      </w:tr>
      <w:tr w:rsidR="00DC5520" w:rsidRPr="0081162D" w:rsidTr="00B42537">
        <w:trPr>
          <w:trHeight w:val="429"/>
          <w:jc w:val="center"/>
        </w:trPr>
        <w:tc>
          <w:tcPr>
            <w:tcW w:w="2127" w:type="dxa"/>
          </w:tcPr>
          <w:p w:rsidR="00DC5520" w:rsidRPr="0081162D" w:rsidRDefault="00DC5520" w:rsidP="00B42537">
            <w:pPr>
              <w:ind w:right="72"/>
              <w:rPr>
                <w:rFonts w:eastAsia="Times New Roman"/>
                <w:lang w:eastAsia="ru-RU"/>
              </w:rPr>
            </w:pPr>
            <w:r w:rsidRPr="0081162D">
              <w:rPr>
                <w:rFonts w:eastAsia="Times New Roman"/>
                <w:lang w:eastAsia="ru-RU"/>
              </w:rPr>
              <w:t>Прибыло</w:t>
            </w:r>
          </w:p>
        </w:tc>
        <w:tc>
          <w:tcPr>
            <w:tcW w:w="1275" w:type="dxa"/>
          </w:tcPr>
          <w:p w:rsidR="00DC5520" w:rsidRPr="0081162D" w:rsidRDefault="00B42537" w:rsidP="00B42537">
            <w:pPr>
              <w:ind w:right="72"/>
              <w:jc w:val="center"/>
              <w:rPr>
                <w:rFonts w:eastAsia="Times New Roman"/>
                <w:lang w:eastAsia="ru-RU"/>
              </w:rPr>
            </w:pPr>
            <w:r>
              <w:rPr>
                <w:rFonts w:eastAsia="Times New Roman"/>
                <w:lang w:eastAsia="ru-RU"/>
              </w:rPr>
              <w:t>5</w:t>
            </w:r>
          </w:p>
        </w:tc>
        <w:tc>
          <w:tcPr>
            <w:tcW w:w="851" w:type="dxa"/>
          </w:tcPr>
          <w:p w:rsidR="00DC5520" w:rsidRPr="0081162D" w:rsidRDefault="00B42537" w:rsidP="00B42537">
            <w:pPr>
              <w:tabs>
                <w:tab w:val="left" w:pos="399"/>
              </w:tabs>
              <w:ind w:left="-275" w:right="72" w:firstLine="269"/>
              <w:jc w:val="center"/>
              <w:rPr>
                <w:rFonts w:eastAsia="Times New Roman"/>
                <w:lang w:eastAsia="ru-RU"/>
              </w:rPr>
            </w:pPr>
            <w:r>
              <w:rPr>
                <w:rFonts w:eastAsia="Times New Roman"/>
                <w:lang w:eastAsia="ru-RU"/>
              </w:rPr>
              <w:t>5</w:t>
            </w:r>
          </w:p>
        </w:tc>
        <w:tc>
          <w:tcPr>
            <w:tcW w:w="1281" w:type="dxa"/>
          </w:tcPr>
          <w:p w:rsidR="00DC5520" w:rsidRPr="0081162D" w:rsidRDefault="00DC5520" w:rsidP="00B42537">
            <w:pPr>
              <w:ind w:right="72"/>
              <w:jc w:val="center"/>
              <w:rPr>
                <w:rFonts w:eastAsia="Times New Roman"/>
                <w:lang w:eastAsia="ru-RU"/>
              </w:rPr>
            </w:pPr>
            <w:r w:rsidRPr="0081162D">
              <w:rPr>
                <w:rFonts w:eastAsia="Times New Roman"/>
                <w:lang w:eastAsia="ru-RU"/>
              </w:rPr>
              <w:t>-</w:t>
            </w:r>
          </w:p>
        </w:tc>
        <w:tc>
          <w:tcPr>
            <w:tcW w:w="1759" w:type="dxa"/>
          </w:tcPr>
          <w:p w:rsidR="00DC5520" w:rsidRPr="0081162D" w:rsidRDefault="00B42537" w:rsidP="00B42537">
            <w:pPr>
              <w:ind w:right="72"/>
              <w:jc w:val="center"/>
              <w:rPr>
                <w:rFonts w:eastAsia="Times New Roman"/>
                <w:lang w:eastAsia="ru-RU"/>
              </w:rPr>
            </w:pPr>
            <w:r>
              <w:rPr>
                <w:rFonts w:eastAsia="Times New Roman"/>
                <w:lang w:eastAsia="ru-RU"/>
              </w:rPr>
              <w:t>5</w:t>
            </w:r>
          </w:p>
        </w:tc>
        <w:tc>
          <w:tcPr>
            <w:tcW w:w="2141" w:type="dxa"/>
          </w:tcPr>
          <w:p w:rsidR="00DC5520" w:rsidRPr="0081162D" w:rsidRDefault="00BD216A" w:rsidP="00B42537">
            <w:pPr>
              <w:ind w:right="72"/>
              <w:jc w:val="center"/>
              <w:rPr>
                <w:rFonts w:eastAsia="Times New Roman"/>
                <w:lang w:eastAsia="ru-RU"/>
              </w:rPr>
            </w:pPr>
            <w:r>
              <w:rPr>
                <w:rFonts w:eastAsia="Times New Roman"/>
                <w:lang w:eastAsia="ru-RU"/>
              </w:rPr>
              <w:t>0</w:t>
            </w:r>
          </w:p>
        </w:tc>
      </w:tr>
    </w:tbl>
    <w:p w:rsidR="00DC5520" w:rsidRPr="0081162D" w:rsidRDefault="00DC5520" w:rsidP="00DC5520">
      <w:pPr>
        <w:ind w:right="72" w:firstLine="567"/>
        <w:jc w:val="both"/>
        <w:rPr>
          <w:rFonts w:eastAsia="Times New Roman"/>
          <w:lang w:eastAsia="ru-RU"/>
        </w:rPr>
      </w:pPr>
    </w:p>
    <w:p w:rsidR="00DC5520" w:rsidRPr="0081162D" w:rsidRDefault="00DC5520" w:rsidP="00DC5520">
      <w:pPr>
        <w:spacing w:after="100" w:afterAutospacing="1"/>
        <w:jc w:val="center"/>
        <w:rPr>
          <w:rFonts w:eastAsia="Times New Roman"/>
          <w:b/>
          <w:bCs/>
          <w:lang w:eastAsia="ru-RU"/>
        </w:rPr>
      </w:pPr>
      <w:r w:rsidRPr="0081162D">
        <w:rPr>
          <w:rFonts w:eastAsia="Times New Roman"/>
          <w:b/>
          <w:bCs/>
          <w:lang w:eastAsia="ru-RU"/>
        </w:rPr>
        <w:t>2. Цели и задачи подпрограммы.</w:t>
      </w:r>
    </w:p>
    <w:p w:rsidR="00DC5520" w:rsidRPr="0081162D" w:rsidRDefault="00DC5520" w:rsidP="00DC5520">
      <w:pPr>
        <w:ind w:firstLine="567"/>
        <w:jc w:val="both"/>
        <w:rPr>
          <w:rFonts w:eastAsia="Times New Roman"/>
          <w:lang w:eastAsia="ru-RU"/>
        </w:rPr>
      </w:pPr>
      <w:r w:rsidRPr="0081162D">
        <w:rPr>
          <w:rFonts w:eastAsia="Times New Roman"/>
          <w:lang w:eastAsia="ru-RU"/>
        </w:rPr>
        <w:lastRenderedPageBreak/>
        <w:t>Основной целью воинского учёта является обеспечение полного и качественного укомплектования призывными людскими ресурсами Вооружённых Сил РФ, других войск, воинских формирований и органов в мирное время, а также обеспечение в периоды мобилизации, военного положения и в военное время.</w:t>
      </w:r>
    </w:p>
    <w:p w:rsidR="00DC5520" w:rsidRPr="0081162D" w:rsidRDefault="00DC5520" w:rsidP="00DC5520">
      <w:pPr>
        <w:ind w:firstLine="567"/>
        <w:jc w:val="both"/>
        <w:rPr>
          <w:rFonts w:eastAsia="Times New Roman"/>
          <w:lang w:eastAsia="ru-RU"/>
        </w:rPr>
      </w:pPr>
      <w:r w:rsidRPr="0081162D">
        <w:rPr>
          <w:rFonts w:eastAsia="Times New Roman"/>
          <w:lang w:eastAsia="ru-RU"/>
        </w:rPr>
        <w:t>Основными задачами воинского учёта являются:</w:t>
      </w:r>
    </w:p>
    <w:p w:rsidR="00DC5520" w:rsidRPr="0081162D" w:rsidRDefault="00DC5520" w:rsidP="00DC5520">
      <w:pPr>
        <w:numPr>
          <w:ilvl w:val="0"/>
          <w:numId w:val="18"/>
        </w:numPr>
        <w:tabs>
          <w:tab w:val="clear" w:pos="1083"/>
          <w:tab w:val="num" w:pos="709"/>
          <w:tab w:val="left" w:pos="851"/>
        </w:tabs>
        <w:suppressAutoHyphens w:val="0"/>
        <w:autoSpaceDN w:val="0"/>
        <w:ind w:left="0" w:firstLine="567"/>
        <w:jc w:val="both"/>
        <w:rPr>
          <w:rFonts w:eastAsia="Times New Roman"/>
          <w:lang w:eastAsia="ru-RU"/>
        </w:rPr>
      </w:pPr>
      <w:r w:rsidRPr="0081162D">
        <w:rPr>
          <w:rFonts w:eastAsia="Times New Roman"/>
          <w:lang w:eastAsia="ru-RU"/>
        </w:rPr>
        <w:t>Обеспечение исполнения гражданами воинской обязанности, установленной законодательством РФ.</w:t>
      </w:r>
    </w:p>
    <w:p w:rsidR="00DC5520" w:rsidRPr="0081162D" w:rsidRDefault="00DC5520" w:rsidP="00DC5520">
      <w:pPr>
        <w:numPr>
          <w:ilvl w:val="0"/>
          <w:numId w:val="18"/>
        </w:numPr>
        <w:tabs>
          <w:tab w:val="clear" w:pos="1083"/>
          <w:tab w:val="num" w:pos="709"/>
          <w:tab w:val="left" w:pos="851"/>
          <w:tab w:val="left" w:pos="993"/>
        </w:tabs>
        <w:suppressAutoHyphens w:val="0"/>
        <w:autoSpaceDN w:val="0"/>
        <w:ind w:left="0" w:firstLine="567"/>
        <w:jc w:val="both"/>
        <w:rPr>
          <w:rFonts w:eastAsia="Times New Roman"/>
          <w:lang w:eastAsia="ru-RU"/>
        </w:rPr>
      </w:pPr>
      <w:r w:rsidRPr="0081162D">
        <w:rPr>
          <w:rFonts w:eastAsia="Times New Roman"/>
          <w:lang w:eastAsia="ru-RU"/>
        </w:rPr>
        <w:t>Документальное оформление сведений воинского учёта о гражданах, состоящих на воинском учёте.</w:t>
      </w:r>
    </w:p>
    <w:p w:rsidR="00DC5520" w:rsidRPr="0081162D" w:rsidRDefault="00DC5520" w:rsidP="00DC5520">
      <w:pPr>
        <w:ind w:firstLine="567"/>
        <w:jc w:val="both"/>
        <w:rPr>
          <w:rFonts w:eastAsia="Times New Roman"/>
          <w:lang w:eastAsia="ru-RU"/>
        </w:rPr>
      </w:pPr>
      <w:r w:rsidRPr="0081162D">
        <w:rPr>
          <w:rFonts w:eastAsia="Times New Roman"/>
          <w:lang w:eastAsia="ru-RU"/>
        </w:rPr>
        <w:t xml:space="preserve">Основным требованием, предъявляемым к системе воинского учёта,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w:t>
      </w:r>
    </w:p>
    <w:p w:rsidR="00DC5520" w:rsidRPr="0081162D" w:rsidRDefault="00DC5520" w:rsidP="00DC5520">
      <w:pPr>
        <w:jc w:val="center"/>
        <w:rPr>
          <w:b/>
          <w:bCs/>
        </w:rPr>
      </w:pPr>
    </w:p>
    <w:p w:rsidR="00DC5520" w:rsidRPr="0081162D" w:rsidRDefault="00DC5520" w:rsidP="00DC5520">
      <w:pPr>
        <w:pStyle w:val="70"/>
        <w:shd w:val="clear" w:color="auto" w:fill="auto"/>
        <w:spacing w:after="282" w:line="270" w:lineRule="exact"/>
        <w:rPr>
          <w:rFonts w:ascii="Times New Roman" w:hAnsi="Times New Roman" w:cs="Times New Roman"/>
          <w:b/>
          <w:bCs/>
          <w:sz w:val="24"/>
          <w:szCs w:val="24"/>
        </w:rPr>
      </w:pPr>
      <w:r w:rsidRPr="0081162D">
        <w:rPr>
          <w:rFonts w:ascii="Times New Roman" w:hAnsi="Times New Roman" w:cs="Times New Roman"/>
          <w:b/>
          <w:bCs/>
          <w:sz w:val="24"/>
          <w:szCs w:val="24"/>
        </w:rPr>
        <w:t>3. Этапы и сроки реализации Подпрограммы.</w:t>
      </w:r>
    </w:p>
    <w:p w:rsidR="00DC5520" w:rsidRPr="0081162D" w:rsidRDefault="00DC5520" w:rsidP="00DC5520">
      <w:pPr>
        <w:pStyle w:val="24"/>
        <w:shd w:val="clear" w:color="auto" w:fill="auto"/>
        <w:spacing w:after="306" w:line="270" w:lineRule="exact"/>
        <w:ind w:firstLine="567"/>
        <w:jc w:val="left"/>
        <w:rPr>
          <w:rFonts w:ascii="Times New Roman" w:hAnsi="Times New Roman" w:cs="Times New Roman"/>
          <w:sz w:val="24"/>
          <w:szCs w:val="24"/>
        </w:rPr>
      </w:pPr>
      <w:r w:rsidRPr="0081162D">
        <w:rPr>
          <w:rFonts w:ascii="Times New Roman" w:hAnsi="Times New Roman" w:cs="Times New Roman"/>
          <w:sz w:val="24"/>
          <w:szCs w:val="24"/>
        </w:rPr>
        <w:t>Подпрограмма реализ</w:t>
      </w:r>
      <w:r>
        <w:rPr>
          <w:rFonts w:ascii="Times New Roman" w:hAnsi="Times New Roman" w:cs="Times New Roman"/>
          <w:sz w:val="24"/>
          <w:szCs w:val="24"/>
        </w:rPr>
        <w:t>уется в один этап с 2018 по 202</w:t>
      </w:r>
      <w:r w:rsidR="006D3026">
        <w:rPr>
          <w:rFonts w:ascii="Times New Roman" w:hAnsi="Times New Roman" w:cs="Times New Roman"/>
          <w:sz w:val="24"/>
          <w:szCs w:val="24"/>
        </w:rPr>
        <w:t>4</w:t>
      </w:r>
      <w:r w:rsidRPr="0081162D">
        <w:rPr>
          <w:rFonts w:ascii="Times New Roman" w:hAnsi="Times New Roman" w:cs="Times New Roman"/>
          <w:sz w:val="24"/>
          <w:szCs w:val="24"/>
        </w:rPr>
        <w:t xml:space="preserve"> годы. </w:t>
      </w:r>
    </w:p>
    <w:p w:rsidR="00DC5520" w:rsidRPr="0081162D" w:rsidRDefault="00DC5520" w:rsidP="00DC5520">
      <w:pPr>
        <w:pStyle w:val="24"/>
        <w:shd w:val="clear" w:color="auto" w:fill="auto"/>
        <w:spacing w:after="306" w:line="270" w:lineRule="exact"/>
        <w:ind w:left="20" w:hanging="20"/>
        <w:rPr>
          <w:rFonts w:ascii="Times New Roman" w:hAnsi="Times New Roman" w:cs="Times New Roman"/>
          <w:b/>
          <w:bCs/>
          <w:sz w:val="24"/>
          <w:szCs w:val="24"/>
        </w:rPr>
      </w:pPr>
      <w:r w:rsidRPr="0081162D">
        <w:rPr>
          <w:rFonts w:ascii="Times New Roman" w:hAnsi="Times New Roman" w:cs="Times New Roman"/>
          <w:b/>
          <w:bCs/>
          <w:sz w:val="24"/>
          <w:szCs w:val="24"/>
        </w:rPr>
        <w:t>4. Объемы и источники финансирования подпрограммы</w:t>
      </w:r>
    </w:p>
    <w:p w:rsidR="00DC5520" w:rsidRPr="0081162D" w:rsidRDefault="00DC5520" w:rsidP="00DC5520">
      <w:pPr>
        <w:pStyle w:val="24"/>
        <w:shd w:val="clear" w:color="auto" w:fill="auto"/>
        <w:spacing w:after="306" w:line="270" w:lineRule="exact"/>
        <w:ind w:left="20" w:firstLine="547"/>
        <w:jc w:val="both"/>
        <w:rPr>
          <w:rFonts w:ascii="Times New Roman" w:hAnsi="Times New Roman" w:cs="Times New Roman"/>
          <w:sz w:val="24"/>
          <w:szCs w:val="24"/>
        </w:rPr>
      </w:pPr>
      <w:r w:rsidRPr="0081162D">
        <w:rPr>
          <w:rFonts w:ascii="Times New Roman" w:hAnsi="Times New Roman" w:cs="Times New Roman"/>
          <w:sz w:val="24"/>
          <w:szCs w:val="24"/>
        </w:rPr>
        <w:t xml:space="preserve">Финансирование Подпрограммы осуществляется за счет субвенций бюджету сельского поселения на осуществление полномочий по первичному воинскому учёту на территориях, где отсутствуют военные комиссариаты за счет средств федерального бюджета согласно плану мероприятий подпрограммы (Приложение №2). </w:t>
      </w:r>
      <w:proofErr w:type="gramStart"/>
      <w:r w:rsidRPr="0081162D">
        <w:rPr>
          <w:rFonts w:ascii="Times New Roman" w:hAnsi="Times New Roman" w:cs="Times New Roman"/>
          <w:sz w:val="24"/>
          <w:szCs w:val="24"/>
        </w:rPr>
        <w:t>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roofErr w:type="gramEnd"/>
    </w:p>
    <w:p w:rsidR="00DC5520" w:rsidRPr="0081162D" w:rsidRDefault="00DC5520" w:rsidP="00DC5520">
      <w:pPr>
        <w:ind w:firstLine="720"/>
        <w:jc w:val="center"/>
        <w:rPr>
          <w:rFonts w:eastAsia="Times New Roman"/>
          <w:b/>
          <w:bCs/>
          <w:lang w:eastAsia="ru-RU"/>
        </w:rPr>
      </w:pPr>
      <w:r w:rsidRPr="0081162D">
        <w:rPr>
          <w:rFonts w:eastAsia="Times New Roman"/>
          <w:b/>
          <w:bCs/>
          <w:lang w:eastAsia="ru-RU"/>
        </w:rPr>
        <w:t>5. Механизм реализации подпрограммы.</w:t>
      </w:r>
    </w:p>
    <w:p w:rsidR="00DC5520" w:rsidRPr="0081162D" w:rsidRDefault="00DC5520" w:rsidP="00DC5520">
      <w:pPr>
        <w:ind w:firstLine="720"/>
        <w:jc w:val="center"/>
        <w:rPr>
          <w:rFonts w:eastAsia="Times New Roman"/>
          <w:b/>
          <w:bCs/>
          <w:lang w:eastAsia="ru-RU"/>
        </w:rPr>
      </w:pPr>
    </w:p>
    <w:p w:rsidR="00DC5520" w:rsidRPr="0081162D" w:rsidRDefault="00DC5520" w:rsidP="00DC5520">
      <w:pPr>
        <w:ind w:firstLine="630"/>
        <w:jc w:val="both"/>
        <w:rPr>
          <w:rFonts w:eastAsia="Times New Roman"/>
          <w:lang w:eastAsia="ru-RU"/>
        </w:rPr>
      </w:pPr>
      <w:r w:rsidRPr="0081162D">
        <w:rPr>
          <w:rFonts w:eastAsia="Times New Roman"/>
          <w:lang w:eastAsia="ru-RU"/>
        </w:rPr>
        <w:t>Организацию и управление всем комплексом работ по реализации подпрограммы осуществляет администрация сельского поселения Троицкий  сельсовет:</w:t>
      </w:r>
    </w:p>
    <w:p w:rsidR="00DC5520" w:rsidRPr="0081162D" w:rsidRDefault="00DC5520" w:rsidP="00DC5520">
      <w:pPr>
        <w:jc w:val="both"/>
        <w:rPr>
          <w:rFonts w:eastAsia="Times New Roman"/>
          <w:lang w:eastAsia="ru-RU"/>
        </w:rPr>
      </w:pPr>
      <w:r w:rsidRPr="0081162D">
        <w:rPr>
          <w:rFonts w:eastAsia="Times New Roman"/>
          <w:lang w:eastAsia="ru-RU"/>
        </w:rPr>
        <w:t>- осуществляет контроль исполнения программных мероприятий;</w:t>
      </w:r>
    </w:p>
    <w:p w:rsidR="00DC5520" w:rsidRPr="0081162D" w:rsidRDefault="00DC5520" w:rsidP="00DC5520">
      <w:pPr>
        <w:jc w:val="both"/>
        <w:rPr>
          <w:rFonts w:eastAsia="Times New Roman"/>
          <w:lang w:eastAsia="ru-RU"/>
        </w:rPr>
      </w:pPr>
      <w:r w:rsidRPr="0081162D">
        <w:rPr>
          <w:rFonts w:eastAsia="Times New Roman"/>
          <w:lang w:eastAsia="ru-RU"/>
        </w:rPr>
        <w:t>- составляет отчеты по реализации подпрограммы.</w:t>
      </w:r>
    </w:p>
    <w:p w:rsidR="00DC5520" w:rsidRPr="0081162D" w:rsidRDefault="00DC5520" w:rsidP="00DC5520">
      <w:pPr>
        <w:ind w:firstLine="700"/>
        <w:jc w:val="center"/>
        <w:rPr>
          <w:b/>
          <w:bCs/>
        </w:rPr>
      </w:pPr>
    </w:p>
    <w:p w:rsidR="00DC5520" w:rsidRPr="0081162D" w:rsidRDefault="00DC5520" w:rsidP="00DC5520">
      <w:pPr>
        <w:ind w:firstLine="700"/>
        <w:jc w:val="center"/>
        <w:rPr>
          <w:b/>
          <w:bCs/>
        </w:rPr>
      </w:pPr>
      <w:r w:rsidRPr="0081162D">
        <w:rPr>
          <w:b/>
          <w:bCs/>
        </w:rPr>
        <w:t>6.Перечень показателей (индикаторов) Подпрограммы</w:t>
      </w:r>
    </w:p>
    <w:p w:rsidR="00DC5520" w:rsidRPr="0081162D" w:rsidRDefault="00DC5520" w:rsidP="00DC5520">
      <w:pPr>
        <w:ind w:firstLine="700"/>
        <w:jc w:val="center"/>
        <w:rPr>
          <w:b/>
          <w:bCs/>
        </w:rPr>
      </w:pPr>
    </w:p>
    <w:p w:rsidR="00DC5520" w:rsidRPr="0081162D" w:rsidRDefault="00DC5520" w:rsidP="00DC5520">
      <w:pPr>
        <w:ind w:firstLine="709"/>
        <w:jc w:val="both"/>
      </w:pPr>
      <w:r w:rsidRPr="0081162D">
        <w:t>Для оценки эффективности реализации Подпрограммы используются показатели (индикаторы), представленные в приложении 1 к Программе.</w:t>
      </w:r>
    </w:p>
    <w:p w:rsidR="00DC5520" w:rsidRPr="0081162D" w:rsidRDefault="00DC5520" w:rsidP="00DC5520">
      <w:pPr>
        <w:jc w:val="center"/>
        <w:rPr>
          <w:b/>
          <w:bCs/>
        </w:rPr>
      </w:pPr>
    </w:p>
    <w:p w:rsidR="00DC5520" w:rsidRPr="0081162D" w:rsidRDefault="00DC5520" w:rsidP="00DC5520">
      <w:pPr>
        <w:jc w:val="center"/>
        <w:rPr>
          <w:b/>
          <w:bCs/>
        </w:rPr>
      </w:pPr>
    </w:p>
    <w:p w:rsidR="00DC5520" w:rsidRPr="0081162D" w:rsidRDefault="00DC5520" w:rsidP="00DC5520">
      <w:pPr>
        <w:jc w:val="center"/>
        <w:rPr>
          <w:b/>
          <w:bCs/>
        </w:rPr>
        <w:sectPr w:rsidR="00DC5520" w:rsidRPr="0081162D" w:rsidSect="00B42537">
          <w:pgSz w:w="11906" w:h="16838"/>
          <w:pgMar w:top="567" w:right="567" w:bottom="851" w:left="1134" w:header="709" w:footer="709" w:gutter="0"/>
          <w:cols w:space="708"/>
          <w:docGrid w:linePitch="360"/>
        </w:sectPr>
      </w:pPr>
    </w:p>
    <w:tbl>
      <w:tblPr>
        <w:tblW w:w="0" w:type="auto"/>
        <w:tblInd w:w="-106" w:type="dxa"/>
        <w:tblLook w:val="00A0" w:firstRow="1" w:lastRow="0" w:firstColumn="1" w:lastColumn="0" w:noHBand="0" w:noVBand="0"/>
      </w:tblPr>
      <w:tblGrid>
        <w:gridCol w:w="4188"/>
      </w:tblGrid>
      <w:tr w:rsidR="00DC5520" w:rsidRPr="0081162D" w:rsidTr="00B42537">
        <w:tc>
          <w:tcPr>
            <w:tcW w:w="4188" w:type="dxa"/>
          </w:tcPr>
          <w:p w:rsidR="00DC5520" w:rsidRPr="0040031F" w:rsidRDefault="00DC5520" w:rsidP="00B42537">
            <w:pPr>
              <w:outlineLvl w:val="2"/>
            </w:pPr>
            <w:r w:rsidRPr="0040031F">
              <w:rPr>
                <w:sz w:val="22"/>
                <w:szCs w:val="22"/>
              </w:rPr>
              <w:lastRenderedPageBreak/>
              <w:t>Приложение №1</w:t>
            </w:r>
          </w:p>
          <w:p w:rsidR="00DC5520" w:rsidRPr="0040031F" w:rsidRDefault="00DC5520" w:rsidP="00B42537">
            <w:pPr>
              <w:outlineLvl w:val="2"/>
            </w:pPr>
            <w:r w:rsidRPr="0040031F">
              <w:rPr>
                <w:sz w:val="22"/>
                <w:szCs w:val="22"/>
              </w:rPr>
              <w:t>к муниципальной программе</w:t>
            </w:r>
          </w:p>
          <w:p w:rsidR="00DC5520" w:rsidRPr="0040031F" w:rsidRDefault="00DC5520" w:rsidP="00B42537">
            <w:pPr>
              <w:outlineLvl w:val="2"/>
              <w:rPr>
                <w:kern w:val="36"/>
              </w:rPr>
            </w:pPr>
            <w:r w:rsidRPr="0040031F">
              <w:rPr>
                <w:kern w:val="36"/>
                <w:sz w:val="22"/>
                <w:szCs w:val="22"/>
              </w:rPr>
              <w:t>«Комплексное развитие территории</w:t>
            </w:r>
          </w:p>
          <w:p w:rsidR="00DC5520" w:rsidRPr="0040031F" w:rsidRDefault="00DC5520" w:rsidP="00B42537">
            <w:pPr>
              <w:outlineLvl w:val="2"/>
              <w:rPr>
                <w:kern w:val="36"/>
              </w:rPr>
            </w:pPr>
            <w:r w:rsidRPr="0040031F">
              <w:rPr>
                <w:kern w:val="36"/>
                <w:sz w:val="22"/>
                <w:szCs w:val="22"/>
              </w:rPr>
              <w:t xml:space="preserve">сельского поселения </w:t>
            </w:r>
            <w:proofErr w:type="gramStart"/>
            <w:r w:rsidRPr="0040031F">
              <w:rPr>
                <w:kern w:val="36"/>
                <w:sz w:val="22"/>
                <w:szCs w:val="22"/>
              </w:rPr>
              <w:t>Троицкий</w:t>
            </w:r>
            <w:proofErr w:type="gramEnd"/>
          </w:p>
          <w:p w:rsidR="00DC5520" w:rsidRPr="0040031F" w:rsidRDefault="00DC5520" w:rsidP="00B42537">
            <w:pPr>
              <w:outlineLvl w:val="2"/>
              <w:rPr>
                <w:kern w:val="36"/>
              </w:rPr>
            </w:pPr>
            <w:r w:rsidRPr="0040031F">
              <w:rPr>
                <w:kern w:val="36"/>
                <w:sz w:val="22"/>
                <w:szCs w:val="22"/>
              </w:rPr>
              <w:t>сельсовет муниципального  района</w:t>
            </w:r>
          </w:p>
          <w:p w:rsidR="00DC5520" w:rsidRPr="0040031F" w:rsidRDefault="00DC5520" w:rsidP="0097212E">
            <w:pPr>
              <w:outlineLvl w:val="2"/>
            </w:pPr>
            <w:proofErr w:type="spellStart"/>
            <w:r>
              <w:rPr>
                <w:kern w:val="36"/>
                <w:sz w:val="22"/>
                <w:szCs w:val="22"/>
              </w:rPr>
              <w:t>Благоварский</w:t>
            </w:r>
            <w:proofErr w:type="spellEnd"/>
            <w:r>
              <w:rPr>
                <w:kern w:val="36"/>
                <w:sz w:val="22"/>
                <w:szCs w:val="22"/>
              </w:rPr>
              <w:t xml:space="preserve"> район на 2018-202</w:t>
            </w:r>
            <w:r w:rsidR="0097212E">
              <w:rPr>
                <w:kern w:val="36"/>
                <w:sz w:val="22"/>
                <w:szCs w:val="22"/>
              </w:rPr>
              <w:t>4</w:t>
            </w:r>
            <w:r w:rsidRPr="0040031F">
              <w:rPr>
                <w:kern w:val="36"/>
                <w:sz w:val="22"/>
                <w:szCs w:val="22"/>
              </w:rPr>
              <w:t xml:space="preserve"> годы»</w:t>
            </w:r>
          </w:p>
        </w:tc>
      </w:tr>
    </w:tbl>
    <w:p w:rsidR="00DC5520" w:rsidRPr="0081162D" w:rsidRDefault="00DC5520" w:rsidP="00DC5520">
      <w:pPr>
        <w:ind w:firstLine="720"/>
        <w:outlineLvl w:val="2"/>
        <w:rPr>
          <w:b/>
          <w:bCs/>
        </w:rPr>
      </w:pPr>
      <w:r w:rsidRPr="0081162D">
        <w:rPr>
          <w:b/>
          <w:bCs/>
        </w:rPr>
        <w:t>Целевые показатели (индикаторы) подпрограммы, степень влияния показателей (индикаторов) на достижение тактической цели</w:t>
      </w:r>
    </w:p>
    <w:p w:rsidR="00DC5520" w:rsidRPr="0081162D" w:rsidRDefault="00DC5520" w:rsidP="00DC5520">
      <w:pPr>
        <w:ind w:firstLine="720"/>
        <w:jc w:val="center"/>
        <w:outlineLvl w:val="2"/>
        <w:rPr>
          <w:b/>
          <w:bCs/>
        </w:rPr>
      </w:pPr>
    </w:p>
    <w:p w:rsidR="00DC5520" w:rsidRPr="0081162D" w:rsidRDefault="00DC5520" w:rsidP="00DC5520">
      <w:pPr>
        <w:ind w:firstLine="720"/>
        <w:jc w:val="center"/>
        <w:outlineLvl w:val="2"/>
        <w:rPr>
          <w:b/>
          <w:bCs/>
        </w:rPr>
      </w:pPr>
    </w:p>
    <w:tbl>
      <w:tblPr>
        <w:tblpPr w:leftFromText="180" w:rightFromText="180" w:vertAnchor="text" w:tblpY="1"/>
        <w:tblOverlap w:val="never"/>
        <w:tblW w:w="31589" w:type="dxa"/>
        <w:tblLayout w:type="fixed"/>
        <w:tblCellMar>
          <w:left w:w="70" w:type="dxa"/>
          <w:right w:w="70" w:type="dxa"/>
        </w:tblCellMar>
        <w:tblLook w:val="0000" w:firstRow="0" w:lastRow="0" w:firstColumn="0" w:lastColumn="0" w:noHBand="0" w:noVBand="0"/>
      </w:tblPr>
      <w:tblGrid>
        <w:gridCol w:w="714"/>
        <w:gridCol w:w="7009"/>
        <w:gridCol w:w="562"/>
        <w:gridCol w:w="9"/>
        <w:gridCol w:w="1007"/>
        <w:gridCol w:w="64"/>
        <w:gridCol w:w="9"/>
        <w:gridCol w:w="753"/>
        <w:gridCol w:w="138"/>
        <w:gridCol w:w="9"/>
        <w:gridCol w:w="753"/>
        <w:gridCol w:w="138"/>
        <w:gridCol w:w="9"/>
        <w:gridCol w:w="573"/>
        <w:gridCol w:w="138"/>
        <w:gridCol w:w="9"/>
        <w:gridCol w:w="759"/>
        <w:gridCol w:w="34"/>
        <w:gridCol w:w="9"/>
        <w:gridCol w:w="759"/>
        <w:gridCol w:w="34"/>
        <w:gridCol w:w="9"/>
        <w:gridCol w:w="759"/>
        <w:gridCol w:w="34"/>
        <w:gridCol w:w="6"/>
        <w:gridCol w:w="13"/>
        <w:gridCol w:w="5002"/>
        <w:gridCol w:w="131"/>
        <w:gridCol w:w="2010"/>
        <w:gridCol w:w="1951"/>
        <w:gridCol w:w="131"/>
        <w:gridCol w:w="3961"/>
        <w:gridCol w:w="131"/>
        <w:gridCol w:w="3962"/>
      </w:tblGrid>
      <w:tr w:rsidR="00DC5520" w:rsidRPr="0081162D" w:rsidTr="00B42537">
        <w:trPr>
          <w:gridAfter w:val="5"/>
          <w:wAfter w:w="10136" w:type="dxa"/>
          <w:cantSplit/>
          <w:trHeight w:val="240"/>
        </w:trPr>
        <w:tc>
          <w:tcPr>
            <w:tcW w:w="714" w:type="dxa"/>
            <w:vMerge w:val="restart"/>
            <w:tcBorders>
              <w:top w:val="single" w:sz="6" w:space="0" w:color="auto"/>
              <w:left w:val="single" w:sz="6" w:space="0" w:color="auto"/>
              <w:bottom w:val="nil"/>
              <w:right w:val="single" w:sz="6" w:space="0" w:color="auto"/>
            </w:tcBorders>
          </w:tcPr>
          <w:p w:rsidR="00DC5520" w:rsidRPr="0081162D" w:rsidRDefault="00DC5520" w:rsidP="00B42537">
            <w:pPr>
              <w:jc w:val="center"/>
              <w:rPr>
                <w:b/>
                <w:bCs/>
                <w:sz w:val="18"/>
                <w:szCs w:val="18"/>
              </w:rPr>
            </w:pPr>
            <w:r w:rsidRPr="0081162D">
              <w:rPr>
                <w:b/>
                <w:bCs/>
                <w:sz w:val="18"/>
                <w:szCs w:val="18"/>
              </w:rPr>
              <w:t xml:space="preserve">№  </w:t>
            </w:r>
            <w:r w:rsidRPr="0081162D">
              <w:rPr>
                <w:b/>
                <w:bCs/>
                <w:sz w:val="18"/>
                <w:szCs w:val="18"/>
              </w:rPr>
              <w:br/>
            </w:r>
            <w:proofErr w:type="gramStart"/>
            <w:r w:rsidRPr="0081162D">
              <w:rPr>
                <w:b/>
                <w:bCs/>
                <w:sz w:val="18"/>
                <w:szCs w:val="18"/>
              </w:rPr>
              <w:t>п</w:t>
            </w:r>
            <w:proofErr w:type="gramEnd"/>
            <w:r w:rsidRPr="0081162D">
              <w:rPr>
                <w:b/>
                <w:bCs/>
                <w:sz w:val="18"/>
                <w:szCs w:val="18"/>
              </w:rPr>
              <w:t>/п</w:t>
            </w:r>
          </w:p>
        </w:tc>
        <w:tc>
          <w:tcPr>
            <w:tcW w:w="7009" w:type="dxa"/>
            <w:vMerge w:val="restart"/>
            <w:tcBorders>
              <w:top w:val="single" w:sz="6" w:space="0" w:color="auto"/>
              <w:left w:val="single" w:sz="6" w:space="0" w:color="auto"/>
              <w:bottom w:val="nil"/>
              <w:right w:val="single" w:sz="6" w:space="0" w:color="auto"/>
            </w:tcBorders>
          </w:tcPr>
          <w:p w:rsidR="00DC5520" w:rsidRPr="0081162D" w:rsidRDefault="00DC5520" w:rsidP="00B42537">
            <w:pPr>
              <w:jc w:val="center"/>
              <w:rPr>
                <w:b/>
                <w:bCs/>
                <w:sz w:val="18"/>
                <w:szCs w:val="18"/>
              </w:rPr>
            </w:pPr>
            <w:r w:rsidRPr="0081162D">
              <w:rPr>
                <w:b/>
                <w:bCs/>
                <w:sz w:val="18"/>
                <w:szCs w:val="18"/>
              </w:rPr>
              <w:t>Целевые показатели  (индикаторы)</w:t>
            </w:r>
          </w:p>
        </w:tc>
        <w:tc>
          <w:tcPr>
            <w:tcW w:w="562" w:type="dxa"/>
            <w:vMerge w:val="restart"/>
            <w:tcBorders>
              <w:top w:val="single" w:sz="6" w:space="0" w:color="auto"/>
              <w:left w:val="single" w:sz="6" w:space="0" w:color="auto"/>
              <w:bottom w:val="nil"/>
              <w:right w:val="single" w:sz="6" w:space="0" w:color="auto"/>
            </w:tcBorders>
          </w:tcPr>
          <w:p w:rsidR="00DC5520" w:rsidRPr="0081162D" w:rsidRDefault="00DC5520" w:rsidP="00B42537">
            <w:pPr>
              <w:jc w:val="center"/>
              <w:rPr>
                <w:b/>
                <w:bCs/>
                <w:sz w:val="18"/>
                <w:szCs w:val="18"/>
              </w:rPr>
            </w:pPr>
            <w:r w:rsidRPr="0081162D">
              <w:rPr>
                <w:b/>
                <w:bCs/>
                <w:sz w:val="18"/>
                <w:szCs w:val="18"/>
              </w:rPr>
              <w:t xml:space="preserve">Ед. </w:t>
            </w:r>
            <w:r w:rsidRPr="0081162D">
              <w:rPr>
                <w:b/>
                <w:bCs/>
                <w:sz w:val="18"/>
                <w:szCs w:val="18"/>
              </w:rPr>
              <w:br/>
              <w:t>изм.</w:t>
            </w:r>
          </w:p>
          <w:p w:rsidR="00DC5520" w:rsidRPr="0081162D" w:rsidRDefault="00DC5520" w:rsidP="00B42537">
            <w:pPr>
              <w:jc w:val="center"/>
              <w:rPr>
                <w:b/>
                <w:bCs/>
                <w:sz w:val="18"/>
                <w:szCs w:val="18"/>
              </w:rPr>
            </w:pPr>
          </w:p>
        </w:tc>
        <w:tc>
          <w:tcPr>
            <w:tcW w:w="4368" w:type="dxa"/>
            <w:gridSpan w:val="14"/>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b/>
                <w:bCs/>
                <w:sz w:val="18"/>
                <w:szCs w:val="18"/>
              </w:rPr>
            </w:pPr>
            <w:r w:rsidRPr="0081162D">
              <w:rPr>
                <w:b/>
                <w:bCs/>
                <w:sz w:val="18"/>
                <w:szCs w:val="18"/>
              </w:rPr>
              <w:t>Значение показателя (индикатора)</w:t>
            </w:r>
          </w:p>
        </w:tc>
        <w:tc>
          <w:tcPr>
            <w:tcW w:w="802" w:type="dxa"/>
            <w:gridSpan w:val="3"/>
            <w:tcBorders>
              <w:top w:val="single" w:sz="4" w:space="0" w:color="auto"/>
              <w:left w:val="single" w:sz="4" w:space="0" w:color="auto"/>
              <w:right w:val="single" w:sz="4" w:space="0" w:color="auto"/>
            </w:tcBorders>
          </w:tcPr>
          <w:p w:rsidR="00DC5520" w:rsidRPr="0081162D" w:rsidRDefault="00DC5520" w:rsidP="00B42537">
            <w:pPr>
              <w:jc w:val="center"/>
              <w:rPr>
                <w:b/>
                <w:bCs/>
                <w:sz w:val="18"/>
                <w:szCs w:val="18"/>
              </w:rPr>
            </w:pPr>
          </w:p>
        </w:tc>
        <w:tc>
          <w:tcPr>
            <w:tcW w:w="802" w:type="dxa"/>
            <w:gridSpan w:val="3"/>
            <w:tcBorders>
              <w:top w:val="single" w:sz="4" w:space="0" w:color="auto"/>
              <w:left w:val="single" w:sz="4" w:space="0" w:color="auto"/>
              <w:right w:val="single" w:sz="4" w:space="0" w:color="auto"/>
            </w:tcBorders>
          </w:tcPr>
          <w:p w:rsidR="00DC5520" w:rsidRPr="0081162D" w:rsidRDefault="00DC5520" w:rsidP="00B42537">
            <w:pPr>
              <w:jc w:val="center"/>
              <w:rPr>
                <w:b/>
                <w:bCs/>
                <w:sz w:val="18"/>
                <w:szCs w:val="18"/>
              </w:rPr>
            </w:pPr>
          </w:p>
        </w:tc>
        <w:tc>
          <w:tcPr>
            <w:tcW w:w="7196" w:type="dxa"/>
            <w:gridSpan w:val="6"/>
            <w:vMerge w:val="restart"/>
            <w:tcBorders>
              <w:top w:val="nil"/>
              <w:left w:val="single" w:sz="4" w:space="0" w:color="auto"/>
              <w:right w:val="single" w:sz="4" w:space="0" w:color="auto"/>
            </w:tcBorders>
          </w:tcPr>
          <w:p w:rsidR="00DC5520" w:rsidRPr="0081162D" w:rsidRDefault="00DC5520" w:rsidP="00B42537">
            <w:pPr>
              <w:jc w:val="center"/>
              <w:rPr>
                <w:b/>
                <w:bCs/>
                <w:sz w:val="18"/>
                <w:szCs w:val="18"/>
              </w:rPr>
            </w:pPr>
          </w:p>
        </w:tc>
      </w:tr>
      <w:tr w:rsidR="00DC5520" w:rsidRPr="0081162D" w:rsidTr="00B42537">
        <w:trPr>
          <w:gridAfter w:val="5"/>
          <w:wAfter w:w="10136" w:type="dxa"/>
          <w:cantSplit/>
          <w:trHeight w:val="360"/>
        </w:trPr>
        <w:tc>
          <w:tcPr>
            <w:tcW w:w="714" w:type="dxa"/>
            <w:vMerge/>
            <w:tcBorders>
              <w:top w:val="nil"/>
              <w:left w:val="single" w:sz="6" w:space="0" w:color="auto"/>
              <w:bottom w:val="nil"/>
              <w:right w:val="single" w:sz="6" w:space="0" w:color="auto"/>
            </w:tcBorders>
          </w:tcPr>
          <w:p w:rsidR="00DC5520" w:rsidRPr="0081162D" w:rsidRDefault="00DC5520" w:rsidP="00B42537">
            <w:pPr>
              <w:jc w:val="center"/>
              <w:rPr>
                <w:b/>
                <w:bCs/>
                <w:sz w:val="18"/>
                <w:szCs w:val="18"/>
              </w:rPr>
            </w:pPr>
          </w:p>
        </w:tc>
        <w:tc>
          <w:tcPr>
            <w:tcW w:w="7009" w:type="dxa"/>
            <w:vMerge/>
            <w:tcBorders>
              <w:top w:val="nil"/>
              <w:left w:val="single" w:sz="6" w:space="0" w:color="auto"/>
              <w:bottom w:val="nil"/>
              <w:right w:val="single" w:sz="6" w:space="0" w:color="auto"/>
            </w:tcBorders>
          </w:tcPr>
          <w:p w:rsidR="00DC5520" w:rsidRPr="0081162D" w:rsidRDefault="00DC5520" w:rsidP="00B42537">
            <w:pPr>
              <w:jc w:val="center"/>
              <w:rPr>
                <w:b/>
                <w:bCs/>
                <w:sz w:val="18"/>
                <w:szCs w:val="18"/>
              </w:rPr>
            </w:pPr>
          </w:p>
        </w:tc>
        <w:tc>
          <w:tcPr>
            <w:tcW w:w="562" w:type="dxa"/>
            <w:vMerge/>
            <w:tcBorders>
              <w:top w:val="nil"/>
              <w:left w:val="single" w:sz="6" w:space="0" w:color="auto"/>
              <w:bottom w:val="nil"/>
              <w:right w:val="single" w:sz="6" w:space="0" w:color="auto"/>
            </w:tcBorders>
          </w:tcPr>
          <w:p w:rsidR="00DC5520" w:rsidRPr="0081162D" w:rsidRDefault="00DC5520" w:rsidP="00B42537">
            <w:pPr>
              <w:jc w:val="center"/>
              <w:rPr>
                <w:b/>
                <w:bCs/>
                <w:sz w:val="18"/>
                <w:szCs w:val="18"/>
              </w:rPr>
            </w:pPr>
          </w:p>
        </w:tc>
        <w:tc>
          <w:tcPr>
            <w:tcW w:w="4368" w:type="dxa"/>
            <w:gridSpan w:val="14"/>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b/>
                <w:bCs/>
                <w:sz w:val="18"/>
                <w:szCs w:val="18"/>
              </w:rPr>
            </w:pPr>
            <w:r w:rsidRPr="0081162D">
              <w:rPr>
                <w:b/>
                <w:bCs/>
                <w:sz w:val="18"/>
                <w:szCs w:val="18"/>
              </w:rPr>
              <w:t>Годы реализации Программы</w:t>
            </w:r>
          </w:p>
        </w:tc>
        <w:tc>
          <w:tcPr>
            <w:tcW w:w="802" w:type="dxa"/>
            <w:gridSpan w:val="3"/>
            <w:tcBorders>
              <w:left w:val="single" w:sz="4" w:space="0" w:color="auto"/>
              <w:right w:val="single" w:sz="4" w:space="0" w:color="auto"/>
            </w:tcBorders>
          </w:tcPr>
          <w:p w:rsidR="00DC5520" w:rsidRPr="0081162D" w:rsidRDefault="00DC5520" w:rsidP="00B42537">
            <w:pPr>
              <w:jc w:val="center"/>
              <w:rPr>
                <w:b/>
                <w:bCs/>
                <w:sz w:val="18"/>
                <w:szCs w:val="18"/>
              </w:rPr>
            </w:pPr>
          </w:p>
        </w:tc>
        <w:tc>
          <w:tcPr>
            <w:tcW w:w="802" w:type="dxa"/>
            <w:gridSpan w:val="3"/>
            <w:tcBorders>
              <w:left w:val="single" w:sz="4" w:space="0" w:color="auto"/>
              <w:right w:val="single" w:sz="4" w:space="0" w:color="auto"/>
            </w:tcBorders>
          </w:tcPr>
          <w:p w:rsidR="00DC5520" w:rsidRPr="0081162D" w:rsidRDefault="00DC5520" w:rsidP="00B42537">
            <w:pPr>
              <w:jc w:val="center"/>
              <w:rPr>
                <w:b/>
                <w:bCs/>
                <w:sz w:val="18"/>
                <w:szCs w:val="18"/>
              </w:rPr>
            </w:pPr>
          </w:p>
        </w:tc>
        <w:tc>
          <w:tcPr>
            <w:tcW w:w="7196" w:type="dxa"/>
            <w:gridSpan w:val="6"/>
            <w:vMerge/>
            <w:tcBorders>
              <w:left w:val="single" w:sz="4" w:space="0" w:color="auto"/>
              <w:right w:val="single" w:sz="4" w:space="0" w:color="auto"/>
            </w:tcBorders>
          </w:tcPr>
          <w:p w:rsidR="00DC5520" w:rsidRPr="0081162D" w:rsidRDefault="00DC5520" w:rsidP="00B42537">
            <w:pPr>
              <w:jc w:val="center"/>
              <w:rPr>
                <w:b/>
                <w:bCs/>
                <w:sz w:val="18"/>
                <w:szCs w:val="18"/>
              </w:rPr>
            </w:pPr>
          </w:p>
        </w:tc>
      </w:tr>
      <w:tr w:rsidR="00DC5520" w:rsidRPr="0081162D" w:rsidTr="00B42537">
        <w:trPr>
          <w:gridAfter w:val="10"/>
          <w:wAfter w:w="17298" w:type="dxa"/>
          <w:cantSplit/>
          <w:trHeight w:val="280"/>
        </w:trPr>
        <w:tc>
          <w:tcPr>
            <w:tcW w:w="714" w:type="dxa"/>
            <w:vMerge/>
            <w:tcBorders>
              <w:top w:val="nil"/>
              <w:left w:val="single" w:sz="6" w:space="0" w:color="auto"/>
              <w:bottom w:val="single" w:sz="6" w:space="0" w:color="auto"/>
              <w:right w:val="single" w:sz="6" w:space="0" w:color="auto"/>
            </w:tcBorders>
          </w:tcPr>
          <w:p w:rsidR="00DC5520" w:rsidRPr="0081162D" w:rsidRDefault="00DC5520" w:rsidP="00B42537">
            <w:pPr>
              <w:jc w:val="center"/>
              <w:rPr>
                <w:b/>
                <w:bCs/>
                <w:sz w:val="18"/>
                <w:szCs w:val="18"/>
              </w:rPr>
            </w:pPr>
          </w:p>
        </w:tc>
        <w:tc>
          <w:tcPr>
            <w:tcW w:w="7009" w:type="dxa"/>
            <w:vMerge/>
            <w:tcBorders>
              <w:top w:val="nil"/>
              <w:left w:val="single" w:sz="6" w:space="0" w:color="auto"/>
              <w:bottom w:val="single" w:sz="6" w:space="0" w:color="auto"/>
              <w:right w:val="single" w:sz="6" w:space="0" w:color="auto"/>
            </w:tcBorders>
          </w:tcPr>
          <w:p w:rsidR="00DC5520" w:rsidRPr="0081162D" w:rsidRDefault="00DC5520" w:rsidP="00B42537">
            <w:pPr>
              <w:jc w:val="center"/>
              <w:rPr>
                <w:b/>
                <w:bCs/>
                <w:sz w:val="18"/>
                <w:szCs w:val="18"/>
              </w:rPr>
            </w:pPr>
          </w:p>
        </w:tc>
        <w:tc>
          <w:tcPr>
            <w:tcW w:w="562" w:type="dxa"/>
            <w:vMerge/>
            <w:tcBorders>
              <w:top w:val="nil"/>
              <w:left w:val="single" w:sz="6" w:space="0" w:color="auto"/>
              <w:bottom w:val="single" w:sz="6" w:space="0" w:color="auto"/>
              <w:right w:val="single" w:sz="6" w:space="0" w:color="auto"/>
            </w:tcBorders>
          </w:tcPr>
          <w:p w:rsidR="00DC5520" w:rsidRPr="0081162D" w:rsidRDefault="00DC5520" w:rsidP="00B42537">
            <w:pPr>
              <w:jc w:val="center"/>
              <w:rPr>
                <w:b/>
                <w:bCs/>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b/>
                <w:bCs/>
                <w:sz w:val="18"/>
                <w:szCs w:val="18"/>
              </w:rPr>
            </w:pPr>
            <w:r w:rsidRPr="0081162D">
              <w:rPr>
                <w:b/>
                <w:bCs/>
                <w:sz w:val="18"/>
                <w:szCs w:val="18"/>
              </w:rPr>
              <w:t>201</w:t>
            </w:r>
            <w:r>
              <w:rPr>
                <w:b/>
                <w:bCs/>
                <w:sz w:val="18"/>
                <w:szCs w:val="18"/>
              </w:rPr>
              <w:t>8</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b/>
                <w:bCs/>
                <w:sz w:val="18"/>
                <w:szCs w:val="18"/>
              </w:rPr>
            </w:pPr>
            <w:r w:rsidRPr="0081162D">
              <w:rPr>
                <w:b/>
                <w:bCs/>
                <w:sz w:val="18"/>
                <w:szCs w:val="18"/>
              </w:rPr>
              <w:t>201</w:t>
            </w:r>
            <w:r>
              <w:rPr>
                <w:b/>
                <w:bCs/>
                <w:sz w:val="18"/>
                <w:szCs w:val="18"/>
              </w:rPr>
              <w:t>9</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b/>
                <w:bCs/>
                <w:sz w:val="18"/>
                <w:szCs w:val="18"/>
              </w:rPr>
            </w:pPr>
            <w:r w:rsidRPr="0081162D">
              <w:rPr>
                <w:b/>
                <w:bCs/>
                <w:sz w:val="18"/>
                <w:szCs w:val="18"/>
              </w:rPr>
              <w:t>20</w:t>
            </w:r>
            <w:r>
              <w:rPr>
                <w:b/>
                <w:bCs/>
                <w:sz w:val="18"/>
                <w:szCs w:val="18"/>
              </w:rPr>
              <w:t>20</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b/>
                <w:bCs/>
                <w:sz w:val="18"/>
                <w:szCs w:val="18"/>
              </w:rPr>
            </w:pPr>
            <w:r>
              <w:rPr>
                <w:b/>
                <w:bCs/>
                <w:sz w:val="18"/>
                <w:szCs w:val="18"/>
              </w:rPr>
              <w:t>2021</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b/>
                <w:bCs/>
                <w:sz w:val="18"/>
                <w:szCs w:val="18"/>
              </w:rPr>
            </w:pPr>
            <w:r>
              <w:rPr>
                <w:b/>
                <w:bCs/>
                <w:sz w:val="18"/>
                <w:szCs w:val="18"/>
              </w:rPr>
              <w:t>2022</w:t>
            </w:r>
          </w:p>
        </w:tc>
        <w:tc>
          <w:tcPr>
            <w:tcW w:w="802" w:type="dxa"/>
            <w:gridSpan w:val="3"/>
            <w:tcBorders>
              <w:top w:val="single" w:sz="4" w:space="0" w:color="auto"/>
              <w:left w:val="single" w:sz="4" w:space="0" w:color="auto"/>
              <w:bottom w:val="single" w:sz="4" w:space="0" w:color="auto"/>
              <w:right w:val="single" w:sz="4" w:space="0" w:color="auto"/>
            </w:tcBorders>
          </w:tcPr>
          <w:p w:rsidR="00DC5520" w:rsidRDefault="00DC5520" w:rsidP="00B42537">
            <w:pPr>
              <w:jc w:val="center"/>
              <w:rPr>
                <w:b/>
                <w:bCs/>
                <w:sz w:val="18"/>
                <w:szCs w:val="18"/>
              </w:rPr>
            </w:pPr>
            <w:r>
              <w:rPr>
                <w:b/>
                <w:bCs/>
                <w:sz w:val="18"/>
                <w:szCs w:val="18"/>
              </w:rPr>
              <w:t>2023</w:t>
            </w:r>
          </w:p>
        </w:tc>
        <w:tc>
          <w:tcPr>
            <w:tcW w:w="802" w:type="dxa"/>
            <w:gridSpan w:val="3"/>
            <w:tcBorders>
              <w:top w:val="single" w:sz="4" w:space="0" w:color="auto"/>
              <w:left w:val="single" w:sz="4" w:space="0" w:color="auto"/>
              <w:bottom w:val="single" w:sz="4" w:space="0" w:color="auto"/>
              <w:right w:val="single" w:sz="4" w:space="0" w:color="auto"/>
            </w:tcBorders>
          </w:tcPr>
          <w:p w:rsidR="00DC5520" w:rsidRDefault="00DC5520" w:rsidP="00B42537">
            <w:pPr>
              <w:jc w:val="center"/>
              <w:rPr>
                <w:b/>
                <w:bCs/>
                <w:sz w:val="18"/>
                <w:szCs w:val="18"/>
              </w:rPr>
            </w:pPr>
            <w:r>
              <w:rPr>
                <w:b/>
                <w:bCs/>
                <w:sz w:val="18"/>
                <w:szCs w:val="18"/>
              </w:rPr>
              <w:t>2024</w:t>
            </w:r>
          </w:p>
        </w:tc>
      </w:tr>
      <w:tr w:rsidR="00DC5520" w:rsidRPr="0081162D" w:rsidTr="00B42537">
        <w:trPr>
          <w:gridAfter w:val="10"/>
          <w:wAfter w:w="17298" w:type="dxa"/>
          <w:cantSplit/>
          <w:trHeight w:val="280"/>
        </w:trPr>
        <w:tc>
          <w:tcPr>
            <w:tcW w:w="714" w:type="dxa"/>
            <w:tcBorders>
              <w:top w:val="nil"/>
              <w:left w:val="single" w:sz="6" w:space="0" w:color="auto"/>
              <w:bottom w:val="single" w:sz="6" w:space="0" w:color="auto"/>
              <w:right w:val="single" w:sz="6" w:space="0" w:color="auto"/>
            </w:tcBorders>
            <w:shd w:val="clear" w:color="auto" w:fill="92D050"/>
          </w:tcPr>
          <w:p w:rsidR="00DC5520" w:rsidRPr="0081162D" w:rsidRDefault="00DC5520" w:rsidP="00B42537">
            <w:pPr>
              <w:jc w:val="center"/>
              <w:rPr>
                <w:b/>
                <w:bCs/>
                <w:sz w:val="18"/>
                <w:szCs w:val="18"/>
              </w:rPr>
            </w:pPr>
            <w:r w:rsidRPr="0081162D">
              <w:rPr>
                <w:b/>
                <w:bCs/>
                <w:sz w:val="18"/>
                <w:szCs w:val="18"/>
              </w:rPr>
              <w:t>1</w:t>
            </w:r>
          </w:p>
        </w:tc>
        <w:tc>
          <w:tcPr>
            <w:tcW w:w="7009" w:type="dxa"/>
            <w:tcBorders>
              <w:top w:val="nil"/>
              <w:left w:val="single" w:sz="6" w:space="0" w:color="auto"/>
              <w:bottom w:val="single" w:sz="6" w:space="0" w:color="auto"/>
              <w:right w:val="single" w:sz="6" w:space="0" w:color="auto"/>
            </w:tcBorders>
            <w:shd w:val="clear" w:color="auto" w:fill="92D050"/>
          </w:tcPr>
          <w:p w:rsidR="00DC5520" w:rsidRPr="0081162D" w:rsidRDefault="00DC5520" w:rsidP="00B42537">
            <w:pPr>
              <w:jc w:val="center"/>
              <w:rPr>
                <w:b/>
                <w:bCs/>
                <w:sz w:val="18"/>
                <w:szCs w:val="18"/>
              </w:rPr>
            </w:pPr>
            <w:r w:rsidRPr="0081162D">
              <w:rPr>
                <w:b/>
                <w:bCs/>
                <w:sz w:val="18"/>
                <w:szCs w:val="18"/>
              </w:rPr>
              <w:t>2</w:t>
            </w:r>
          </w:p>
        </w:tc>
        <w:tc>
          <w:tcPr>
            <w:tcW w:w="562" w:type="dxa"/>
            <w:tcBorders>
              <w:top w:val="nil"/>
              <w:left w:val="single" w:sz="6" w:space="0" w:color="auto"/>
              <w:bottom w:val="single" w:sz="6" w:space="0" w:color="auto"/>
              <w:right w:val="single" w:sz="6" w:space="0" w:color="auto"/>
            </w:tcBorders>
            <w:shd w:val="clear" w:color="auto" w:fill="92D050"/>
          </w:tcPr>
          <w:p w:rsidR="00DC5520" w:rsidRPr="0081162D" w:rsidRDefault="00DC5520" w:rsidP="00B42537">
            <w:pPr>
              <w:jc w:val="center"/>
              <w:rPr>
                <w:b/>
                <w:bCs/>
                <w:sz w:val="18"/>
                <w:szCs w:val="18"/>
              </w:rPr>
            </w:pPr>
            <w:r w:rsidRPr="0081162D">
              <w:rPr>
                <w:b/>
                <w:bCs/>
                <w:sz w:val="18"/>
                <w:szCs w:val="18"/>
              </w:rPr>
              <w:t>3</w:t>
            </w:r>
          </w:p>
        </w:tc>
        <w:tc>
          <w:tcPr>
            <w:tcW w:w="1080" w:type="dxa"/>
            <w:gridSpan w:val="3"/>
            <w:tcBorders>
              <w:top w:val="single" w:sz="6" w:space="0" w:color="auto"/>
              <w:left w:val="single" w:sz="6" w:space="0" w:color="auto"/>
              <w:bottom w:val="single" w:sz="6" w:space="0" w:color="auto"/>
              <w:right w:val="single" w:sz="6" w:space="0" w:color="auto"/>
            </w:tcBorders>
            <w:shd w:val="clear" w:color="auto" w:fill="92D050"/>
          </w:tcPr>
          <w:p w:rsidR="00DC5520" w:rsidRPr="0081162D" w:rsidRDefault="00DC5520" w:rsidP="00B42537">
            <w:pPr>
              <w:jc w:val="center"/>
              <w:rPr>
                <w:b/>
                <w:bCs/>
                <w:sz w:val="18"/>
                <w:szCs w:val="18"/>
              </w:rPr>
            </w:pPr>
            <w:r w:rsidRPr="0081162D">
              <w:rPr>
                <w:b/>
                <w:bCs/>
                <w:sz w:val="18"/>
                <w:szCs w:val="18"/>
              </w:rPr>
              <w:t>5</w:t>
            </w:r>
          </w:p>
        </w:tc>
        <w:tc>
          <w:tcPr>
            <w:tcW w:w="900" w:type="dxa"/>
            <w:gridSpan w:val="3"/>
            <w:tcBorders>
              <w:top w:val="single" w:sz="6" w:space="0" w:color="auto"/>
              <w:left w:val="single" w:sz="6" w:space="0" w:color="auto"/>
              <w:bottom w:val="single" w:sz="6" w:space="0" w:color="auto"/>
              <w:right w:val="single" w:sz="6" w:space="0" w:color="auto"/>
            </w:tcBorders>
            <w:shd w:val="clear" w:color="auto" w:fill="92D050"/>
          </w:tcPr>
          <w:p w:rsidR="00DC5520" w:rsidRPr="0081162D" w:rsidRDefault="00DC5520" w:rsidP="00B42537">
            <w:pPr>
              <w:jc w:val="center"/>
              <w:rPr>
                <w:b/>
                <w:bCs/>
                <w:sz w:val="18"/>
                <w:szCs w:val="18"/>
              </w:rPr>
            </w:pPr>
            <w:r w:rsidRPr="0081162D">
              <w:rPr>
                <w:b/>
                <w:bCs/>
                <w:sz w:val="18"/>
                <w:szCs w:val="18"/>
              </w:rPr>
              <w:t>6</w:t>
            </w:r>
          </w:p>
        </w:tc>
        <w:tc>
          <w:tcPr>
            <w:tcW w:w="900" w:type="dxa"/>
            <w:gridSpan w:val="3"/>
            <w:tcBorders>
              <w:top w:val="single" w:sz="6" w:space="0" w:color="auto"/>
              <w:left w:val="single" w:sz="6" w:space="0" w:color="auto"/>
              <w:bottom w:val="single" w:sz="6" w:space="0" w:color="auto"/>
              <w:right w:val="single" w:sz="4" w:space="0" w:color="auto"/>
            </w:tcBorders>
            <w:shd w:val="clear" w:color="auto" w:fill="92D050"/>
          </w:tcPr>
          <w:p w:rsidR="00DC5520" w:rsidRPr="0081162D" w:rsidRDefault="00DC5520" w:rsidP="00B42537">
            <w:pPr>
              <w:jc w:val="center"/>
              <w:rPr>
                <w:b/>
                <w:bCs/>
                <w:sz w:val="18"/>
                <w:szCs w:val="18"/>
              </w:rPr>
            </w:pPr>
            <w:r w:rsidRPr="0081162D">
              <w:rPr>
                <w:b/>
                <w:bCs/>
                <w:sz w:val="18"/>
                <w:szCs w:val="18"/>
              </w:rPr>
              <w:t>7</w:t>
            </w: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tcPr>
          <w:p w:rsidR="00DC5520" w:rsidRPr="0081162D" w:rsidRDefault="00DC5520" w:rsidP="00B42537">
            <w:pPr>
              <w:jc w:val="center"/>
              <w:rPr>
                <w:b/>
                <w:bCs/>
                <w:sz w:val="18"/>
                <w:szCs w:val="18"/>
              </w:rPr>
            </w:pPr>
            <w:r w:rsidRPr="0081162D">
              <w:rPr>
                <w:b/>
                <w:bCs/>
                <w:sz w:val="18"/>
                <w:szCs w:val="18"/>
              </w:rPr>
              <w:t>8</w:t>
            </w:r>
          </w:p>
        </w:tc>
        <w:tc>
          <w:tcPr>
            <w:tcW w:w="802" w:type="dxa"/>
            <w:gridSpan w:val="3"/>
            <w:tcBorders>
              <w:top w:val="single" w:sz="4" w:space="0" w:color="auto"/>
              <w:left w:val="single" w:sz="4" w:space="0" w:color="auto"/>
              <w:bottom w:val="single" w:sz="4" w:space="0" w:color="auto"/>
              <w:right w:val="single" w:sz="4" w:space="0" w:color="auto"/>
            </w:tcBorders>
            <w:shd w:val="clear" w:color="auto" w:fill="92D050"/>
          </w:tcPr>
          <w:p w:rsidR="00DC5520" w:rsidRPr="0081162D" w:rsidRDefault="00DC5520" w:rsidP="00B42537">
            <w:pPr>
              <w:jc w:val="center"/>
              <w:rPr>
                <w:b/>
                <w:bCs/>
                <w:sz w:val="18"/>
                <w:szCs w:val="18"/>
              </w:rPr>
            </w:pPr>
            <w:r w:rsidRPr="0081162D">
              <w:rPr>
                <w:b/>
                <w:bCs/>
                <w:sz w:val="18"/>
                <w:szCs w:val="18"/>
              </w:rPr>
              <w:t>9</w:t>
            </w:r>
          </w:p>
        </w:tc>
        <w:tc>
          <w:tcPr>
            <w:tcW w:w="802" w:type="dxa"/>
            <w:gridSpan w:val="3"/>
            <w:tcBorders>
              <w:top w:val="single" w:sz="4" w:space="0" w:color="auto"/>
              <w:left w:val="single" w:sz="4" w:space="0" w:color="auto"/>
              <w:bottom w:val="single" w:sz="4" w:space="0" w:color="auto"/>
              <w:right w:val="single" w:sz="4" w:space="0" w:color="auto"/>
            </w:tcBorders>
            <w:shd w:val="clear" w:color="auto" w:fill="92D050"/>
          </w:tcPr>
          <w:p w:rsidR="00DC5520" w:rsidRPr="0081162D" w:rsidRDefault="00DC5520" w:rsidP="00B42537">
            <w:pPr>
              <w:jc w:val="center"/>
              <w:rPr>
                <w:b/>
                <w:bCs/>
                <w:sz w:val="18"/>
                <w:szCs w:val="18"/>
              </w:rPr>
            </w:pPr>
            <w:r>
              <w:rPr>
                <w:b/>
                <w:bCs/>
                <w:sz w:val="18"/>
                <w:szCs w:val="18"/>
              </w:rPr>
              <w:t>10</w:t>
            </w:r>
          </w:p>
        </w:tc>
        <w:tc>
          <w:tcPr>
            <w:tcW w:w="802" w:type="dxa"/>
            <w:gridSpan w:val="3"/>
            <w:tcBorders>
              <w:top w:val="single" w:sz="4" w:space="0" w:color="auto"/>
              <w:left w:val="single" w:sz="4" w:space="0" w:color="auto"/>
              <w:bottom w:val="single" w:sz="4" w:space="0" w:color="auto"/>
              <w:right w:val="single" w:sz="4" w:space="0" w:color="auto"/>
            </w:tcBorders>
            <w:shd w:val="clear" w:color="auto" w:fill="92D050"/>
          </w:tcPr>
          <w:p w:rsidR="00DC5520" w:rsidRPr="0081162D" w:rsidRDefault="00DC5520" w:rsidP="00B42537">
            <w:pPr>
              <w:jc w:val="center"/>
              <w:rPr>
                <w:b/>
                <w:bCs/>
                <w:sz w:val="18"/>
                <w:szCs w:val="18"/>
              </w:rPr>
            </w:pPr>
            <w:r>
              <w:rPr>
                <w:b/>
                <w:bCs/>
                <w:sz w:val="18"/>
                <w:szCs w:val="18"/>
              </w:rPr>
              <w:t>11</w:t>
            </w:r>
          </w:p>
        </w:tc>
      </w:tr>
      <w:tr w:rsidR="00DC5520" w:rsidRPr="0081162D" w:rsidTr="00B42537">
        <w:trPr>
          <w:cantSplit/>
          <w:trHeight w:val="280"/>
        </w:trPr>
        <w:tc>
          <w:tcPr>
            <w:tcW w:w="14310" w:type="dxa"/>
            <w:gridSpan w:val="26"/>
            <w:tcBorders>
              <w:top w:val="nil"/>
              <w:left w:val="single" w:sz="6" w:space="0" w:color="auto"/>
              <w:bottom w:val="single" w:sz="6" w:space="0" w:color="auto"/>
              <w:right w:val="single" w:sz="4" w:space="0" w:color="auto"/>
            </w:tcBorders>
            <w:shd w:val="clear" w:color="auto" w:fill="FFFFFF"/>
          </w:tcPr>
          <w:p w:rsidR="00DC5520" w:rsidRPr="0081162D" w:rsidRDefault="00DC5520" w:rsidP="00B42537">
            <w:pPr>
              <w:rPr>
                <w:rFonts w:eastAsia="Times New Roman"/>
                <w:b/>
                <w:bCs/>
                <w:sz w:val="18"/>
                <w:szCs w:val="18"/>
                <w:lang w:eastAsia="ru-RU"/>
              </w:rPr>
            </w:pPr>
            <w:r w:rsidRPr="0081162D">
              <w:rPr>
                <w:rFonts w:eastAsia="Times New Roman"/>
                <w:b/>
                <w:bCs/>
                <w:sz w:val="18"/>
                <w:szCs w:val="18"/>
                <w:lang w:eastAsia="ru-RU"/>
              </w:rPr>
              <w:t>Подпрограмма 1. «</w:t>
            </w:r>
            <w:r w:rsidRPr="0081162D">
              <w:rPr>
                <w:b/>
                <w:bCs/>
                <w:sz w:val="18"/>
                <w:szCs w:val="18"/>
              </w:rPr>
              <w:t>Благоустройство территории сельского поселения Троицкий совет муниципального ра</w:t>
            </w:r>
            <w:r>
              <w:rPr>
                <w:b/>
                <w:bCs/>
                <w:sz w:val="18"/>
                <w:szCs w:val="18"/>
              </w:rPr>
              <w:t xml:space="preserve">йона </w:t>
            </w:r>
            <w:proofErr w:type="spellStart"/>
            <w:r>
              <w:rPr>
                <w:b/>
                <w:bCs/>
                <w:sz w:val="18"/>
                <w:szCs w:val="18"/>
              </w:rPr>
              <w:t>Благоварский</w:t>
            </w:r>
            <w:proofErr w:type="spellEnd"/>
            <w:r>
              <w:rPr>
                <w:b/>
                <w:bCs/>
                <w:sz w:val="18"/>
                <w:szCs w:val="18"/>
              </w:rPr>
              <w:t xml:space="preserve"> район» на 2018 – 2022</w:t>
            </w:r>
            <w:r w:rsidRPr="0081162D">
              <w:rPr>
                <w:b/>
                <w:bCs/>
                <w:sz w:val="18"/>
                <w:szCs w:val="18"/>
              </w:rPr>
              <w:t xml:space="preserve"> годы</w:t>
            </w:r>
          </w:p>
        </w:tc>
        <w:tc>
          <w:tcPr>
            <w:tcW w:w="5002" w:type="dxa"/>
            <w:tcBorders>
              <w:top w:val="nil"/>
              <w:left w:val="single" w:sz="4" w:space="0" w:color="auto"/>
              <w:right w:val="single" w:sz="4" w:space="0" w:color="auto"/>
            </w:tcBorders>
            <w:shd w:val="clear" w:color="auto" w:fill="FFFFFF"/>
          </w:tcPr>
          <w:p w:rsidR="00DC5520" w:rsidRPr="0081162D" w:rsidRDefault="00DC5520" w:rsidP="00B42537">
            <w:pPr>
              <w:rPr>
                <w:rFonts w:eastAsia="Times New Roman"/>
                <w:b/>
                <w:bCs/>
                <w:sz w:val="18"/>
                <w:szCs w:val="18"/>
                <w:lang w:eastAsia="ru-RU"/>
              </w:rPr>
            </w:pPr>
          </w:p>
        </w:tc>
        <w:tc>
          <w:tcPr>
            <w:tcW w:w="4092" w:type="dxa"/>
            <w:gridSpan w:val="3"/>
            <w:tcBorders>
              <w:top w:val="nil"/>
              <w:left w:val="single" w:sz="6" w:space="0" w:color="auto"/>
              <w:bottom w:val="single" w:sz="6" w:space="0" w:color="auto"/>
              <w:right w:val="single" w:sz="4" w:space="0" w:color="auto"/>
            </w:tcBorders>
            <w:shd w:val="clear" w:color="auto" w:fill="FABF8F"/>
          </w:tcPr>
          <w:p w:rsidR="00DC5520" w:rsidRPr="0081162D" w:rsidRDefault="00DC5520" w:rsidP="00B42537">
            <w:pPr>
              <w:jc w:val="both"/>
              <w:rPr>
                <w:rFonts w:eastAsia="Times New Roman"/>
                <w:b/>
                <w:bCs/>
                <w:sz w:val="18"/>
                <w:szCs w:val="18"/>
                <w:lang w:eastAsia="ru-RU"/>
              </w:rPr>
            </w:pPr>
          </w:p>
        </w:tc>
        <w:tc>
          <w:tcPr>
            <w:tcW w:w="4092" w:type="dxa"/>
            <w:gridSpan w:val="2"/>
            <w:tcBorders>
              <w:top w:val="nil"/>
              <w:left w:val="single" w:sz="6" w:space="0" w:color="auto"/>
              <w:bottom w:val="single" w:sz="6" w:space="0" w:color="auto"/>
              <w:right w:val="single" w:sz="4" w:space="0" w:color="auto"/>
            </w:tcBorders>
            <w:shd w:val="clear" w:color="auto" w:fill="FABF8F"/>
          </w:tcPr>
          <w:p w:rsidR="00DC5520" w:rsidRPr="0081162D" w:rsidRDefault="00DC5520" w:rsidP="00B42537">
            <w:pPr>
              <w:jc w:val="both"/>
              <w:rPr>
                <w:rFonts w:eastAsia="Times New Roman"/>
                <w:b/>
                <w:bCs/>
                <w:sz w:val="18"/>
                <w:szCs w:val="18"/>
                <w:lang w:eastAsia="ru-RU"/>
              </w:rPr>
            </w:pPr>
          </w:p>
        </w:tc>
        <w:tc>
          <w:tcPr>
            <w:tcW w:w="4093" w:type="dxa"/>
            <w:gridSpan w:val="2"/>
            <w:tcBorders>
              <w:top w:val="nil"/>
              <w:left w:val="single" w:sz="6" w:space="0" w:color="auto"/>
              <w:bottom w:val="single" w:sz="6" w:space="0" w:color="auto"/>
              <w:right w:val="single" w:sz="4" w:space="0" w:color="auto"/>
            </w:tcBorders>
            <w:shd w:val="clear" w:color="auto" w:fill="FABF8F"/>
          </w:tcPr>
          <w:p w:rsidR="00DC5520" w:rsidRPr="0081162D" w:rsidRDefault="00DC5520" w:rsidP="00B42537">
            <w:pPr>
              <w:jc w:val="both"/>
              <w:rPr>
                <w:rFonts w:eastAsia="Times New Roman"/>
                <w:b/>
                <w:bCs/>
                <w:sz w:val="18"/>
                <w:szCs w:val="18"/>
                <w:lang w:eastAsia="ru-RU"/>
              </w:rPr>
            </w:pPr>
          </w:p>
        </w:tc>
      </w:tr>
      <w:tr w:rsidR="00DC5520" w:rsidRPr="0081162D" w:rsidTr="00B42537">
        <w:trPr>
          <w:gridAfter w:val="10"/>
          <w:wAfter w:w="17298" w:type="dxa"/>
          <w:cantSplit/>
          <w:trHeight w:val="69"/>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1.</w:t>
            </w:r>
          </w:p>
        </w:tc>
        <w:tc>
          <w:tcPr>
            <w:tcW w:w="7009" w:type="dxa"/>
            <w:tcBorders>
              <w:top w:val="nil"/>
              <w:left w:val="single" w:sz="6" w:space="0" w:color="auto"/>
              <w:bottom w:val="single" w:sz="6" w:space="0" w:color="auto"/>
              <w:right w:val="single" w:sz="6" w:space="0" w:color="auto"/>
            </w:tcBorders>
            <w:vAlign w:val="center"/>
          </w:tcPr>
          <w:p w:rsidR="00DC5520" w:rsidRPr="0081162D" w:rsidRDefault="00DC5520" w:rsidP="00B42537">
            <w:pPr>
              <w:rPr>
                <w:sz w:val="18"/>
                <w:szCs w:val="18"/>
              </w:rPr>
            </w:pPr>
            <w:r w:rsidRPr="0081162D">
              <w:rPr>
                <w:sz w:val="18"/>
                <w:szCs w:val="18"/>
              </w:rPr>
              <w:t xml:space="preserve">Электроэнергия сетей уличного освещения </w:t>
            </w:r>
          </w:p>
        </w:tc>
        <w:tc>
          <w:tcPr>
            <w:tcW w:w="562" w:type="dxa"/>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тыс. квт/ч</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Pr>
                <w:sz w:val="18"/>
                <w:szCs w:val="18"/>
              </w:rPr>
              <w:t>33,8</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Pr>
                <w:sz w:val="18"/>
                <w:szCs w:val="18"/>
              </w:rPr>
              <w:t>30,1</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Pr>
                <w:sz w:val="18"/>
                <w:szCs w:val="18"/>
              </w:rPr>
              <w:t>25,5</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Pr>
                <w:sz w:val="18"/>
                <w:szCs w:val="18"/>
              </w:rPr>
              <w:t>24,8</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Pr>
                <w:sz w:val="18"/>
                <w:szCs w:val="18"/>
              </w:rPr>
              <w:t>24,8</w:t>
            </w:r>
          </w:p>
        </w:tc>
        <w:tc>
          <w:tcPr>
            <w:tcW w:w="802" w:type="dxa"/>
            <w:gridSpan w:val="3"/>
            <w:tcBorders>
              <w:top w:val="single" w:sz="4" w:space="0" w:color="auto"/>
              <w:left w:val="single" w:sz="4" w:space="0" w:color="auto"/>
              <w:bottom w:val="single" w:sz="4" w:space="0" w:color="auto"/>
              <w:right w:val="single" w:sz="4" w:space="0" w:color="auto"/>
            </w:tcBorders>
          </w:tcPr>
          <w:p w:rsidR="00DC5520"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Default="00DC5520" w:rsidP="00B42537">
            <w:pPr>
              <w:jc w:val="center"/>
              <w:rPr>
                <w:sz w:val="18"/>
                <w:szCs w:val="18"/>
              </w:rPr>
            </w:pPr>
          </w:p>
        </w:tc>
      </w:tr>
      <w:tr w:rsidR="00DC5520" w:rsidRPr="0081162D" w:rsidTr="00B42537">
        <w:trPr>
          <w:gridAfter w:val="10"/>
          <w:wAfter w:w="17298" w:type="dxa"/>
          <w:cantSplit/>
          <w:trHeight w:val="69"/>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2.</w:t>
            </w:r>
          </w:p>
        </w:tc>
        <w:tc>
          <w:tcPr>
            <w:tcW w:w="7009" w:type="dxa"/>
            <w:tcBorders>
              <w:top w:val="nil"/>
              <w:left w:val="single" w:sz="6" w:space="0" w:color="auto"/>
              <w:bottom w:val="single" w:sz="6" w:space="0" w:color="auto"/>
              <w:right w:val="single" w:sz="6" w:space="0" w:color="auto"/>
            </w:tcBorders>
            <w:vAlign w:val="center"/>
          </w:tcPr>
          <w:p w:rsidR="00DC5520" w:rsidRPr="0081162D" w:rsidRDefault="00DC5520" w:rsidP="00B42537">
            <w:pPr>
              <w:rPr>
                <w:sz w:val="18"/>
                <w:szCs w:val="18"/>
              </w:rPr>
            </w:pPr>
            <w:r w:rsidRPr="0081162D">
              <w:rPr>
                <w:sz w:val="18"/>
                <w:szCs w:val="18"/>
              </w:rPr>
              <w:t>Благоустройство существующих детских, спортивных площадок, мест массового отдыха жителей.</w:t>
            </w:r>
          </w:p>
        </w:tc>
        <w:tc>
          <w:tcPr>
            <w:tcW w:w="562" w:type="dxa"/>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1качели</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1качели</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sidRPr="0081162D">
              <w:rPr>
                <w:sz w:val="18"/>
                <w:szCs w:val="18"/>
              </w:rPr>
              <w:t>1огораж.</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освещение</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освещение</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r>
      <w:tr w:rsidR="00DC5520" w:rsidRPr="0081162D" w:rsidTr="00B42537">
        <w:trPr>
          <w:gridAfter w:val="10"/>
          <w:wAfter w:w="17298" w:type="dxa"/>
          <w:cantSplit/>
          <w:trHeight w:val="280"/>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3.</w:t>
            </w:r>
          </w:p>
        </w:tc>
        <w:tc>
          <w:tcPr>
            <w:tcW w:w="7009" w:type="dxa"/>
            <w:tcBorders>
              <w:top w:val="nil"/>
              <w:left w:val="single" w:sz="6" w:space="0" w:color="auto"/>
              <w:bottom w:val="single" w:sz="6" w:space="0" w:color="auto"/>
              <w:right w:val="single" w:sz="6" w:space="0" w:color="auto"/>
            </w:tcBorders>
            <w:vAlign w:val="center"/>
          </w:tcPr>
          <w:p w:rsidR="00DC5520" w:rsidRPr="0081162D" w:rsidRDefault="00DC5520" w:rsidP="00B42537">
            <w:pPr>
              <w:rPr>
                <w:sz w:val="18"/>
                <w:szCs w:val="18"/>
              </w:rPr>
            </w:pPr>
            <w:r w:rsidRPr="0081162D">
              <w:rPr>
                <w:sz w:val="18"/>
                <w:szCs w:val="18"/>
              </w:rPr>
              <w:t>Установка, ремонт и замена уличных светильников, таймеров, ламп.</w:t>
            </w:r>
          </w:p>
        </w:tc>
        <w:tc>
          <w:tcPr>
            <w:tcW w:w="562" w:type="dxa"/>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30ламп</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E9703B" w:rsidRDefault="00DC5520" w:rsidP="00B42537">
            <w:pPr>
              <w:jc w:val="center"/>
              <w:rPr>
                <w:sz w:val="16"/>
                <w:szCs w:val="16"/>
              </w:rPr>
            </w:pPr>
            <w:r w:rsidRPr="00E9703B">
              <w:rPr>
                <w:sz w:val="16"/>
                <w:szCs w:val="16"/>
              </w:rPr>
              <w:t>-/7/50диод</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sidRPr="0081162D">
              <w:rPr>
                <w:sz w:val="18"/>
                <w:szCs w:val="18"/>
              </w:rPr>
              <w:t>2</w:t>
            </w:r>
            <w:r>
              <w:rPr>
                <w:sz w:val="18"/>
                <w:szCs w:val="18"/>
              </w:rPr>
              <w:t>0</w:t>
            </w:r>
            <w:r w:rsidRPr="0081162D">
              <w:rPr>
                <w:sz w:val="18"/>
                <w:szCs w:val="18"/>
              </w:rPr>
              <w:t>ламп</w:t>
            </w:r>
            <w:r>
              <w:rPr>
                <w:sz w:val="18"/>
                <w:szCs w:val="18"/>
              </w:rPr>
              <w:t>, 10свети-в</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E9703B" w:rsidRDefault="00DC5520" w:rsidP="00B42537">
            <w:pPr>
              <w:jc w:val="center"/>
              <w:rPr>
                <w:sz w:val="16"/>
                <w:szCs w:val="16"/>
              </w:rPr>
            </w:pPr>
            <w:r w:rsidRPr="00E9703B">
              <w:rPr>
                <w:sz w:val="16"/>
                <w:szCs w:val="16"/>
              </w:rPr>
              <w:t>3таймера</w:t>
            </w:r>
            <w:r>
              <w:rPr>
                <w:sz w:val="16"/>
                <w:szCs w:val="16"/>
              </w:rPr>
              <w:t>,15лам</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7фотореле</w:t>
            </w:r>
            <w:r>
              <w:rPr>
                <w:sz w:val="18"/>
                <w:szCs w:val="18"/>
              </w:rPr>
              <w:t>,15ламп</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r>
      <w:tr w:rsidR="00DC5520" w:rsidRPr="0081162D" w:rsidTr="00B42537">
        <w:trPr>
          <w:gridAfter w:val="10"/>
          <w:wAfter w:w="17298" w:type="dxa"/>
          <w:cantSplit/>
          <w:trHeight w:val="280"/>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4.</w:t>
            </w:r>
          </w:p>
        </w:tc>
        <w:tc>
          <w:tcPr>
            <w:tcW w:w="7009" w:type="dxa"/>
            <w:tcBorders>
              <w:top w:val="nil"/>
              <w:left w:val="single" w:sz="6" w:space="0" w:color="auto"/>
              <w:bottom w:val="single" w:sz="6" w:space="0" w:color="auto"/>
              <w:right w:val="single" w:sz="6" w:space="0" w:color="auto"/>
            </w:tcBorders>
            <w:vAlign w:val="center"/>
          </w:tcPr>
          <w:p w:rsidR="00DC5520" w:rsidRPr="0081162D" w:rsidRDefault="00DC5520" w:rsidP="00B42537">
            <w:pPr>
              <w:rPr>
                <w:sz w:val="18"/>
                <w:szCs w:val="18"/>
              </w:rPr>
            </w:pPr>
            <w:r w:rsidRPr="0081162D">
              <w:rPr>
                <w:sz w:val="18"/>
                <w:szCs w:val="18"/>
              </w:rPr>
              <w:t>Строительство   и ремонт ограждения территории кладбищ</w:t>
            </w:r>
          </w:p>
        </w:tc>
        <w:tc>
          <w:tcPr>
            <w:tcW w:w="562" w:type="dxa"/>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Pr>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Pr>
                <w:sz w:val="18"/>
                <w:szCs w:val="18"/>
              </w:rPr>
              <w:t>1</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sidRPr="0081162D">
              <w:rPr>
                <w:sz w:val="18"/>
                <w:szCs w:val="18"/>
              </w:rPr>
              <w:t>-</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1</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1</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r>
      <w:tr w:rsidR="00DC5520" w:rsidRPr="0081162D" w:rsidTr="00B42537">
        <w:trPr>
          <w:gridAfter w:val="10"/>
          <w:wAfter w:w="17298" w:type="dxa"/>
          <w:cantSplit/>
          <w:trHeight w:val="280"/>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5.</w:t>
            </w:r>
          </w:p>
        </w:tc>
        <w:tc>
          <w:tcPr>
            <w:tcW w:w="7009" w:type="dxa"/>
            <w:tcBorders>
              <w:top w:val="nil"/>
              <w:left w:val="single" w:sz="6" w:space="0" w:color="auto"/>
              <w:bottom w:val="single" w:sz="6" w:space="0" w:color="auto"/>
              <w:right w:val="single" w:sz="6" w:space="0" w:color="auto"/>
            </w:tcBorders>
            <w:vAlign w:val="center"/>
          </w:tcPr>
          <w:p w:rsidR="00DC5520" w:rsidRPr="0081162D" w:rsidRDefault="00DC5520" w:rsidP="00B42537">
            <w:pPr>
              <w:rPr>
                <w:sz w:val="18"/>
                <w:szCs w:val="18"/>
              </w:rPr>
            </w:pPr>
            <w:r w:rsidRPr="0081162D">
              <w:rPr>
                <w:kern w:val="2"/>
                <w:sz w:val="18"/>
                <w:szCs w:val="18"/>
                <w:lang w:eastAsia="ar-SA" w:bidi="ar-SA"/>
              </w:rPr>
              <w:t>Благоустройство кладбищ</w:t>
            </w:r>
          </w:p>
        </w:tc>
        <w:tc>
          <w:tcPr>
            <w:tcW w:w="562" w:type="dxa"/>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Pr>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3</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sidRPr="0081162D">
              <w:rPr>
                <w:sz w:val="18"/>
                <w:szCs w:val="18"/>
              </w:rPr>
              <w:t>3</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3</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3</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r>
      <w:tr w:rsidR="00DC5520" w:rsidRPr="0081162D" w:rsidTr="00B42537">
        <w:trPr>
          <w:gridAfter w:val="10"/>
          <w:wAfter w:w="17298" w:type="dxa"/>
          <w:cantSplit/>
          <w:trHeight w:val="280"/>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6.</w:t>
            </w:r>
          </w:p>
        </w:tc>
        <w:tc>
          <w:tcPr>
            <w:tcW w:w="7009" w:type="dxa"/>
            <w:tcBorders>
              <w:top w:val="nil"/>
              <w:left w:val="single" w:sz="6" w:space="0" w:color="auto"/>
              <w:bottom w:val="single" w:sz="6" w:space="0" w:color="auto"/>
              <w:right w:val="single" w:sz="6" w:space="0" w:color="auto"/>
            </w:tcBorders>
            <w:vAlign w:val="center"/>
          </w:tcPr>
          <w:p w:rsidR="00DC5520" w:rsidRPr="0081162D" w:rsidRDefault="00DC5520" w:rsidP="00B42537">
            <w:pPr>
              <w:rPr>
                <w:sz w:val="18"/>
                <w:szCs w:val="18"/>
              </w:rPr>
            </w:pPr>
            <w:r w:rsidRPr="0081162D">
              <w:rPr>
                <w:sz w:val="18"/>
                <w:szCs w:val="18"/>
              </w:rPr>
              <w:t>Посадка саженцев, устройство клумб </w:t>
            </w:r>
          </w:p>
        </w:tc>
        <w:tc>
          <w:tcPr>
            <w:tcW w:w="562" w:type="dxa"/>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Pr>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50</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sidRPr="0081162D">
              <w:rPr>
                <w:sz w:val="18"/>
                <w:szCs w:val="18"/>
              </w:rPr>
              <w:t>35</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30</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30</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r>
      <w:tr w:rsidR="00DC5520" w:rsidRPr="0081162D" w:rsidTr="00B42537">
        <w:trPr>
          <w:gridAfter w:val="10"/>
          <w:wAfter w:w="17298" w:type="dxa"/>
          <w:cantSplit/>
          <w:trHeight w:val="280"/>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7.</w:t>
            </w:r>
          </w:p>
        </w:tc>
        <w:tc>
          <w:tcPr>
            <w:tcW w:w="7009" w:type="dxa"/>
            <w:tcBorders>
              <w:top w:val="nil"/>
              <w:left w:val="single" w:sz="6" w:space="0" w:color="auto"/>
              <w:bottom w:val="single" w:sz="6" w:space="0" w:color="auto"/>
              <w:right w:val="single" w:sz="6" w:space="0" w:color="auto"/>
            </w:tcBorders>
            <w:vAlign w:val="center"/>
          </w:tcPr>
          <w:p w:rsidR="00DC5520" w:rsidRPr="0081162D" w:rsidRDefault="00DC5520" w:rsidP="00B42537">
            <w:pPr>
              <w:rPr>
                <w:sz w:val="18"/>
                <w:szCs w:val="18"/>
              </w:rPr>
            </w:pPr>
            <w:r w:rsidRPr="0081162D">
              <w:rPr>
                <w:sz w:val="18"/>
                <w:szCs w:val="18"/>
              </w:rPr>
              <w:t>Ликвидация несанкционированных свалок и навалов мусора</w:t>
            </w:r>
          </w:p>
        </w:tc>
        <w:tc>
          <w:tcPr>
            <w:tcW w:w="562" w:type="dxa"/>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1</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2</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sidRPr="0081162D">
              <w:rPr>
                <w:sz w:val="18"/>
                <w:szCs w:val="18"/>
              </w:rPr>
              <w:t>2</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2</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2</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r>
      <w:tr w:rsidR="00DC5520" w:rsidRPr="0081162D" w:rsidTr="00B42537">
        <w:trPr>
          <w:gridAfter w:val="10"/>
          <w:wAfter w:w="17298" w:type="dxa"/>
          <w:cantSplit/>
          <w:trHeight w:val="280"/>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8.</w:t>
            </w:r>
          </w:p>
        </w:tc>
        <w:tc>
          <w:tcPr>
            <w:tcW w:w="7009" w:type="dxa"/>
            <w:tcBorders>
              <w:top w:val="nil"/>
              <w:left w:val="single" w:sz="6" w:space="0" w:color="auto"/>
              <w:bottom w:val="single" w:sz="6" w:space="0" w:color="auto"/>
              <w:right w:val="single" w:sz="6" w:space="0" w:color="auto"/>
            </w:tcBorders>
          </w:tcPr>
          <w:p w:rsidR="00DC5520" w:rsidRPr="0081162D" w:rsidRDefault="00DC5520" w:rsidP="00B42537">
            <w:pPr>
              <w:pStyle w:val="17"/>
              <w:rPr>
                <w:sz w:val="18"/>
                <w:szCs w:val="18"/>
              </w:rPr>
            </w:pPr>
            <w:r w:rsidRPr="0081162D">
              <w:rPr>
                <w:sz w:val="18"/>
                <w:szCs w:val="18"/>
              </w:rPr>
              <w:t>Благоустройство колодца</w:t>
            </w:r>
          </w:p>
        </w:tc>
        <w:tc>
          <w:tcPr>
            <w:tcW w:w="562" w:type="dxa"/>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sidRPr="0081162D">
              <w:rPr>
                <w:sz w:val="18"/>
                <w:szCs w:val="18"/>
              </w:rPr>
              <w:t>-</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r>
      <w:tr w:rsidR="00DC5520" w:rsidRPr="0081162D" w:rsidTr="00B42537">
        <w:trPr>
          <w:gridAfter w:val="10"/>
          <w:wAfter w:w="17298" w:type="dxa"/>
          <w:cantSplit/>
          <w:trHeight w:val="280"/>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9.</w:t>
            </w:r>
          </w:p>
        </w:tc>
        <w:tc>
          <w:tcPr>
            <w:tcW w:w="7009" w:type="dxa"/>
            <w:tcBorders>
              <w:top w:val="nil"/>
              <w:left w:val="single" w:sz="6" w:space="0" w:color="auto"/>
              <w:bottom w:val="single" w:sz="6" w:space="0" w:color="auto"/>
              <w:right w:val="single" w:sz="6" w:space="0" w:color="auto"/>
            </w:tcBorders>
            <w:vAlign w:val="center"/>
          </w:tcPr>
          <w:p w:rsidR="00DC5520" w:rsidRPr="0081162D" w:rsidRDefault="00DC5520" w:rsidP="00B42537">
            <w:pPr>
              <w:rPr>
                <w:kern w:val="2"/>
                <w:sz w:val="18"/>
                <w:szCs w:val="18"/>
                <w:lang w:eastAsia="ar-SA" w:bidi="ar-SA"/>
              </w:rPr>
            </w:pPr>
            <w:r w:rsidRPr="0081162D">
              <w:rPr>
                <w:sz w:val="18"/>
                <w:szCs w:val="18"/>
              </w:rPr>
              <w:t>Благоустройство родника</w:t>
            </w:r>
          </w:p>
        </w:tc>
        <w:tc>
          <w:tcPr>
            <w:tcW w:w="562" w:type="dxa"/>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sidRPr="0081162D">
              <w:rPr>
                <w:sz w:val="18"/>
                <w:szCs w:val="18"/>
              </w:rPr>
              <w:t>-</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r>
      <w:tr w:rsidR="00DC5520" w:rsidRPr="0081162D" w:rsidTr="00B42537">
        <w:trPr>
          <w:gridAfter w:val="10"/>
          <w:wAfter w:w="17298" w:type="dxa"/>
          <w:cantSplit/>
          <w:trHeight w:val="280"/>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10.</w:t>
            </w:r>
          </w:p>
        </w:tc>
        <w:tc>
          <w:tcPr>
            <w:tcW w:w="7009" w:type="dxa"/>
            <w:tcBorders>
              <w:top w:val="nil"/>
              <w:left w:val="single" w:sz="6" w:space="0" w:color="auto"/>
              <w:bottom w:val="single" w:sz="6" w:space="0" w:color="auto"/>
              <w:right w:val="single" w:sz="6" w:space="0" w:color="auto"/>
            </w:tcBorders>
          </w:tcPr>
          <w:p w:rsidR="00DC5520" w:rsidRPr="0081162D" w:rsidRDefault="00DC5520" w:rsidP="00B42537">
            <w:pPr>
              <w:pStyle w:val="17"/>
              <w:rPr>
                <w:sz w:val="18"/>
                <w:szCs w:val="18"/>
              </w:rPr>
            </w:pPr>
            <w:r w:rsidRPr="0081162D">
              <w:rPr>
                <w:sz w:val="18"/>
                <w:szCs w:val="18"/>
              </w:rPr>
              <w:t>Мероприятия по удалению сухостойных, больных и аварийных деревьев</w:t>
            </w:r>
          </w:p>
        </w:tc>
        <w:tc>
          <w:tcPr>
            <w:tcW w:w="562" w:type="dxa"/>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Pr>
                <w:sz w:val="18"/>
                <w:szCs w:val="18"/>
              </w:rPr>
              <w:t>5</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1</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sidRPr="0081162D">
              <w:rPr>
                <w:sz w:val="18"/>
                <w:szCs w:val="18"/>
              </w:rPr>
              <w:t>5</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5</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5</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r>
      <w:tr w:rsidR="00DC5520" w:rsidRPr="0081162D" w:rsidTr="00B42537">
        <w:trPr>
          <w:gridAfter w:val="10"/>
          <w:wAfter w:w="17298" w:type="dxa"/>
          <w:cantSplit/>
          <w:trHeight w:val="280"/>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11.</w:t>
            </w:r>
          </w:p>
        </w:tc>
        <w:tc>
          <w:tcPr>
            <w:tcW w:w="7009" w:type="dxa"/>
            <w:tcBorders>
              <w:top w:val="nil"/>
              <w:left w:val="single" w:sz="6" w:space="0" w:color="auto"/>
              <w:bottom w:val="single" w:sz="6" w:space="0" w:color="auto"/>
              <w:right w:val="single" w:sz="6" w:space="0" w:color="auto"/>
            </w:tcBorders>
            <w:vAlign w:val="center"/>
          </w:tcPr>
          <w:p w:rsidR="00DC5520" w:rsidRPr="0081162D" w:rsidRDefault="00DC5520" w:rsidP="00B42537">
            <w:pPr>
              <w:rPr>
                <w:kern w:val="2"/>
                <w:sz w:val="18"/>
                <w:szCs w:val="18"/>
                <w:lang w:eastAsia="ar-SA" w:bidi="ar-SA"/>
              </w:rPr>
            </w:pPr>
            <w:r w:rsidRPr="0081162D">
              <w:rPr>
                <w:sz w:val="18"/>
                <w:szCs w:val="18"/>
              </w:rPr>
              <w:t>Обустройство пирсов для нужд пожаротушения</w:t>
            </w:r>
          </w:p>
        </w:tc>
        <w:tc>
          <w:tcPr>
            <w:tcW w:w="562" w:type="dxa"/>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Pr>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Pr>
                <w:sz w:val="18"/>
                <w:szCs w:val="18"/>
              </w:rPr>
              <w:t>1</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Pr>
                <w:sz w:val="18"/>
                <w:szCs w:val="18"/>
              </w:rPr>
              <w:t>1</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r>
      <w:tr w:rsidR="00DC5520" w:rsidRPr="0081162D" w:rsidTr="00B42537">
        <w:trPr>
          <w:gridAfter w:val="10"/>
          <w:wAfter w:w="17298" w:type="dxa"/>
          <w:cantSplit/>
          <w:trHeight w:val="280"/>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12.</w:t>
            </w:r>
          </w:p>
        </w:tc>
        <w:tc>
          <w:tcPr>
            <w:tcW w:w="7009" w:type="dxa"/>
            <w:tcBorders>
              <w:top w:val="nil"/>
              <w:left w:val="single" w:sz="6" w:space="0" w:color="auto"/>
              <w:bottom w:val="single" w:sz="6" w:space="0" w:color="auto"/>
              <w:right w:val="single" w:sz="6" w:space="0" w:color="auto"/>
            </w:tcBorders>
          </w:tcPr>
          <w:p w:rsidR="00DC5520" w:rsidRPr="0081162D" w:rsidRDefault="00DC5520" w:rsidP="00B42537">
            <w:pPr>
              <w:pStyle w:val="17"/>
              <w:rPr>
                <w:sz w:val="18"/>
                <w:szCs w:val="18"/>
              </w:rPr>
            </w:pPr>
            <w:r w:rsidRPr="0081162D">
              <w:rPr>
                <w:sz w:val="18"/>
                <w:szCs w:val="18"/>
              </w:rPr>
              <w:t>Скашивание травы и обработка территории от насекомых</w:t>
            </w:r>
          </w:p>
        </w:tc>
        <w:tc>
          <w:tcPr>
            <w:tcW w:w="562" w:type="dxa"/>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га</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15</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15</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sidRPr="0081162D">
              <w:rPr>
                <w:sz w:val="18"/>
                <w:szCs w:val="18"/>
              </w:rPr>
              <w:t>15</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15</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15</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r>
      <w:tr w:rsidR="00DC5520" w:rsidRPr="0081162D" w:rsidTr="00B42537">
        <w:trPr>
          <w:gridAfter w:val="10"/>
          <w:wAfter w:w="17298" w:type="dxa"/>
          <w:cantSplit/>
          <w:trHeight w:val="280"/>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13.</w:t>
            </w:r>
          </w:p>
        </w:tc>
        <w:tc>
          <w:tcPr>
            <w:tcW w:w="7009" w:type="dxa"/>
            <w:tcBorders>
              <w:top w:val="nil"/>
              <w:left w:val="single" w:sz="6" w:space="0" w:color="auto"/>
              <w:bottom w:val="single" w:sz="6" w:space="0" w:color="auto"/>
              <w:right w:val="single" w:sz="6" w:space="0" w:color="auto"/>
            </w:tcBorders>
            <w:vAlign w:val="center"/>
          </w:tcPr>
          <w:p w:rsidR="00DC5520" w:rsidRPr="0081162D" w:rsidRDefault="00DC5520" w:rsidP="00B42537">
            <w:pPr>
              <w:rPr>
                <w:kern w:val="2"/>
                <w:sz w:val="18"/>
                <w:szCs w:val="18"/>
                <w:lang w:eastAsia="ar-SA" w:bidi="ar-SA"/>
              </w:rPr>
            </w:pPr>
            <w:r w:rsidRPr="0081162D">
              <w:rPr>
                <w:kern w:val="2"/>
                <w:sz w:val="18"/>
                <w:szCs w:val="18"/>
                <w:lang w:eastAsia="ar-SA" w:bidi="ar-SA"/>
              </w:rPr>
              <w:t>Установка указателей с названием улиц и номерами домов</w:t>
            </w:r>
          </w:p>
        </w:tc>
        <w:tc>
          <w:tcPr>
            <w:tcW w:w="562" w:type="dxa"/>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шт.</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3</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2</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sidRPr="0081162D">
              <w:rPr>
                <w:sz w:val="18"/>
                <w:szCs w:val="18"/>
              </w:rPr>
              <w:t>2</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2</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2</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r>
      <w:tr w:rsidR="00DC5520" w:rsidRPr="0081162D" w:rsidTr="00B42537">
        <w:trPr>
          <w:cantSplit/>
          <w:trHeight w:val="280"/>
        </w:trPr>
        <w:tc>
          <w:tcPr>
            <w:tcW w:w="14310" w:type="dxa"/>
            <w:gridSpan w:val="26"/>
            <w:tcBorders>
              <w:top w:val="nil"/>
              <w:left w:val="single" w:sz="6" w:space="0" w:color="auto"/>
              <w:bottom w:val="single" w:sz="6" w:space="0" w:color="auto"/>
              <w:right w:val="single" w:sz="4" w:space="0" w:color="auto"/>
            </w:tcBorders>
            <w:shd w:val="clear" w:color="auto" w:fill="FFFFFF"/>
          </w:tcPr>
          <w:p w:rsidR="00DC5520" w:rsidRPr="0081162D" w:rsidRDefault="00DC5520" w:rsidP="00B42537">
            <w:pPr>
              <w:rPr>
                <w:rFonts w:eastAsia="Times New Roman"/>
                <w:b/>
                <w:bCs/>
                <w:sz w:val="18"/>
                <w:szCs w:val="18"/>
                <w:lang w:eastAsia="ru-RU"/>
              </w:rPr>
            </w:pPr>
            <w:r w:rsidRPr="0081162D">
              <w:rPr>
                <w:rFonts w:eastAsia="Times New Roman"/>
                <w:b/>
                <w:bCs/>
                <w:sz w:val="18"/>
                <w:szCs w:val="18"/>
                <w:lang w:eastAsia="ru-RU"/>
              </w:rPr>
              <w:t>Подпрограмма 2. «</w:t>
            </w:r>
            <w:r w:rsidRPr="0081162D">
              <w:rPr>
                <w:b/>
                <w:bCs/>
                <w:sz w:val="18"/>
                <w:szCs w:val="18"/>
              </w:rPr>
              <w:t>Дорожная деятельность в сельском поселении Троицкий сельсовет  муниципального ра</w:t>
            </w:r>
            <w:r>
              <w:rPr>
                <w:b/>
                <w:bCs/>
                <w:sz w:val="18"/>
                <w:szCs w:val="18"/>
              </w:rPr>
              <w:t xml:space="preserve">йона </w:t>
            </w:r>
            <w:proofErr w:type="spellStart"/>
            <w:r>
              <w:rPr>
                <w:b/>
                <w:bCs/>
                <w:sz w:val="18"/>
                <w:szCs w:val="18"/>
              </w:rPr>
              <w:t>Благоварский</w:t>
            </w:r>
            <w:proofErr w:type="spellEnd"/>
            <w:r>
              <w:rPr>
                <w:b/>
                <w:bCs/>
                <w:sz w:val="18"/>
                <w:szCs w:val="18"/>
              </w:rPr>
              <w:t xml:space="preserve"> район» на 2018-2022</w:t>
            </w:r>
            <w:r w:rsidRPr="0081162D">
              <w:rPr>
                <w:b/>
                <w:bCs/>
                <w:sz w:val="18"/>
                <w:szCs w:val="18"/>
              </w:rPr>
              <w:t xml:space="preserve"> годы </w:t>
            </w:r>
          </w:p>
        </w:tc>
        <w:tc>
          <w:tcPr>
            <w:tcW w:w="5002" w:type="dxa"/>
            <w:tcBorders>
              <w:top w:val="nil"/>
              <w:left w:val="single" w:sz="4" w:space="0" w:color="auto"/>
              <w:right w:val="single" w:sz="4" w:space="0" w:color="auto"/>
            </w:tcBorders>
            <w:shd w:val="clear" w:color="auto" w:fill="FFFFFF"/>
          </w:tcPr>
          <w:p w:rsidR="00DC5520" w:rsidRPr="0081162D" w:rsidRDefault="00DC5520" w:rsidP="00B42537">
            <w:pPr>
              <w:rPr>
                <w:rFonts w:eastAsia="Times New Roman"/>
                <w:b/>
                <w:bCs/>
                <w:sz w:val="18"/>
                <w:szCs w:val="18"/>
                <w:lang w:eastAsia="ru-RU"/>
              </w:rPr>
            </w:pPr>
          </w:p>
        </w:tc>
        <w:tc>
          <w:tcPr>
            <w:tcW w:w="4092" w:type="dxa"/>
            <w:gridSpan w:val="3"/>
            <w:tcBorders>
              <w:top w:val="nil"/>
              <w:left w:val="single" w:sz="6" w:space="0" w:color="auto"/>
              <w:bottom w:val="single" w:sz="6" w:space="0" w:color="auto"/>
              <w:right w:val="single" w:sz="4" w:space="0" w:color="auto"/>
            </w:tcBorders>
            <w:shd w:val="clear" w:color="auto" w:fill="FABF8F"/>
          </w:tcPr>
          <w:p w:rsidR="00DC5520" w:rsidRPr="0081162D" w:rsidRDefault="00DC5520" w:rsidP="00B42537">
            <w:pPr>
              <w:rPr>
                <w:rFonts w:eastAsia="Times New Roman"/>
                <w:b/>
                <w:bCs/>
                <w:sz w:val="18"/>
                <w:szCs w:val="18"/>
                <w:lang w:eastAsia="ru-RU"/>
              </w:rPr>
            </w:pPr>
          </w:p>
        </w:tc>
        <w:tc>
          <w:tcPr>
            <w:tcW w:w="4092" w:type="dxa"/>
            <w:gridSpan w:val="2"/>
            <w:tcBorders>
              <w:top w:val="nil"/>
              <w:left w:val="single" w:sz="6" w:space="0" w:color="auto"/>
              <w:bottom w:val="single" w:sz="6" w:space="0" w:color="auto"/>
              <w:right w:val="single" w:sz="4" w:space="0" w:color="auto"/>
            </w:tcBorders>
            <w:shd w:val="clear" w:color="auto" w:fill="FABF8F"/>
          </w:tcPr>
          <w:p w:rsidR="00DC5520" w:rsidRPr="0081162D" w:rsidRDefault="00DC5520" w:rsidP="00B42537">
            <w:pPr>
              <w:rPr>
                <w:rFonts w:eastAsia="Times New Roman"/>
                <w:b/>
                <w:bCs/>
                <w:sz w:val="18"/>
                <w:szCs w:val="18"/>
                <w:lang w:eastAsia="ru-RU"/>
              </w:rPr>
            </w:pPr>
          </w:p>
        </w:tc>
        <w:tc>
          <w:tcPr>
            <w:tcW w:w="4093" w:type="dxa"/>
            <w:gridSpan w:val="2"/>
            <w:tcBorders>
              <w:top w:val="nil"/>
              <w:left w:val="single" w:sz="6" w:space="0" w:color="auto"/>
              <w:bottom w:val="single" w:sz="6" w:space="0" w:color="auto"/>
              <w:right w:val="single" w:sz="4" w:space="0" w:color="auto"/>
            </w:tcBorders>
            <w:shd w:val="clear" w:color="auto" w:fill="FABF8F"/>
          </w:tcPr>
          <w:p w:rsidR="00DC5520" w:rsidRPr="0081162D" w:rsidRDefault="00DC5520" w:rsidP="00B42537">
            <w:pPr>
              <w:rPr>
                <w:rFonts w:eastAsia="Times New Roman"/>
                <w:b/>
                <w:bCs/>
                <w:sz w:val="18"/>
                <w:szCs w:val="18"/>
                <w:lang w:eastAsia="ru-RU"/>
              </w:rPr>
            </w:pPr>
          </w:p>
        </w:tc>
      </w:tr>
      <w:tr w:rsidR="00DC5520" w:rsidRPr="0081162D" w:rsidTr="00B42537">
        <w:trPr>
          <w:gridAfter w:val="9"/>
          <w:wAfter w:w="17292" w:type="dxa"/>
          <w:cantSplit/>
          <w:trHeight w:val="280"/>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1.</w:t>
            </w:r>
          </w:p>
        </w:tc>
        <w:tc>
          <w:tcPr>
            <w:tcW w:w="7009" w:type="dxa"/>
            <w:tcBorders>
              <w:top w:val="nil"/>
              <w:left w:val="single" w:sz="6" w:space="0" w:color="auto"/>
              <w:bottom w:val="single" w:sz="6" w:space="0" w:color="auto"/>
              <w:right w:val="single" w:sz="6" w:space="0" w:color="auto"/>
            </w:tcBorders>
            <w:vAlign w:val="center"/>
          </w:tcPr>
          <w:p w:rsidR="00DC5520" w:rsidRPr="0081162D" w:rsidRDefault="00DC5520" w:rsidP="00B42537">
            <w:pPr>
              <w:rPr>
                <w:kern w:val="2"/>
                <w:sz w:val="18"/>
                <w:szCs w:val="18"/>
                <w:lang w:eastAsia="ar-SA" w:bidi="ar-SA"/>
              </w:rPr>
            </w:pPr>
            <w:r w:rsidRPr="0081162D">
              <w:rPr>
                <w:sz w:val="18"/>
                <w:szCs w:val="18"/>
              </w:rPr>
              <w:t>Содержание автомобильных дорог общего пользования местного значения и искусственных сооружений на них</w:t>
            </w:r>
          </w:p>
        </w:tc>
        <w:tc>
          <w:tcPr>
            <w:tcW w:w="571" w:type="dxa"/>
            <w:gridSpan w:val="2"/>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км</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7</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7</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sidRPr="0081162D">
              <w:rPr>
                <w:sz w:val="18"/>
                <w:szCs w:val="18"/>
              </w:rPr>
              <w:t>7</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7</w:t>
            </w:r>
          </w:p>
        </w:tc>
        <w:tc>
          <w:tcPr>
            <w:tcW w:w="802" w:type="dxa"/>
            <w:gridSpan w:val="3"/>
            <w:tcBorders>
              <w:top w:val="single" w:sz="4" w:space="0" w:color="auto"/>
              <w:left w:val="single" w:sz="4" w:space="0" w:color="auto"/>
              <w:bottom w:val="single" w:sz="4" w:space="0" w:color="auto"/>
              <w:right w:val="single" w:sz="4" w:space="0" w:color="auto"/>
            </w:tcBorders>
          </w:tcPr>
          <w:p w:rsidR="00DC5520"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Default="00DC5520" w:rsidP="00B42537">
            <w:pPr>
              <w:jc w:val="center"/>
              <w:rPr>
                <w:sz w:val="18"/>
                <w:szCs w:val="18"/>
              </w:rPr>
            </w:pPr>
          </w:p>
        </w:tc>
        <w:tc>
          <w:tcPr>
            <w:tcW w:w="799"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Pr>
                <w:sz w:val="18"/>
                <w:szCs w:val="18"/>
              </w:rPr>
              <w:t>7</w:t>
            </w:r>
          </w:p>
        </w:tc>
      </w:tr>
      <w:tr w:rsidR="00DC5520" w:rsidRPr="0081162D" w:rsidTr="00B42537">
        <w:trPr>
          <w:gridAfter w:val="9"/>
          <w:wAfter w:w="17292" w:type="dxa"/>
          <w:cantSplit/>
          <w:trHeight w:val="280"/>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2.</w:t>
            </w:r>
          </w:p>
        </w:tc>
        <w:tc>
          <w:tcPr>
            <w:tcW w:w="7009" w:type="dxa"/>
            <w:tcBorders>
              <w:top w:val="nil"/>
              <w:left w:val="single" w:sz="6" w:space="0" w:color="auto"/>
              <w:bottom w:val="single" w:sz="6" w:space="0" w:color="auto"/>
              <w:right w:val="single" w:sz="6" w:space="0" w:color="auto"/>
            </w:tcBorders>
            <w:vAlign w:val="center"/>
          </w:tcPr>
          <w:p w:rsidR="00DC5520" w:rsidRPr="0081162D" w:rsidRDefault="00DC5520" w:rsidP="00B42537">
            <w:pPr>
              <w:spacing w:before="100" w:beforeAutospacing="1" w:after="100" w:afterAutospacing="1" w:line="90" w:lineRule="atLeast"/>
              <w:rPr>
                <w:color w:val="000000"/>
                <w:sz w:val="18"/>
                <w:szCs w:val="18"/>
              </w:rPr>
            </w:pPr>
            <w:r w:rsidRPr="0081162D">
              <w:rPr>
                <w:color w:val="000000"/>
                <w:sz w:val="18"/>
                <w:szCs w:val="18"/>
              </w:rPr>
              <w:t xml:space="preserve">в том числе: </w:t>
            </w:r>
          </w:p>
        </w:tc>
        <w:tc>
          <w:tcPr>
            <w:tcW w:w="571" w:type="dxa"/>
            <w:gridSpan w:val="2"/>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799"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r>
      <w:tr w:rsidR="00DC5520" w:rsidRPr="0081162D" w:rsidTr="00B42537">
        <w:trPr>
          <w:gridAfter w:val="9"/>
          <w:wAfter w:w="17292" w:type="dxa"/>
          <w:cantSplit/>
          <w:trHeight w:val="280"/>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3.</w:t>
            </w:r>
          </w:p>
        </w:tc>
        <w:tc>
          <w:tcPr>
            <w:tcW w:w="7009" w:type="dxa"/>
            <w:tcBorders>
              <w:top w:val="nil"/>
              <w:left w:val="single" w:sz="6" w:space="0" w:color="auto"/>
              <w:bottom w:val="single" w:sz="6" w:space="0" w:color="auto"/>
              <w:right w:val="single" w:sz="6" w:space="0" w:color="auto"/>
            </w:tcBorders>
            <w:vAlign w:val="center"/>
          </w:tcPr>
          <w:p w:rsidR="00DC5520" w:rsidRPr="0081162D" w:rsidRDefault="00DC5520" w:rsidP="00B42537">
            <w:pPr>
              <w:spacing w:before="100" w:beforeAutospacing="1" w:after="100" w:afterAutospacing="1"/>
              <w:rPr>
                <w:color w:val="000000"/>
                <w:sz w:val="18"/>
                <w:szCs w:val="18"/>
              </w:rPr>
            </w:pPr>
            <w:r w:rsidRPr="0081162D">
              <w:rPr>
                <w:color w:val="000000"/>
                <w:sz w:val="18"/>
                <w:szCs w:val="18"/>
              </w:rPr>
              <w:t xml:space="preserve">Расчистка дорог от снега </w:t>
            </w:r>
          </w:p>
        </w:tc>
        <w:tc>
          <w:tcPr>
            <w:tcW w:w="571" w:type="dxa"/>
            <w:gridSpan w:val="2"/>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км</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7</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7</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sidRPr="0081162D">
              <w:rPr>
                <w:sz w:val="18"/>
                <w:szCs w:val="18"/>
              </w:rPr>
              <w:t>7</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7</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799"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7</w:t>
            </w:r>
          </w:p>
        </w:tc>
      </w:tr>
      <w:tr w:rsidR="00DC5520" w:rsidRPr="0081162D" w:rsidTr="00B42537">
        <w:trPr>
          <w:gridAfter w:val="9"/>
          <w:wAfter w:w="17292" w:type="dxa"/>
          <w:cantSplit/>
          <w:trHeight w:val="280"/>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4.</w:t>
            </w:r>
          </w:p>
        </w:tc>
        <w:tc>
          <w:tcPr>
            <w:tcW w:w="7009" w:type="dxa"/>
            <w:tcBorders>
              <w:top w:val="nil"/>
              <w:left w:val="single" w:sz="6" w:space="0" w:color="auto"/>
              <w:bottom w:val="single" w:sz="6" w:space="0" w:color="auto"/>
              <w:right w:val="single" w:sz="6" w:space="0" w:color="auto"/>
            </w:tcBorders>
            <w:vAlign w:val="center"/>
          </w:tcPr>
          <w:p w:rsidR="00DC5520" w:rsidRPr="0081162D" w:rsidRDefault="00DC5520" w:rsidP="00B42537">
            <w:pPr>
              <w:spacing w:before="100" w:beforeAutospacing="1" w:after="100" w:afterAutospacing="1"/>
              <w:rPr>
                <w:color w:val="000000"/>
                <w:sz w:val="18"/>
                <w:szCs w:val="18"/>
              </w:rPr>
            </w:pPr>
            <w:r>
              <w:rPr>
                <w:color w:val="000000"/>
                <w:sz w:val="18"/>
                <w:szCs w:val="18"/>
              </w:rPr>
              <w:t xml:space="preserve">Ремонт дороги </w:t>
            </w:r>
            <w:proofErr w:type="spellStart"/>
            <w:r>
              <w:rPr>
                <w:color w:val="000000"/>
                <w:sz w:val="18"/>
                <w:szCs w:val="18"/>
              </w:rPr>
              <w:t>с</w:t>
            </w:r>
            <w:proofErr w:type="gramStart"/>
            <w:r>
              <w:rPr>
                <w:color w:val="000000"/>
                <w:sz w:val="18"/>
                <w:szCs w:val="18"/>
              </w:rPr>
              <w:t>.Т</w:t>
            </w:r>
            <w:proofErr w:type="gramEnd"/>
            <w:r>
              <w:rPr>
                <w:color w:val="000000"/>
                <w:sz w:val="18"/>
                <w:szCs w:val="18"/>
              </w:rPr>
              <w:t>роицкий</w:t>
            </w:r>
            <w:proofErr w:type="spellEnd"/>
            <w:r>
              <w:rPr>
                <w:color w:val="000000"/>
                <w:sz w:val="18"/>
                <w:szCs w:val="18"/>
              </w:rPr>
              <w:t xml:space="preserve"> </w:t>
            </w:r>
            <w:proofErr w:type="spellStart"/>
            <w:r>
              <w:rPr>
                <w:color w:val="000000"/>
                <w:sz w:val="18"/>
                <w:szCs w:val="18"/>
              </w:rPr>
              <w:t>ул.Центральная,Молодежная</w:t>
            </w:r>
            <w:proofErr w:type="spellEnd"/>
          </w:p>
        </w:tc>
        <w:tc>
          <w:tcPr>
            <w:tcW w:w="571" w:type="dxa"/>
            <w:gridSpan w:val="2"/>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км</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Pr>
                <w:sz w:val="18"/>
                <w:szCs w:val="18"/>
              </w:rPr>
              <w:t>0,22</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Pr>
                <w:sz w:val="18"/>
                <w:szCs w:val="18"/>
              </w:rPr>
              <w:t>0,22</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sidRPr="0081162D">
              <w:rPr>
                <w:sz w:val="18"/>
                <w:szCs w:val="18"/>
              </w:rPr>
              <w:t>-</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799"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w:t>
            </w:r>
          </w:p>
        </w:tc>
      </w:tr>
      <w:tr w:rsidR="00DC5520" w:rsidRPr="0081162D" w:rsidTr="00B42537">
        <w:trPr>
          <w:gridAfter w:val="9"/>
          <w:wAfter w:w="17292" w:type="dxa"/>
          <w:cantSplit/>
          <w:trHeight w:val="280"/>
        </w:trPr>
        <w:tc>
          <w:tcPr>
            <w:tcW w:w="714" w:type="dxa"/>
            <w:tcBorders>
              <w:top w:val="nil"/>
              <w:left w:val="single" w:sz="6" w:space="0" w:color="auto"/>
              <w:bottom w:val="single" w:sz="6" w:space="0" w:color="auto"/>
              <w:right w:val="single" w:sz="6" w:space="0" w:color="auto"/>
            </w:tcBorders>
            <w:shd w:val="clear" w:color="auto" w:fill="92D050"/>
          </w:tcPr>
          <w:p w:rsidR="00DC5520" w:rsidRPr="0081162D" w:rsidRDefault="00DC5520" w:rsidP="00B42537">
            <w:pPr>
              <w:jc w:val="center"/>
              <w:rPr>
                <w:b/>
                <w:bCs/>
                <w:sz w:val="18"/>
                <w:szCs w:val="18"/>
              </w:rPr>
            </w:pPr>
            <w:r w:rsidRPr="0081162D">
              <w:rPr>
                <w:b/>
                <w:bCs/>
                <w:sz w:val="18"/>
                <w:szCs w:val="18"/>
              </w:rPr>
              <w:lastRenderedPageBreak/>
              <w:t>1</w:t>
            </w:r>
          </w:p>
        </w:tc>
        <w:tc>
          <w:tcPr>
            <w:tcW w:w="7009" w:type="dxa"/>
            <w:tcBorders>
              <w:top w:val="nil"/>
              <w:left w:val="single" w:sz="6" w:space="0" w:color="auto"/>
              <w:bottom w:val="single" w:sz="6" w:space="0" w:color="auto"/>
              <w:right w:val="single" w:sz="6" w:space="0" w:color="auto"/>
            </w:tcBorders>
            <w:shd w:val="clear" w:color="auto" w:fill="92D050"/>
          </w:tcPr>
          <w:p w:rsidR="00DC5520" w:rsidRPr="0081162D" w:rsidRDefault="00DC5520" w:rsidP="00B42537">
            <w:pPr>
              <w:jc w:val="center"/>
              <w:rPr>
                <w:b/>
                <w:bCs/>
                <w:sz w:val="18"/>
                <w:szCs w:val="18"/>
              </w:rPr>
            </w:pPr>
            <w:r w:rsidRPr="0081162D">
              <w:rPr>
                <w:b/>
                <w:bCs/>
                <w:sz w:val="18"/>
                <w:szCs w:val="18"/>
              </w:rPr>
              <w:t>2</w:t>
            </w:r>
          </w:p>
        </w:tc>
        <w:tc>
          <w:tcPr>
            <w:tcW w:w="571" w:type="dxa"/>
            <w:gridSpan w:val="2"/>
            <w:tcBorders>
              <w:top w:val="nil"/>
              <w:left w:val="single" w:sz="6" w:space="0" w:color="auto"/>
              <w:bottom w:val="single" w:sz="6" w:space="0" w:color="auto"/>
              <w:right w:val="single" w:sz="6" w:space="0" w:color="auto"/>
            </w:tcBorders>
            <w:shd w:val="clear" w:color="auto" w:fill="92D050"/>
          </w:tcPr>
          <w:p w:rsidR="00DC5520" w:rsidRPr="0081162D" w:rsidRDefault="00DC5520" w:rsidP="00B42537">
            <w:pPr>
              <w:jc w:val="center"/>
              <w:rPr>
                <w:b/>
                <w:bCs/>
                <w:sz w:val="18"/>
                <w:szCs w:val="18"/>
              </w:rPr>
            </w:pPr>
            <w:r w:rsidRPr="0081162D">
              <w:rPr>
                <w:b/>
                <w:bCs/>
                <w:sz w:val="18"/>
                <w:szCs w:val="18"/>
              </w:rPr>
              <w:t>3</w:t>
            </w:r>
          </w:p>
        </w:tc>
        <w:tc>
          <w:tcPr>
            <w:tcW w:w="1080" w:type="dxa"/>
            <w:gridSpan w:val="3"/>
            <w:tcBorders>
              <w:top w:val="single" w:sz="6" w:space="0" w:color="auto"/>
              <w:left w:val="single" w:sz="6" w:space="0" w:color="auto"/>
              <w:bottom w:val="single" w:sz="6" w:space="0" w:color="auto"/>
              <w:right w:val="single" w:sz="6" w:space="0" w:color="auto"/>
            </w:tcBorders>
            <w:shd w:val="clear" w:color="auto" w:fill="92D050"/>
          </w:tcPr>
          <w:p w:rsidR="00DC5520" w:rsidRPr="0081162D" w:rsidRDefault="00DC5520" w:rsidP="00B42537">
            <w:pPr>
              <w:jc w:val="center"/>
              <w:rPr>
                <w:b/>
                <w:bCs/>
                <w:sz w:val="18"/>
                <w:szCs w:val="18"/>
              </w:rPr>
            </w:pPr>
            <w:r w:rsidRPr="0081162D">
              <w:rPr>
                <w:b/>
                <w:bCs/>
                <w:sz w:val="18"/>
                <w:szCs w:val="18"/>
              </w:rPr>
              <w:t>7</w:t>
            </w:r>
          </w:p>
        </w:tc>
        <w:tc>
          <w:tcPr>
            <w:tcW w:w="900" w:type="dxa"/>
            <w:gridSpan w:val="3"/>
            <w:tcBorders>
              <w:top w:val="single" w:sz="6" w:space="0" w:color="auto"/>
              <w:left w:val="single" w:sz="6" w:space="0" w:color="auto"/>
              <w:bottom w:val="single" w:sz="6" w:space="0" w:color="auto"/>
              <w:right w:val="single" w:sz="6" w:space="0" w:color="auto"/>
            </w:tcBorders>
            <w:shd w:val="clear" w:color="auto" w:fill="92D050"/>
          </w:tcPr>
          <w:p w:rsidR="00DC5520" w:rsidRPr="0081162D" w:rsidRDefault="00DC5520" w:rsidP="00B42537">
            <w:pPr>
              <w:jc w:val="center"/>
              <w:rPr>
                <w:b/>
                <w:bCs/>
                <w:sz w:val="18"/>
                <w:szCs w:val="18"/>
              </w:rPr>
            </w:pPr>
            <w:r w:rsidRPr="0081162D">
              <w:rPr>
                <w:b/>
                <w:bCs/>
                <w:sz w:val="18"/>
                <w:szCs w:val="18"/>
              </w:rPr>
              <w:t>7</w:t>
            </w:r>
          </w:p>
        </w:tc>
        <w:tc>
          <w:tcPr>
            <w:tcW w:w="900" w:type="dxa"/>
            <w:gridSpan w:val="3"/>
            <w:tcBorders>
              <w:top w:val="single" w:sz="6" w:space="0" w:color="auto"/>
              <w:left w:val="single" w:sz="6" w:space="0" w:color="auto"/>
              <w:bottom w:val="single" w:sz="6" w:space="0" w:color="auto"/>
              <w:right w:val="single" w:sz="4" w:space="0" w:color="auto"/>
            </w:tcBorders>
            <w:shd w:val="clear" w:color="auto" w:fill="92D050"/>
          </w:tcPr>
          <w:p w:rsidR="00DC5520" w:rsidRPr="0081162D" w:rsidRDefault="00DC5520" w:rsidP="00B42537">
            <w:pPr>
              <w:jc w:val="center"/>
              <w:rPr>
                <w:b/>
                <w:bCs/>
                <w:sz w:val="18"/>
                <w:szCs w:val="18"/>
              </w:rPr>
            </w:pPr>
            <w:r w:rsidRPr="0081162D">
              <w:rPr>
                <w:b/>
                <w:bCs/>
                <w:sz w:val="18"/>
                <w:szCs w:val="18"/>
              </w:rPr>
              <w:t>7</w:t>
            </w:r>
          </w:p>
        </w:tc>
        <w:tc>
          <w:tcPr>
            <w:tcW w:w="720" w:type="dxa"/>
            <w:gridSpan w:val="3"/>
            <w:tcBorders>
              <w:top w:val="single" w:sz="4" w:space="0" w:color="auto"/>
              <w:left w:val="single" w:sz="4" w:space="0" w:color="auto"/>
              <w:bottom w:val="single" w:sz="4" w:space="0" w:color="auto"/>
              <w:right w:val="single" w:sz="4" w:space="0" w:color="auto"/>
            </w:tcBorders>
            <w:shd w:val="clear" w:color="auto" w:fill="92D050"/>
          </w:tcPr>
          <w:p w:rsidR="00DC5520" w:rsidRPr="0081162D" w:rsidRDefault="00DC5520" w:rsidP="00B42537">
            <w:pPr>
              <w:jc w:val="center"/>
              <w:rPr>
                <w:b/>
                <w:bCs/>
                <w:sz w:val="18"/>
                <w:szCs w:val="18"/>
              </w:rPr>
            </w:pPr>
            <w:r w:rsidRPr="0081162D">
              <w:rPr>
                <w:b/>
                <w:bCs/>
                <w:sz w:val="18"/>
                <w:szCs w:val="18"/>
              </w:rPr>
              <w:t>7</w:t>
            </w:r>
          </w:p>
        </w:tc>
        <w:tc>
          <w:tcPr>
            <w:tcW w:w="802" w:type="dxa"/>
            <w:gridSpan w:val="3"/>
            <w:tcBorders>
              <w:top w:val="single" w:sz="4" w:space="0" w:color="auto"/>
              <w:left w:val="single" w:sz="4" w:space="0" w:color="auto"/>
              <w:bottom w:val="single" w:sz="4" w:space="0" w:color="auto"/>
              <w:right w:val="single" w:sz="4" w:space="0" w:color="auto"/>
            </w:tcBorders>
            <w:shd w:val="clear" w:color="auto" w:fill="92D050"/>
          </w:tcPr>
          <w:p w:rsidR="00DC5520" w:rsidRPr="0081162D" w:rsidRDefault="00DC5520" w:rsidP="00B42537">
            <w:pPr>
              <w:jc w:val="center"/>
              <w:rPr>
                <w:b/>
                <w:bCs/>
                <w:sz w:val="18"/>
                <w:szCs w:val="18"/>
              </w:rPr>
            </w:pPr>
          </w:p>
        </w:tc>
        <w:tc>
          <w:tcPr>
            <w:tcW w:w="802" w:type="dxa"/>
            <w:gridSpan w:val="3"/>
            <w:tcBorders>
              <w:top w:val="single" w:sz="4" w:space="0" w:color="auto"/>
              <w:left w:val="single" w:sz="4" w:space="0" w:color="auto"/>
              <w:bottom w:val="single" w:sz="4" w:space="0" w:color="auto"/>
              <w:right w:val="single" w:sz="4" w:space="0" w:color="auto"/>
            </w:tcBorders>
            <w:shd w:val="clear" w:color="auto" w:fill="92D050"/>
          </w:tcPr>
          <w:p w:rsidR="00DC5520" w:rsidRPr="0081162D" w:rsidRDefault="00DC5520" w:rsidP="00B42537">
            <w:pPr>
              <w:jc w:val="center"/>
              <w:rPr>
                <w:b/>
                <w:bCs/>
                <w:sz w:val="18"/>
                <w:szCs w:val="18"/>
              </w:rPr>
            </w:pPr>
          </w:p>
        </w:tc>
        <w:tc>
          <w:tcPr>
            <w:tcW w:w="799" w:type="dxa"/>
            <w:gridSpan w:val="3"/>
            <w:tcBorders>
              <w:top w:val="single" w:sz="4" w:space="0" w:color="auto"/>
              <w:left w:val="single" w:sz="4" w:space="0" w:color="auto"/>
              <w:bottom w:val="single" w:sz="4" w:space="0" w:color="auto"/>
              <w:right w:val="single" w:sz="4" w:space="0" w:color="auto"/>
            </w:tcBorders>
            <w:shd w:val="clear" w:color="auto" w:fill="92D050"/>
          </w:tcPr>
          <w:p w:rsidR="00DC5520" w:rsidRPr="0081162D" w:rsidRDefault="00DC5520" w:rsidP="00B42537">
            <w:pPr>
              <w:jc w:val="center"/>
              <w:rPr>
                <w:b/>
                <w:bCs/>
                <w:sz w:val="18"/>
                <w:szCs w:val="18"/>
              </w:rPr>
            </w:pPr>
            <w:r w:rsidRPr="0081162D">
              <w:rPr>
                <w:b/>
                <w:bCs/>
                <w:sz w:val="18"/>
                <w:szCs w:val="18"/>
              </w:rPr>
              <w:t>7</w:t>
            </w:r>
          </w:p>
        </w:tc>
      </w:tr>
      <w:tr w:rsidR="00DC5520" w:rsidRPr="0081162D" w:rsidTr="00B42537">
        <w:trPr>
          <w:gridAfter w:val="9"/>
          <w:wAfter w:w="17292" w:type="dxa"/>
          <w:cantSplit/>
          <w:trHeight w:val="480"/>
        </w:trPr>
        <w:tc>
          <w:tcPr>
            <w:tcW w:w="714" w:type="dxa"/>
            <w:tcBorders>
              <w:top w:val="nil"/>
              <w:left w:val="single" w:sz="6" w:space="0" w:color="auto"/>
              <w:bottom w:val="single" w:sz="4" w:space="0" w:color="auto"/>
              <w:right w:val="single" w:sz="6" w:space="0" w:color="auto"/>
            </w:tcBorders>
          </w:tcPr>
          <w:p w:rsidR="00DC5520" w:rsidRPr="0081162D" w:rsidRDefault="00DC5520" w:rsidP="00B42537">
            <w:pPr>
              <w:jc w:val="center"/>
              <w:rPr>
                <w:sz w:val="18"/>
                <w:szCs w:val="18"/>
              </w:rPr>
            </w:pPr>
            <w:r w:rsidRPr="0081162D">
              <w:rPr>
                <w:sz w:val="18"/>
                <w:szCs w:val="18"/>
              </w:rPr>
              <w:t>5.</w:t>
            </w:r>
          </w:p>
        </w:tc>
        <w:tc>
          <w:tcPr>
            <w:tcW w:w="7009" w:type="dxa"/>
            <w:tcBorders>
              <w:top w:val="nil"/>
              <w:left w:val="single" w:sz="6" w:space="0" w:color="auto"/>
              <w:bottom w:val="single" w:sz="4" w:space="0" w:color="auto"/>
              <w:right w:val="single" w:sz="6" w:space="0" w:color="auto"/>
            </w:tcBorders>
            <w:vAlign w:val="center"/>
          </w:tcPr>
          <w:p w:rsidR="00DC5520" w:rsidRPr="0081162D" w:rsidRDefault="00DC5520" w:rsidP="00B42537">
            <w:pPr>
              <w:spacing w:before="100" w:beforeAutospacing="1" w:after="100" w:afterAutospacing="1"/>
              <w:rPr>
                <w:color w:val="000000"/>
                <w:sz w:val="18"/>
                <w:szCs w:val="18"/>
              </w:rPr>
            </w:pPr>
            <w:r>
              <w:rPr>
                <w:color w:val="000000"/>
                <w:sz w:val="18"/>
                <w:szCs w:val="18"/>
              </w:rPr>
              <w:t xml:space="preserve">Ремонт дороги </w:t>
            </w:r>
            <w:proofErr w:type="spellStart"/>
            <w:r>
              <w:rPr>
                <w:color w:val="000000"/>
                <w:sz w:val="18"/>
                <w:szCs w:val="18"/>
              </w:rPr>
              <w:t>д</w:t>
            </w:r>
            <w:proofErr w:type="gramStart"/>
            <w:r>
              <w:rPr>
                <w:color w:val="000000"/>
                <w:sz w:val="18"/>
                <w:szCs w:val="18"/>
              </w:rPr>
              <w:t>.А</w:t>
            </w:r>
            <w:proofErr w:type="gramEnd"/>
            <w:r>
              <w:rPr>
                <w:color w:val="000000"/>
                <w:sz w:val="18"/>
                <w:szCs w:val="18"/>
              </w:rPr>
              <w:t>хуново</w:t>
            </w:r>
            <w:proofErr w:type="spellEnd"/>
            <w:r>
              <w:rPr>
                <w:color w:val="000000"/>
                <w:sz w:val="18"/>
                <w:szCs w:val="18"/>
              </w:rPr>
              <w:t xml:space="preserve"> </w:t>
            </w:r>
            <w:proofErr w:type="spellStart"/>
            <w:r>
              <w:rPr>
                <w:color w:val="000000"/>
                <w:sz w:val="18"/>
                <w:szCs w:val="18"/>
              </w:rPr>
              <w:t>ул.Садовая,Мира,Цветочная,Центральная</w:t>
            </w:r>
            <w:proofErr w:type="spellEnd"/>
          </w:p>
        </w:tc>
        <w:tc>
          <w:tcPr>
            <w:tcW w:w="571" w:type="dxa"/>
            <w:gridSpan w:val="2"/>
            <w:tcBorders>
              <w:top w:val="nil"/>
              <w:left w:val="single" w:sz="6" w:space="0" w:color="auto"/>
              <w:bottom w:val="single" w:sz="4"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r w:rsidRPr="0081162D">
              <w:rPr>
                <w:rFonts w:ascii="Times New Roman" w:hAnsi="Times New Roman" w:cs="Times New Roman"/>
                <w:sz w:val="18"/>
                <w:szCs w:val="18"/>
              </w:rPr>
              <w:t>км</w:t>
            </w:r>
          </w:p>
        </w:tc>
        <w:tc>
          <w:tcPr>
            <w:tcW w:w="1080" w:type="dxa"/>
            <w:gridSpan w:val="3"/>
            <w:tcBorders>
              <w:top w:val="single" w:sz="6" w:space="0" w:color="auto"/>
              <w:left w:val="single" w:sz="6" w:space="0" w:color="auto"/>
              <w:bottom w:val="single" w:sz="4" w:space="0" w:color="auto"/>
              <w:right w:val="single" w:sz="6" w:space="0" w:color="auto"/>
            </w:tcBorders>
          </w:tcPr>
          <w:p w:rsidR="00DC5520" w:rsidRPr="0081162D" w:rsidRDefault="00DC5520" w:rsidP="00B42537">
            <w:pPr>
              <w:jc w:val="center"/>
              <w:rPr>
                <w:sz w:val="18"/>
                <w:szCs w:val="18"/>
              </w:rPr>
            </w:pPr>
            <w:r>
              <w:rPr>
                <w:sz w:val="18"/>
                <w:szCs w:val="18"/>
              </w:rPr>
              <w:t>1,35</w:t>
            </w:r>
          </w:p>
        </w:tc>
        <w:tc>
          <w:tcPr>
            <w:tcW w:w="900" w:type="dxa"/>
            <w:gridSpan w:val="3"/>
            <w:tcBorders>
              <w:top w:val="single" w:sz="6" w:space="0" w:color="auto"/>
              <w:left w:val="single" w:sz="6" w:space="0" w:color="auto"/>
              <w:bottom w:val="single" w:sz="4" w:space="0" w:color="auto"/>
              <w:right w:val="single" w:sz="6" w:space="0" w:color="auto"/>
            </w:tcBorders>
          </w:tcPr>
          <w:p w:rsidR="00DC5520" w:rsidRPr="0081162D" w:rsidRDefault="00DC5520" w:rsidP="00B42537">
            <w:pPr>
              <w:jc w:val="center"/>
              <w:rPr>
                <w:sz w:val="18"/>
                <w:szCs w:val="18"/>
              </w:rPr>
            </w:pPr>
          </w:p>
        </w:tc>
        <w:tc>
          <w:tcPr>
            <w:tcW w:w="900" w:type="dxa"/>
            <w:gridSpan w:val="3"/>
            <w:tcBorders>
              <w:top w:val="single" w:sz="6" w:space="0" w:color="auto"/>
              <w:left w:val="single" w:sz="6" w:space="0" w:color="auto"/>
              <w:bottom w:val="single" w:sz="4" w:space="0" w:color="auto"/>
              <w:right w:val="single" w:sz="4" w:space="0" w:color="auto"/>
            </w:tcBorders>
          </w:tcPr>
          <w:p w:rsidR="00DC5520" w:rsidRPr="0081162D" w:rsidRDefault="00DC5520" w:rsidP="00B42537">
            <w:pPr>
              <w:jc w:val="center"/>
              <w:rPr>
                <w:sz w:val="18"/>
                <w:szCs w:val="18"/>
              </w:rPr>
            </w:pPr>
            <w:r>
              <w:rPr>
                <w:sz w:val="18"/>
                <w:szCs w:val="18"/>
              </w:rPr>
              <w:t>0,6</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Pr>
                <w:sz w:val="18"/>
                <w:szCs w:val="18"/>
              </w:rPr>
              <w:t>0,5</w:t>
            </w:r>
          </w:p>
        </w:tc>
        <w:tc>
          <w:tcPr>
            <w:tcW w:w="802" w:type="dxa"/>
            <w:gridSpan w:val="3"/>
            <w:tcBorders>
              <w:top w:val="single" w:sz="4" w:space="0" w:color="auto"/>
              <w:left w:val="single" w:sz="4" w:space="0" w:color="auto"/>
              <w:bottom w:val="single" w:sz="4" w:space="0" w:color="auto"/>
              <w:right w:val="single" w:sz="4" w:space="0" w:color="auto"/>
            </w:tcBorders>
          </w:tcPr>
          <w:p w:rsidR="00DC5520"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Default="00DC5520" w:rsidP="00B42537">
            <w:pPr>
              <w:jc w:val="center"/>
              <w:rPr>
                <w:sz w:val="18"/>
                <w:szCs w:val="18"/>
              </w:rPr>
            </w:pPr>
          </w:p>
        </w:tc>
        <w:tc>
          <w:tcPr>
            <w:tcW w:w="799"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Pr>
                <w:sz w:val="18"/>
                <w:szCs w:val="18"/>
              </w:rPr>
              <w:t>0,6</w:t>
            </w:r>
          </w:p>
        </w:tc>
      </w:tr>
      <w:tr w:rsidR="00DC5520" w:rsidRPr="0081162D" w:rsidTr="00B42537">
        <w:trPr>
          <w:gridAfter w:val="9"/>
          <w:wAfter w:w="17292" w:type="dxa"/>
          <w:cantSplit/>
          <w:trHeight w:val="280"/>
        </w:trPr>
        <w:tc>
          <w:tcPr>
            <w:tcW w:w="714" w:type="dxa"/>
            <w:tcBorders>
              <w:top w:val="nil"/>
              <w:left w:val="single" w:sz="6" w:space="0" w:color="auto"/>
              <w:bottom w:val="single" w:sz="6" w:space="0" w:color="auto"/>
              <w:right w:val="single" w:sz="6" w:space="0" w:color="auto"/>
            </w:tcBorders>
          </w:tcPr>
          <w:p w:rsidR="00DC5520" w:rsidRPr="0081162D" w:rsidRDefault="00DC5520" w:rsidP="00B42537">
            <w:pPr>
              <w:jc w:val="center"/>
              <w:rPr>
                <w:sz w:val="18"/>
                <w:szCs w:val="18"/>
              </w:rPr>
            </w:pPr>
          </w:p>
        </w:tc>
        <w:tc>
          <w:tcPr>
            <w:tcW w:w="7009" w:type="dxa"/>
            <w:tcBorders>
              <w:top w:val="nil"/>
              <w:left w:val="single" w:sz="6" w:space="0" w:color="auto"/>
              <w:bottom w:val="single" w:sz="6" w:space="0" w:color="auto"/>
              <w:right w:val="single" w:sz="6" w:space="0" w:color="auto"/>
            </w:tcBorders>
            <w:vAlign w:val="center"/>
          </w:tcPr>
          <w:p w:rsidR="00DC5520" w:rsidRPr="0081162D" w:rsidRDefault="00DC5520" w:rsidP="00B42537">
            <w:pPr>
              <w:rPr>
                <w:sz w:val="18"/>
                <w:szCs w:val="18"/>
              </w:rPr>
            </w:pPr>
          </w:p>
        </w:tc>
        <w:tc>
          <w:tcPr>
            <w:tcW w:w="571" w:type="dxa"/>
            <w:gridSpan w:val="2"/>
            <w:tcBorders>
              <w:top w:val="nil"/>
              <w:left w:val="single" w:sz="6" w:space="0" w:color="auto"/>
              <w:bottom w:val="single" w:sz="6" w:space="0" w:color="auto"/>
              <w:right w:val="single" w:sz="6" w:space="0" w:color="auto"/>
            </w:tcBorders>
          </w:tcPr>
          <w:p w:rsidR="00DC5520" w:rsidRPr="0081162D" w:rsidRDefault="00DC5520" w:rsidP="00B42537">
            <w:pPr>
              <w:pStyle w:val="ConsPlusNormal"/>
              <w:widowControl/>
              <w:ind w:firstLine="0"/>
              <w:jc w:val="center"/>
              <w:rPr>
                <w:rFonts w:ascii="Times New Roman" w:hAnsi="Times New Roman" w:cs="Times New Roman"/>
                <w:sz w:val="18"/>
                <w:szCs w:val="18"/>
              </w:rPr>
            </w:pP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right w:val="single" w:sz="4" w:space="0" w:color="auto"/>
            </w:tcBorders>
          </w:tcPr>
          <w:p w:rsidR="00DC5520" w:rsidRPr="0081162D" w:rsidRDefault="00DC5520" w:rsidP="00B42537">
            <w:pPr>
              <w:jc w:val="center"/>
              <w:rPr>
                <w:sz w:val="18"/>
                <w:szCs w:val="18"/>
              </w:rPr>
            </w:pPr>
          </w:p>
        </w:tc>
        <w:tc>
          <w:tcPr>
            <w:tcW w:w="799" w:type="dxa"/>
            <w:gridSpan w:val="3"/>
            <w:tcBorders>
              <w:top w:val="single" w:sz="4" w:space="0" w:color="auto"/>
              <w:left w:val="single" w:sz="4" w:space="0" w:color="auto"/>
              <w:right w:val="single" w:sz="4" w:space="0" w:color="auto"/>
            </w:tcBorders>
          </w:tcPr>
          <w:p w:rsidR="00DC5520" w:rsidRPr="0081162D" w:rsidRDefault="00DC5520" w:rsidP="00B42537">
            <w:pPr>
              <w:jc w:val="center"/>
              <w:rPr>
                <w:sz w:val="18"/>
                <w:szCs w:val="18"/>
              </w:rPr>
            </w:pPr>
          </w:p>
        </w:tc>
      </w:tr>
      <w:tr w:rsidR="00DC5520" w:rsidRPr="0081162D" w:rsidTr="00B42537">
        <w:trPr>
          <w:gridAfter w:val="1"/>
          <w:wAfter w:w="3962" w:type="dxa"/>
          <w:cantSplit/>
          <w:trHeight w:val="240"/>
        </w:trPr>
        <w:tc>
          <w:tcPr>
            <w:tcW w:w="14257" w:type="dxa"/>
            <w:gridSpan w:val="23"/>
            <w:tcBorders>
              <w:top w:val="single" w:sz="6" w:space="0" w:color="auto"/>
              <w:left w:val="single" w:sz="6" w:space="0" w:color="auto"/>
              <w:bottom w:val="single" w:sz="6" w:space="0" w:color="auto"/>
              <w:right w:val="single" w:sz="6" w:space="0" w:color="auto"/>
            </w:tcBorders>
            <w:shd w:val="clear" w:color="auto" w:fill="FFFFFF"/>
          </w:tcPr>
          <w:p w:rsidR="00DC5520" w:rsidRPr="0081162D" w:rsidRDefault="00DC5520" w:rsidP="00B42537">
            <w:pPr>
              <w:spacing w:before="100" w:beforeAutospacing="1" w:after="100" w:afterAutospacing="1"/>
              <w:rPr>
                <w:rFonts w:eastAsia="Times New Roman"/>
                <w:b/>
                <w:bCs/>
                <w:sz w:val="18"/>
                <w:szCs w:val="18"/>
                <w:lang w:eastAsia="ru-RU"/>
              </w:rPr>
            </w:pPr>
            <w:r w:rsidRPr="0081162D">
              <w:rPr>
                <w:rFonts w:eastAsia="Times New Roman"/>
                <w:b/>
                <w:bCs/>
                <w:sz w:val="18"/>
                <w:szCs w:val="18"/>
                <w:lang w:eastAsia="ru-RU"/>
              </w:rPr>
              <w:t>Подпрограмма 3.  «</w:t>
            </w:r>
            <w:r w:rsidRPr="0081162D">
              <w:rPr>
                <w:b/>
                <w:bCs/>
                <w:sz w:val="18"/>
                <w:szCs w:val="18"/>
              </w:rPr>
              <w:t>Развитие земельных и имущественных отношений в сельском поселении Троицкий сельсовет муниципального ра</w:t>
            </w:r>
            <w:r>
              <w:rPr>
                <w:b/>
                <w:bCs/>
                <w:sz w:val="18"/>
                <w:szCs w:val="18"/>
              </w:rPr>
              <w:t xml:space="preserve">йона </w:t>
            </w:r>
            <w:proofErr w:type="spellStart"/>
            <w:r>
              <w:rPr>
                <w:b/>
                <w:bCs/>
                <w:sz w:val="18"/>
                <w:szCs w:val="18"/>
              </w:rPr>
              <w:t>Благоварский</w:t>
            </w:r>
            <w:proofErr w:type="spellEnd"/>
            <w:r>
              <w:rPr>
                <w:b/>
                <w:bCs/>
                <w:sz w:val="18"/>
                <w:szCs w:val="18"/>
              </w:rPr>
              <w:t xml:space="preserve"> район» на 2018-2022</w:t>
            </w:r>
            <w:r w:rsidRPr="0081162D">
              <w:rPr>
                <w:b/>
                <w:bCs/>
                <w:sz w:val="18"/>
                <w:szCs w:val="18"/>
              </w:rPr>
              <w:t xml:space="preserve"> годы</w:t>
            </w:r>
          </w:p>
        </w:tc>
        <w:tc>
          <w:tcPr>
            <w:tcW w:w="5186" w:type="dxa"/>
            <w:gridSpan w:val="5"/>
            <w:tcBorders>
              <w:left w:val="single" w:sz="6" w:space="0" w:color="auto"/>
              <w:right w:val="single" w:sz="4" w:space="0" w:color="auto"/>
            </w:tcBorders>
            <w:shd w:val="clear" w:color="auto" w:fill="FFFFFF"/>
          </w:tcPr>
          <w:p w:rsidR="00DC5520" w:rsidRPr="0081162D" w:rsidRDefault="00DC5520" w:rsidP="00B42537">
            <w:pPr>
              <w:spacing w:before="100" w:beforeAutospacing="1" w:after="100" w:afterAutospacing="1"/>
              <w:rPr>
                <w:rFonts w:eastAsia="Times New Roman"/>
                <w:b/>
                <w:bCs/>
                <w:sz w:val="18"/>
                <w:szCs w:val="18"/>
                <w:lang w:eastAsia="ru-RU"/>
              </w:rPr>
            </w:pPr>
          </w:p>
        </w:tc>
        <w:tc>
          <w:tcPr>
            <w:tcW w:w="4092" w:type="dxa"/>
            <w:gridSpan w:val="3"/>
            <w:tcBorders>
              <w:top w:val="single" w:sz="6" w:space="0" w:color="auto"/>
              <w:left w:val="single" w:sz="6" w:space="0" w:color="auto"/>
              <w:bottom w:val="single" w:sz="6" w:space="0" w:color="auto"/>
              <w:right w:val="single" w:sz="4" w:space="0" w:color="auto"/>
            </w:tcBorders>
            <w:shd w:val="clear" w:color="auto" w:fill="FABF8F"/>
          </w:tcPr>
          <w:p w:rsidR="00DC5520" w:rsidRPr="0081162D" w:rsidRDefault="00DC5520" w:rsidP="00B42537">
            <w:pPr>
              <w:spacing w:before="100" w:beforeAutospacing="1" w:after="100" w:afterAutospacing="1"/>
              <w:rPr>
                <w:rFonts w:eastAsia="Times New Roman"/>
                <w:b/>
                <w:bCs/>
                <w:sz w:val="18"/>
                <w:szCs w:val="18"/>
                <w:lang w:eastAsia="ru-RU"/>
              </w:rPr>
            </w:pPr>
          </w:p>
        </w:tc>
        <w:tc>
          <w:tcPr>
            <w:tcW w:w="4092" w:type="dxa"/>
            <w:gridSpan w:val="2"/>
            <w:tcBorders>
              <w:top w:val="single" w:sz="6" w:space="0" w:color="auto"/>
              <w:left w:val="single" w:sz="6" w:space="0" w:color="auto"/>
              <w:bottom w:val="single" w:sz="6" w:space="0" w:color="auto"/>
              <w:right w:val="single" w:sz="4" w:space="0" w:color="auto"/>
            </w:tcBorders>
            <w:shd w:val="clear" w:color="auto" w:fill="FABF8F"/>
          </w:tcPr>
          <w:p w:rsidR="00DC5520" w:rsidRPr="0081162D" w:rsidRDefault="00DC5520" w:rsidP="00B42537">
            <w:pPr>
              <w:spacing w:before="100" w:beforeAutospacing="1" w:after="100" w:afterAutospacing="1"/>
              <w:rPr>
                <w:rFonts w:eastAsia="Times New Roman"/>
                <w:b/>
                <w:bCs/>
                <w:sz w:val="18"/>
                <w:szCs w:val="18"/>
                <w:lang w:eastAsia="ru-RU"/>
              </w:rPr>
            </w:pPr>
          </w:p>
        </w:tc>
      </w:tr>
      <w:tr w:rsidR="00DC5520" w:rsidRPr="0081162D" w:rsidTr="00B42537">
        <w:trPr>
          <w:gridAfter w:val="10"/>
          <w:wAfter w:w="17298" w:type="dxa"/>
          <w:cantSplit/>
          <w:trHeight w:val="360"/>
        </w:trPr>
        <w:tc>
          <w:tcPr>
            <w:tcW w:w="714" w:type="dxa"/>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1.</w:t>
            </w:r>
          </w:p>
        </w:tc>
        <w:tc>
          <w:tcPr>
            <w:tcW w:w="7009" w:type="dxa"/>
            <w:tcBorders>
              <w:top w:val="single" w:sz="6" w:space="0" w:color="auto"/>
              <w:left w:val="single" w:sz="6" w:space="0" w:color="auto"/>
              <w:bottom w:val="single" w:sz="6" w:space="0" w:color="auto"/>
              <w:right w:val="single" w:sz="6" w:space="0" w:color="auto"/>
            </w:tcBorders>
          </w:tcPr>
          <w:p w:rsidR="00DC5520" w:rsidRPr="0081162D" w:rsidRDefault="00DC5520" w:rsidP="00B42537">
            <w:pPr>
              <w:tabs>
                <w:tab w:val="left" w:pos="14317"/>
              </w:tabs>
              <w:rPr>
                <w:color w:val="000000"/>
                <w:sz w:val="18"/>
                <w:szCs w:val="18"/>
              </w:rPr>
            </w:pPr>
            <w:r w:rsidRPr="0081162D">
              <w:rPr>
                <w:color w:val="000000"/>
                <w:sz w:val="18"/>
                <w:szCs w:val="18"/>
              </w:rPr>
              <w:t>Количество межевых планов на земельные участки под автомобильными дорогами общего пользования</w:t>
            </w:r>
          </w:p>
        </w:tc>
        <w:tc>
          <w:tcPr>
            <w:tcW w:w="562" w:type="dxa"/>
            <w:tcBorders>
              <w:top w:val="single" w:sz="6" w:space="0" w:color="auto"/>
              <w:left w:val="single" w:sz="6" w:space="0" w:color="auto"/>
              <w:bottom w:val="single" w:sz="6" w:space="0" w:color="auto"/>
              <w:right w:val="single" w:sz="6" w:space="0" w:color="auto"/>
            </w:tcBorders>
          </w:tcPr>
          <w:p w:rsidR="00DC5520" w:rsidRPr="0081162D" w:rsidRDefault="00DC5520" w:rsidP="00B42537">
            <w:pPr>
              <w:tabs>
                <w:tab w:val="left" w:pos="14317"/>
              </w:tabs>
              <w:jc w:val="center"/>
              <w:rPr>
                <w:color w:val="000000"/>
                <w:sz w:val="18"/>
                <w:szCs w:val="18"/>
              </w:rPr>
            </w:pPr>
            <w:r w:rsidRPr="0081162D">
              <w:rPr>
                <w:color w:val="000000"/>
                <w:sz w:val="18"/>
                <w:szCs w:val="18"/>
              </w:rPr>
              <w:t>ед.</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w:t>
            </w: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w:t>
            </w: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sidRPr="0081162D">
              <w:rPr>
                <w:sz w:val="18"/>
                <w:szCs w:val="18"/>
              </w:rPr>
              <w:t>-</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r>
      <w:tr w:rsidR="00DC5520" w:rsidRPr="0081162D" w:rsidTr="00B42537">
        <w:trPr>
          <w:gridAfter w:val="10"/>
          <w:wAfter w:w="17298" w:type="dxa"/>
          <w:cantSplit/>
          <w:trHeight w:val="360"/>
        </w:trPr>
        <w:tc>
          <w:tcPr>
            <w:tcW w:w="714" w:type="dxa"/>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2.</w:t>
            </w:r>
          </w:p>
        </w:tc>
        <w:tc>
          <w:tcPr>
            <w:tcW w:w="7009" w:type="dxa"/>
            <w:tcBorders>
              <w:top w:val="single" w:sz="6" w:space="0" w:color="auto"/>
              <w:left w:val="single" w:sz="6" w:space="0" w:color="auto"/>
              <w:bottom w:val="single" w:sz="6" w:space="0" w:color="auto"/>
              <w:right w:val="single" w:sz="6" w:space="0" w:color="auto"/>
            </w:tcBorders>
          </w:tcPr>
          <w:p w:rsidR="00DC5520" w:rsidRPr="0081162D" w:rsidRDefault="00DC5520" w:rsidP="00B42537">
            <w:pPr>
              <w:tabs>
                <w:tab w:val="left" w:pos="14317"/>
              </w:tabs>
              <w:rPr>
                <w:color w:val="000000"/>
                <w:sz w:val="18"/>
                <w:szCs w:val="18"/>
              </w:rPr>
            </w:pPr>
            <w:r w:rsidRPr="0081162D">
              <w:rPr>
                <w:color w:val="000000"/>
                <w:sz w:val="18"/>
                <w:szCs w:val="18"/>
              </w:rPr>
              <w:t>Количество технических паспортов на объекты недвижимости</w:t>
            </w:r>
          </w:p>
        </w:tc>
        <w:tc>
          <w:tcPr>
            <w:tcW w:w="562" w:type="dxa"/>
            <w:tcBorders>
              <w:top w:val="single" w:sz="6" w:space="0" w:color="auto"/>
              <w:left w:val="single" w:sz="6" w:space="0" w:color="auto"/>
              <w:bottom w:val="single" w:sz="6" w:space="0" w:color="auto"/>
              <w:right w:val="single" w:sz="6" w:space="0" w:color="auto"/>
            </w:tcBorders>
          </w:tcPr>
          <w:p w:rsidR="00DC5520" w:rsidRPr="0081162D" w:rsidRDefault="00DC5520" w:rsidP="00B42537">
            <w:pPr>
              <w:tabs>
                <w:tab w:val="left" w:pos="14317"/>
              </w:tabs>
              <w:jc w:val="center"/>
              <w:rPr>
                <w:color w:val="000000"/>
                <w:sz w:val="18"/>
                <w:szCs w:val="18"/>
              </w:rPr>
            </w:pPr>
            <w:r w:rsidRPr="0081162D">
              <w:rPr>
                <w:color w:val="000000"/>
                <w:sz w:val="18"/>
                <w:szCs w:val="18"/>
              </w:rPr>
              <w:t>ед.</w:t>
            </w:r>
          </w:p>
        </w:tc>
        <w:tc>
          <w:tcPr>
            <w:tcW w:w="108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p>
        </w:tc>
        <w:tc>
          <w:tcPr>
            <w:tcW w:w="900"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sidRPr="0081162D">
              <w:rPr>
                <w:sz w:val="18"/>
                <w:szCs w:val="18"/>
              </w:rPr>
              <w:t>1</w:t>
            </w: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r>
      <w:tr w:rsidR="00DC5520" w:rsidRPr="0081162D" w:rsidTr="00B42537">
        <w:trPr>
          <w:gridAfter w:val="1"/>
          <w:wAfter w:w="3962" w:type="dxa"/>
          <w:cantSplit/>
          <w:trHeight w:val="468"/>
        </w:trPr>
        <w:tc>
          <w:tcPr>
            <w:tcW w:w="14291" w:type="dxa"/>
            <w:gridSpan w:val="24"/>
            <w:tcBorders>
              <w:top w:val="single" w:sz="6" w:space="0" w:color="auto"/>
              <w:left w:val="single" w:sz="6" w:space="0" w:color="auto"/>
              <w:bottom w:val="single" w:sz="6" w:space="0" w:color="auto"/>
              <w:right w:val="single" w:sz="4" w:space="0" w:color="auto"/>
            </w:tcBorders>
            <w:shd w:val="clear" w:color="auto" w:fill="FFFFFF"/>
          </w:tcPr>
          <w:p w:rsidR="00DC5520" w:rsidRDefault="00DC5520" w:rsidP="00B42537">
            <w:pPr>
              <w:jc w:val="both"/>
              <w:rPr>
                <w:b/>
                <w:bCs/>
                <w:sz w:val="18"/>
                <w:szCs w:val="18"/>
              </w:rPr>
            </w:pPr>
            <w:r w:rsidRPr="0081162D">
              <w:rPr>
                <w:b/>
                <w:bCs/>
                <w:sz w:val="18"/>
                <w:szCs w:val="18"/>
              </w:rPr>
              <w:t>Подпрограмма 4. «Осуществление государственных полномочий по первичному воинскому учету на территории сельского поселения Троицкий сельсовет</w:t>
            </w:r>
          </w:p>
          <w:p w:rsidR="00DC5520" w:rsidRDefault="00DC5520" w:rsidP="00B42537">
            <w:pPr>
              <w:suppressAutoHyphens w:val="0"/>
              <w:rPr>
                <w:b/>
                <w:bCs/>
                <w:sz w:val="18"/>
                <w:szCs w:val="18"/>
              </w:rPr>
            </w:pPr>
            <w:r w:rsidRPr="0081162D">
              <w:rPr>
                <w:b/>
                <w:bCs/>
                <w:sz w:val="18"/>
                <w:szCs w:val="18"/>
              </w:rPr>
              <w:t xml:space="preserve"> муниципального района </w:t>
            </w:r>
            <w:proofErr w:type="spellStart"/>
            <w:r>
              <w:rPr>
                <w:b/>
                <w:bCs/>
                <w:sz w:val="18"/>
                <w:szCs w:val="18"/>
              </w:rPr>
              <w:t>Благоварский</w:t>
            </w:r>
            <w:proofErr w:type="spellEnd"/>
            <w:r>
              <w:rPr>
                <w:b/>
                <w:bCs/>
                <w:sz w:val="18"/>
                <w:szCs w:val="18"/>
              </w:rPr>
              <w:t xml:space="preserve"> район» на 2018-2022</w:t>
            </w:r>
            <w:r w:rsidRPr="0081162D">
              <w:rPr>
                <w:b/>
                <w:bCs/>
                <w:sz w:val="18"/>
                <w:szCs w:val="18"/>
              </w:rPr>
              <w:t xml:space="preserve"> годы</w:t>
            </w:r>
          </w:p>
        </w:tc>
        <w:tc>
          <w:tcPr>
            <w:tcW w:w="5152" w:type="dxa"/>
            <w:gridSpan w:val="4"/>
            <w:tcBorders>
              <w:left w:val="single" w:sz="4" w:space="0" w:color="auto"/>
              <w:right w:val="single" w:sz="4" w:space="0" w:color="auto"/>
            </w:tcBorders>
            <w:shd w:val="clear" w:color="auto" w:fill="FFFFFF"/>
          </w:tcPr>
          <w:p w:rsidR="00DC5520" w:rsidRDefault="00DC5520" w:rsidP="00B42537">
            <w:pPr>
              <w:suppressAutoHyphens w:val="0"/>
              <w:rPr>
                <w:b/>
                <w:bCs/>
                <w:sz w:val="18"/>
                <w:szCs w:val="18"/>
              </w:rPr>
            </w:pPr>
          </w:p>
          <w:p w:rsidR="00DC5520" w:rsidRPr="0081162D" w:rsidRDefault="00DC5520" w:rsidP="00B42537">
            <w:pPr>
              <w:jc w:val="both"/>
              <w:rPr>
                <w:b/>
                <w:bCs/>
                <w:sz w:val="18"/>
                <w:szCs w:val="18"/>
              </w:rPr>
            </w:pPr>
          </w:p>
        </w:tc>
        <w:tc>
          <w:tcPr>
            <w:tcW w:w="4092" w:type="dxa"/>
            <w:gridSpan w:val="3"/>
            <w:tcBorders>
              <w:top w:val="single" w:sz="6" w:space="0" w:color="auto"/>
              <w:left w:val="single" w:sz="6" w:space="0" w:color="auto"/>
              <w:bottom w:val="single" w:sz="6" w:space="0" w:color="auto"/>
              <w:right w:val="single" w:sz="4" w:space="0" w:color="auto"/>
            </w:tcBorders>
            <w:shd w:val="clear" w:color="auto" w:fill="FABF8F"/>
          </w:tcPr>
          <w:p w:rsidR="00DC5520" w:rsidRPr="0081162D" w:rsidRDefault="00DC5520" w:rsidP="00B42537">
            <w:pPr>
              <w:jc w:val="both"/>
              <w:rPr>
                <w:b/>
                <w:bCs/>
                <w:sz w:val="18"/>
                <w:szCs w:val="18"/>
              </w:rPr>
            </w:pPr>
          </w:p>
        </w:tc>
        <w:tc>
          <w:tcPr>
            <w:tcW w:w="4092" w:type="dxa"/>
            <w:gridSpan w:val="2"/>
            <w:tcBorders>
              <w:top w:val="single" w:sz="6" w:space="0" w:color="auto"/>
              <w:left w:val="single" w:sz="6" w:space="0" w:color="auto"/>
              <w:bottom w:val="single" w:sz="6" w:space="0" w:color="auto"/>
              <w:right w:val="single" w:sz="4" w:space="0" w:color="auto"/>
            </w:tcBorders>
            <w:shd w:val="clear" w:color="auto" w:fill="FABF8F"/>
          </w:tcPr>
          <w:p w:rsidR="00DC5520" w:rsidRPr="0081162D" w:rsidRDefault="00DC5520" w:rsidP="00B42537">
            <w:pPr>
              <w:jc w:val="both"/>
              <w:rPr>
                <w:b/>
                <w:bCs/>
                <w:sz w:val="18"/>
                <w:szCs w:val="18"/>
              </w:rPr>
            </w:pPr>
          </w:p>
        </w:tc>
      </w:tr>
      <w:tr w:rsidR="00DC5520" w:rsidRPr="0081162D" w:rsidTr="00B42537">
        <w:trPr>
          <w:gridAfter w:val="11"/>
          <w:wAfter w:w="17332" w:type="dxa"/>
          <w:cantSplit/>
          <w:trHeight w:val="240"/>
        </w:trPr>
        <w:tc>
          <w:tcPr>
            <w:tcW w:w="714" w:type="dxa"/>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1.</w:t>
            </w:r>
          </w:p>
        </w:tc>
        <w:tc>
          <w:tcPr>
            <w:tcW w:w="7009" w:type="dxa"/>
            <w:tcBorders>
              <w:top w:val="single" w:sz="6" w:space="0" w:color="auto"/>
              <w:left w:val="single" w:sz="6" w:space="0" w:color="auto"/>
              <w:bottom w:val="single" w:sz="6" w:space="0" w:color="auto"/>
              <w:right w:val="single" w:sz="6" w:space="0" w:color="auto"/>
            </w:tcBorders>
          </w:tcPr>
          <w:p w:rsidR="00DC5520" w:rsidRPr="0081162D" w:rsidRDefault="00DC5520" w:rsidP="00B42537">
            <w:pPr>
              <w:rPr>
                <w:color w:val="000000"/>
                <w:sz w:val="18"/>
                <w:szCs w:val="18"/>
              </w:rPr>
            </w:pPr>
            <w:r w:rsidRPr="0081162D">
              <w:rPr>
                <w:sz w:val="18"/>
                <w:szCs w:val="18"/>
              </w:rPr>
              <w:t xml:space="preserve">Целевое использование средств, полученных на выполнение государственных полномочий </w:t>
            </w:r>
            <w:proofErr w:type="gramStart"/>
            <w:r w:rsidRPr="0081162D">
              <w:rPr>
                <w:sz w:val="18"/>
                <w:szCs w:val="18"/>
              </w:rPr>
              <w:t>РФ</w:t>
            </w:r>
            <w:proofErr w:type="gramEnd"/>
            <w:r w:rsidRPr="0081162D">
              <w:rPr>
                <w:sz w:val="18"/>
                <w:szCs w:val="18"/>
              </w:rPr>
              <w:t xml:space="preserve"> на осуществление первичного воинского учета</w:t>
            </w:r>
          </w:p>
        </w:tc>
        <w:tc>
          <w:tcPr>
            <w:tcW w:w="562" w:type="dxa"/>
            <w:tcBorders>
              <w:top w:val="single" w:sz="6" w:space="0" w:color="auto"/>
              <w:left w:val="single" w:sz="6" w:space="0" w:color="auto"/>
              <w:bottom w:val="single" w:sz="6" w:space="0" w:color="auto"/>
              <w:right w:val="single" w:sz="6" w:space="0" w:color="auto"/>
            </w:tcBorders>
          </w:tcPr>
          <w:p w:rsidR="00DC5520" w:rsidRPr="0081162D" w:rsidRDefault="00DC5520" w:rsidP="00B42537">
            <w:pPr>
              <w:rPr>
                <w:sz w:val="18"/>
                <w:szCs w:val="18"/>
              </w:rPr>
            </w:pPr>
            <w:r w:rsidRPr="0081162D">
              <w:rPr>
                <w:sz w:val="18"/>
                <w:szCs w:val="18"/>
              </w:rPr>
              <w:t>%</w:t>
            </w:r>
          </w:p>
        </w:tc>
        <w:tc>
          <w:tcPr>
            <w:tcW w:w="1016" w:type="dxa"/>
            <w:gridSpan w:val="2"/>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both"/>
              <w:rPr>
                <w:sz w:val="18"/>
                <w:szCs w:val="18"/>
              </w:rPr>
            </w:pPr>
          </w:p>
        </w:tc>
        <w:tc>
          <w:tcPr>
            <w:tcW w:w="826"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both"/>
              <w:rPr>
                <w:sz w:val="18"/>
                <w:szCs w:val="18"/>
              </w:rPr>
            </w:pP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Pr>
                <w:sz w:val="18"/>
                <w:szCs w:val="18"/>
              </w:rPr>
              <w:t>100</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Pr>
                <w:sz w:val="18"/>
                <w:szCs w:val="18"/>
              </w:rPr>
              <w:t>100</w:t>
            </w:r>
          </w:p>
        </w:tc>
        <w:tc>
          <w:tcPr>
            <w:tcW w:w="906"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p>
        </w:tc>
      </w:tr>
      <w:tr w:rsidR="00DC5520" w:rsidRPr="0081162D" w:rsidTr="00B42537">
        <w:trPr>
          <w:gridAfter w:val="11"/>
          <w:wAfter w:w="17332" w:type="dxa"/>
          <w:cantSplit/>
          <w:trHeight w:val="240"/>
        </w:trPr>
        <w:tc>
          <w:tcPr>
            <w:tcW w:w="714" w:type="dxa"/>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center"/>
              <w:rPr>
                <w:sz w:val="18"/>
                <w:szCs w:val="18"/>
              </w:rPr>
            </w:pPr>
            <w:r w:rsidRPr="0081162D">
              <w:rPr>
                <w:sz w:val="18"/>
                <w:szCs w:val="18"/>
              </w:rPr>
              <w:t>2.</w:t>
            </w:r>
          </w:p>
        </w:tc>
        <w:tc>
          <w:tcPr>
            <w:tcW w:w="7009" w:type="dxa"/>
            <w:tcBorders>
              <w:top w:val="single" w:sz="6" w:space="0" w:color="auto"/>
              <w:left w:val="single" w:sz="6" w:space="0" w:color="auto"/>
              <w:bottom w:val="single" w:sz="6" w:space="0" w:color="auto"/>
              <w:right w:val="single" w:sz="6" w:space="0" w:color="auto"/>
            </w:tcBorders>
          </w:tcPr>
          <w:p w:rsidR="00DC5520" w:rsidRPr="0081162D" w:rsidRDefault="00DC5520" w:rsidP="00B42537">
            <w:pPr>
              <w:rPr>
                <w:sz w:val="18"/>
                <w:szCs w:val="18"/>
              </w:rPr>
            </w:pPr>
            <w:r w:rsidRPr="0081162D">
              <w:rPr>
                <w:color w:val="000000"/>
                <w:sz w:val="18"/>
                <w:szCs w:val="18"/>
              </w:rPr>
              <w:t>Документальное оформление сведений воинского учета о гражданах, состоящих на воинском учете</w:t>
            </w:r>
          </w:p>
        </w:tc>
        <w:tc>
          <w:tcPr>
            <w:tcW w:w="562" w:type="dxa"/>
            <w:tcBorders>
              <w:top w:val="single" w:sz="6" w:space="0" w:color="auto"/>
              <w:left w:val="single" w:sz="6" w:space="0" w:color="auto"/>
              <w:bottom w:val="single" w:sz="6" w:space="0" w:color="auto"/>
              <w:right w:val="single" w:sz="6" w:space="0" w:color="auto"/>
            </w:tcBorders>
          </w:tcPr>
          <w:p w:rsidR="00DC5520" w:rsidRPr="0081162D" w:rsidRDefault="00DC5520" w:rsidP="00B42537">
            <w:pPr>
              <w:rPr>
                <w:sz w:val="18"/>
                <w:szCs w:val="18"/>
              </w:rPr>
            </w:pPr>
            <w:r w:rsidRPr="0081162D">
              <w:rPr>
                <w:sz w:val="18"/>
                <w:szCs w:val="18"/>
              </w:rPr>
              <w:t>%</w:t>
            </w:r>
          </w:p>
        </w:tc>
        <w:tc>
          <w:tcPr>
            <w:tcW w:w="1016" w:type="dxa"/>
            <w:gridSpan w:val="2"/>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both"/>
              <w:rPr>
                <w:sz w:val="18"/>
                <w:szCs w:val="18"/>
              </w:rPr>
            </w:pPr>
          </w:p>
        </w:tc>
        <w:tc>
          <w:tcPr>
            <w:tcW w:w="826" w:type="dxa"/>
            <w:gridSpan w:val="3"/>
            <w:tcBorders>
              <w:top w:val="single" w:sz="6" w:space="0" w:color="auto"/>
              <w:left w:val="single" w:sz="6" w:space="0" w:color="auto"/>
              <w:bottom w:val="single" w:sz="6" w:space="0" w:color="auto"/>
              <w:right w:val="single" w:sz="6" w:space="0" w:color="auto"/>
            </w:tcBorders>
          </w:tcPr>
          <w:p w:rsidR="00DC5520" w:rsidRPr="0081162D" w:rsidRDefault="00DC5520" w:rsidP="00B42537">
            <w:pPr>
              <w:jc w:val="both"/>
              <w:rPr>
                <w:sz w:val="18"/>
                <w:szCs w:val="18"/>
              </w:rPr>
            </w:pPr>
          </w:p>
        </w:tc>
        <w:tc>
          <w:tcPr>
            <w:tcW w:w="900" w:type="dxa"/>
            <w:gridSpan w:val="3"/>
            <w:tcBorders>
              <w:top w:val="single" w:sz="6" w:space="0" w:color="auto"/>
              <w:left w:val="single" w:sz="6" w:space="0" w:color="auto"/>
              <w:bottom w:val="single" w:sz="6" w:space="0" w:color="auto"/>
              <w:right w:val="single" w:sz="4" w:space="0" w:color="auto"/>
            </w:tcBorders>
          </w:tcPr>
          <w:p w:rsidR="00DC5520" w:rsidRPr="0081162D" w:rsidRDefault="00DC5520" w:rsidP="00B42537">
            <w:pPr>
              <w:jc w:val="center"/>
              <w:rPr>
                <w:sz w:val="18"/>
                <w:szCs w:val="18"/>
              </w:rPr>
            </w:pPr>
            <w:r>
              <w:rPr>
                <w:sz w:val="18"/>
                <w:szCs w:val="18"/>
              </w:rPr>
              <w:t>100</w:t>
            </w:r>
          </w:p>
        </w:tc>
        <w:tc>
          <w:tcPr>
            <w:tcW w:w="720"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Pr>
                <w:sz w:val="18"/>
                <w:szCs w:val="18"/>
              </w:rPr>
              <w:t>100</w:t>
            </w:r>
          </w:p>
        </w:tc>
        <w:tc>
          <w:tcPr>
            <w:tcW w:w="906" w:type="dxa"/>
            <w:gridSpan w:val="3"/>
            <w:tcBorders>
              <w:top w:val="single" w:sz="4" w:space="0" w:color="auto"/>
              <w:left w:val="single" w:sz="4" w:space="0" w:color="auto"/>
              <w:bottom w:val="single" w:sz="4" w:space="0" w:color="auto"/>
              <w:right w:val="single" w:sz="4" w:space="0" w:color="auto"/>
            </w:tcBorders>
          </w:tcPr>
          <w:p w:rsidR="00DC5520" w:rsidRPr="0081162D" w:rsidRDefault="00DC5520" w:rsidP="00B42537">
            <w:pPr>
              <w:jc w:val="center"/>
              <w:rPr>
                <w:sz w:val="18"/>
                <w:szCs w:val="18"/>
              </w:rPr>
            </w:pPr>
            <w:r>
              <w:rPr>
                <w:sz w:val="18"/>
                <w:szCs w:val="18"/>
              </w:rPr>
              <w:t>100</w:t>
            </w:r>
          </w:p>
        </w:tc>
        <w:tc>
          <w:tcPr>
            <w:tcW w:w="802" w:type="dxa"/>
            <w:gridSpan w:val="3"/>
            <w:tcBorders>
              <w:top w:val="single" w:sz="4" w:space="0" w:color="auto"/>
              <w:left w:val="single" w:sz="4" w:space="0" w:color="auto"/>
              <w:bottom w:val="single" w:sz="4" w:space="0" w:color="auto"/>
              <w:right w:val="single" w:sz="4" w:space="0" w:color="auto"/>
            </w:tcBorders>
          </w:tcPr>
          <w:p w:rsidR="00DC5520" w:rsidRDefault="00DC5520" w:rsidP="00B42537">
            <w:pPr>
              <w:jc w:val="center"/>
              <w:rPr>
                <w:sz w:val="18"/>
                <w:szCs w:val="18"/>
              </w:rPr>
            </w:pPr>
          </w:p>
        </w:tc>
        <w:tc>
          <w:tcPr>
            <w:tcW w:w="802" w:type="dxa"/>
            <w:gridSpan w:val="3"/>
            <w:tcBorders>
              <w:top w:val="single" w:sz="4" w:space="0" w:color="auto"/>
              <w:left w:val="single" w:sz="4" w:space="0" w:color="auto"/>
              <w:bottom w:val="single" w:sz="4" w:space="0" w:color="auto"/>
              <w:right w:val="single" w:sz="4" w:space="0" w:color="auto"/>
            </w:tcBorders>
          </w:tcPr>
          <w:p w:rsidR="00DC5520" w:rsidRDefault="00DC5520" w:rsidP="00B42537">
            <w:pPr>
              <w:jc w:val="center"/>
              <w:rPr>
                <w:sz w:val="18"/>
                <w:szCs w:val="18"/>
              </w:rPr>
            </w:pPr>
          </w:p>
        </w:tc>
      </w:tr>
    </w:tbl>
    <w:p w:rsidR="00DC5520" w:rsidRPr="0081162D" w:rsidRDefault="00DC5520" w:rsidP="00DC5520">
      <w:pPr>
        <w:outlineLvl w:val="3"/>
        <w:rPr>
          <w:b/>
          <w:bCs/>
        </w:rPr>
        <w:sectPr w:rsidR="00DC5520" w:rsidRPr="0081162D" w:rsidSect="00B42537">
          <w:pgSz w:w="16838" w:h="11906" w:orient="landscape"/>
          <w:pgMar w:top="1134" w:right="567" w:bottom="567" w:left="851" w:header="709" w:footer="709" w:gutter="0"/>
          <w:cols w:space="708"/>
          <w:docGrid w:linePitch="360"/>
        </w:sectPr>
      </w:pPr>
    </w:p>
    <w:p w:rsidR="00DC5520" w:rsidRPr="0081162D" w:rsidRDefault="00DC5520" w:rsidP="00DC5520"/>
    <w:p w:rsidR="00DC5520" w:rsidRPr="0081162D" w:rsidRDefault="00DC5520" w:rsidP="00DC5520"/>
    <w:p w:rsidR="00DC5520" w:rsidRDefault="00DC5520" w:rsidP="00DC5520"/>
    <w:tbl>
      <w:tblPr>
        <w:tblW w:w="0" w:type="auto"/>
        <w:tblInd w:w="-106" w:type="dxa"/>
        <w:tblLook w:val="00A0" w:firstRow="1" w:lastRow="0" w:firstColumn="1" w:lastColumn="0" w:noHBand="0" w:noVBand="0"/>
      </w:tblPr>
      <w:tblGrid>
        <w:gridCol w:w="4330"/>
      </w:tblGrid>
      <w:tr w:rsidR="00DC5520" w:rsidRPr="001C45C5" w:rsidTr="00B42537">
        <w:tc>
          <w:tcPr>
            <w:tcW w:w="4330" w:type="dxa"/>
          </w:tcPr>
          <w:p w:rsidR="00DC5520" w:rsidRPr="006046A1" w:rsidRDefault="00DC5520" w:rsidP="00B42537">
            <w:pPr>
              <w:outlineLvl w:val="2"/>
              <w:rPr>
                <w:sz w:val="20"/>
                <w:szCs w:val="20"/>
              </w:rPr>
            </w:pPr>
            <w:r w:rsidRPr="006046A1">
              <w:rPr>
                <w:sz w:val="20"/>
                <w:szCs w:val="20"/>
              </w:rPr>
              <w:t>Приложение №2</w:t>
            </w:r>
          </w:p>
          <w:p w:rsidR="00DC5520" w:rsidRPr="006046A1" w:rsidRDefault="00DC5520" w:rsidP="00B42537">
            <w:pPr>
              <w:outlineLvl w:val="2"/>
              <w:rPr>
                <w:sz w:val="20"/>
                <w:szCs w:val="20"/>
              </w:rPr>
            </w:pPr>
            <w:r w:rsidRPr="006046A1">
              <w:rPr>
                <w:sz w:val="20"/>
                <w:szCs w:val="20"/>
              </w:rPr>
              <w:t>к муниципальной программе</w:t>
            </w:r>
          </w:p>
          <w:p w:rsidR="00DC5520" w:rsidRPr="006046A1" w:rsidRDefault="00DC5520" w:rsidP="00B42537">
            <w:pPr>
              <w:outlineLvl w:val="2"/>
              <w:rPr>
                <w:kern w:val="36"/>
                <w:sz w:val="20"/>
                <w:szCs w:val="20"/>
              </w:rPr>
            </w:pPr>
            <w:r w:rsidRPr="006046A1">
              <w:rPr>
                <w:kern w:val="36"/>
                <w:sz w:val="20"/>
                <w:szCs w:val="20"/>
              </w:rPr>
              <w:t>«Комплексное развитие территории</w:t>
            </w:r>
          </w:p>
          <w:p w:rsidR="00DC5520" w:rsidRPr="006046A1" w:rsidRDefault="00DC5520" w:rsidP="00B42537">
            <w:pPr>
              <w:outlineLvl w:val="2"/>
              <w:rPr>
                <w:kern w:val="36"/>
                <w:sz w:val="20"/>
                <w:szCs w:val="20"/>
              </w:rPr>
            </w:pPr>
            <w:r w:rsidRPr="006046A1">
              <w:rPr>
                <w:kern w:val="36"/>
                <w:sz w:val="20"/>
                <w:szCs w:val="20"/>
              </w:rPr>
              <w:t xml:space="preserve">сельского поселения  </w:t>
            </w:r>
            <w:proofErr w:type="gramStart"/>
            <w:r>
              <w:rPr>
                <w:kern w:val="36"/>
                <w:sz w:val="20"/>
                <w:szCs w:val="20"/>
              </w:rPr>
              <w:t>Троицкий</w:t>
            </w:r>
            <w:proofErr w:type="gramEnd"/>
          </w:p>
          <w:p w:rsidR="00DC5520" w:rsidRPr="006046A1" w:rsidRDefault="00DC5520" w:rsidP="00B42537">
            <w:pPr>
              <w:outlineLvl w:val="2"/>
              <w:rPr>
                <w:kern w:val="36"/>
                <w:sz w:val="20"/>
                <w:szCs w:val="20"/>
              </w:rPr>
            </w:pPr>
            <w:r w:rsidRPr="006046A1">
              <w:rPr>
                <w:kern w:val="36"/>
                <w:sz w:val="20"/>
                <w:szCs w:val="20"/>
              </w:rPr>
              <w:t>сельсовет муниципального района</w:t>
            </w:r>
          </w:p>
          <w:p w:rsidR="00DC5520" w:rsidRPr="006046A1" w:rsidRDefault="00DC5520" w:rsidP="00B42537">
            <w:pPr>
              <w:outlineLvl w:val="2"/>
              <w:rPr>
                <w:sz w:val="20"/>
                <w:szCs w:val="20"/>
              </w:rPr>
            </w:pPr>
            <w:proofErr w:type="spellStart"/>
            <w:r>
              <w:rPr>
                <w:kern w:val="36"/>
                <w:sz w:val="20"/>
                <w:szCs w:val="20"/>
              </w:rPr>
              <w:t>Благоварский</w:t>
            </w:r>
            <w:proofErr w:type="spellEnd"/>
            <w:r>
              <w:rPr>
                <w:kern w:val="36"/>
                <w:sz w:val="20"/>
                <w:szCs w:val="20"/>
              </w:rPr>
              <w:t xml:space="preserve"> район на 2018-2024</w:t>
            </w:r>
            <w:r w:rsidRPr="006046A1">
              <w:rPr>
                <w:kern w:val="36"/>
                <w:sz w:val="20"/>
                <w:szCs w:val="20"/>
              </w:rPr>
              <w:t xml:space="preserve"> годы»</w:t>
            </w:r>
          </w:p>
        </w:tc>
      </w:tr>
    </w:tbl>
    <w:p w:rsidR="00DC5520" w:rsidRDefault="00DC5520" w:rsidP="00DC5520">
      <w:pPr>
        <w:jc w:val="center"/>
        <w:outlineLvl w:val="3"/>
        <w:rPr>
          <w:b/>
          <w:bCs/>
          <w:i/>
          <w:iCs/>
        </w:rPr>
      </w:pPr>
    </w:p>
    <w:p w:rsidR="00DC5520" w:rsidRPr="00BB7B4D" w:rsidRDefault="00DC5520" w:rsidP="00DC5520">
      <w:pPr>
        <w:jc w:val="center"/>
        <w:outlineLvl w:val="3"/>
        <w:rPr>
          <w:b/>
          <w:bCs/>
          <w:i/>
          <w:iCs/>
        </w:rPr>
      </w:pPr>
    </w:p>
    <w:p w:rsidR="00DC5520" w:rsidRDefault="00DC5520" w:rsidP="00DC5520">
      <w:pPr>
        <w:jc w:val="center"/>
        <w:outlineLvl w:val="3"/>
        <w:rPr>
          <w:b/>
          <w:bCs/>
        </w:rPr>
      </w:pPr>
      <w:r w:rsidRPr="00BB7B4D">
        <w:rPr>
          <w:b/>
          <w:bCs/>
        </w:rPr>
        <w:t xml:space="preserve">План мероприятий Программы </w:t>
      </w:r>
    </w:p>
    <w:p w:rsidR="00DC5520" w:rsidRPr="00BB7B4D" w:rsidRDefault="00DC5520" w:rsidP="00DC5520">
      <w:pPr>
        <w:jc w:val="center"/>
        <w:outlineLvl w:val="3"/>
        <w:rPr>
          <w:b/>
          <w:bCs/>
          <w:i/>
          <w:iCs/>
        </w:rPr>
      </w:pPr>
    </w:p>
    <w:tbl>
      <w:tblPr>
        <w:tblW w:w="15022" w:type="dxa"/>
        <w:tblInd w:w="-68" w:type="dxa"/>
        <w:tblLayout w:type="fixed"/>
        <w:tblCellMar>
          <w:left w:w="70" w:type="dxa"/>
          <w:right w:w="70" w:type="dxa"/>
        </w:tblCellMar>
        <w:tblLook w:val="0000" w:firstRow="0" w:lastRow="0" w:firstColumn="0" w:lastColumn="0" w:noHBand="0" w:noVBand="0"/>
      </w:tblPr>
      <w:tblGrid>
        <w:gridCol w:w="625"/>
        <w:gridCol w:w="4048"/>
        <w:gridCol w:w="1277"/>
        <w:gridCol w:w="1134"/>
        <w:gridCol w:w="1272"/>
        <w:gridCol w:w="713"/>
        <w:gridCol w:w="818"/>
        <w:gridCol w:w="883"/>
        <w:gridCol w:w="856"/>
        <w:gridCol w:w="846"/>
        <w:gridCol w:w="846"/>
        <w:gridCol w:w="11"/>
        <w:gridCol w:w="835"/>
        <w:gridCol w:w="11"/>
        <w:gridCol w:w="847"/>
      </w:tblGrid>
      <w:tr w:rsidR="00DC5520" w:rsidRPr="00701530" w:rsidTr="00B42537">
        <w:trPr>
          <w:cantSplit/>
          <w:trHeight w:val="176"/>
        </w:trPr>
        <w:tc>
          <w:tcPr>
            <w:tcW w:w="625" w:type="dxa"/>
            <w:vMerge w:val="restart"/>
            <w:tcBorders>
              <w:top w:val="single" w:sz="6" w:space="0" w:color="auto"/>
              <w:left w:val="single" w:sz="6" w:space="0" w:color="auto"/>
              <w:bottom w:val="nil"/>
              <w:right w:val="single" w:sz="6" w:space="0" w:color="auto"/>
            </w:tcBorders>
          </w:tcPr>
          <w:p w:rsidR="00DC5520" w:rsidRPr="00701530" w:rsidRDefault="00DC5520" w:rsidP="00B42537">
            <w:pPr>
              <w:jc w:val="center"/>
              <w:rPr>
                <w:b/>
                <w:bCs/>
                <w:sz w:val="18"/>
                <w:szCs w:val="18"/>
              </w:rPr>
            </w:pPr>
            <w:r w:rsidRPr="00701530">
              <w:rPr>
                <w:b/>
                <w:bCs/>
                <w:sz w:val="18"/>
                <w:szCs w:val="18"/>
              </w:rPr>
              <w:t xml:space="preserve">№ </w:t>
            </w:r>
            <w:proofErr w:type="gramStart"/>
            <w:r w:rsidRPr="00701530">
              <w:rPr>
                <w:b/>
                <w:bCs/>
                <w:sz w:val="18"/>
                <w:szCs w:val="18"/>
              </w:rPr>
              <w:t>п</w:t>
            </w:r>
            <w:proofErr w:type="gramEnd"/>
            <w:r w:rsidRPr="00701530">
              <w:rPr>
                <w:b/>
                <w:bCs/>
                <w:sz w:val="18"/>
                <w:szCs w:val="18"/>
              </w:rPr>
              <w:t>/п</w:t>
            </w:r>
          </w:p>
        </w:tc>
        <w:tc>
          <w:tcPr>
            <w:tcW w:w="4048" w:type="dxa"/>
            <w:vMerge w:val="restart"/>
            <w:tcBorders>
              <w:top w:val="single" w:sz="6" w:space="0" w:color="auto"/>
              <w:left w:val="single" w:sz="6" w:space="0" w:color="auto"/>
              <w:bottom w:val="nil"/>
              <w:right w:val="single" w:sz="6" w:space="0" w:color="auto"/>
            </w:tcBorders>
          </w:tcPr>
          <w:p w:rsidR="00DC5520" w:rsidRPr="00701530" w:rsidRDefault="00DC5520" w:rsidP="00B42537">
            <w:pPr>
              <w:jc w:val="center"/>
              <w:rPr>
                <w:b/>
                <w:bCs/>
                <w:sz w:val="18"/>
                <w:szCs w:val="18"/>
              </w:rPr>
            </w:pPr>
            <w:r w:rsidRPr="00701530">
              <w:rPr>
                <w:b/>
                <w:bCs/>
                <w:sz w:val="18"/>
                <w:szCs w:val="18"/>
              </w:rPr>
              <w:t>Наименование</w:t>
            </w:r>
          </w:p>
          <w:p w:rsidR="00DC5520" w:rsidRPr="00701530" w:rsidRDefault="00DC5520" w:rsidP="00B42537">
            <w:pPr>
              <w:jc w:val="center"/>
              <w:rPr>
                <w:b/>
                <w:bCs/>
                <w:sz w:val="18"/>
                <w:szCs w:val="18"/>
              </w:rPr>
            </w:pPr>
            <w:r w:rsidRPr="00701530">
              <w:rPr>
                <w:b/>
                <w:bCs/>
                <w:sz w:val="18"/>
                <w:szCs w:val="18"/>
              </w:rPr>
              <w:t>программного мероприятия</w:t>
            </w:r>
          </w:p>
        </w:tc>
        <w:tc>
          <w:tcPr>
            <w:tcW w:w="1277" w:type="dxa"/>
            <w:vMerge w:val="restart"/>
            <w:tcBorders>
              <w:top w:val="single" w:sz="6" w:space="0" w:color="auto"/>
              <w:left w:val="single" w:sz="6" w:space="0" w:color="auto"/>
              <w:bottom w:val="nil"/>
              <w:right w:val="single" w:sz="6" w:space="0" w:color="auto"/>
            </w:tcBorders>
          </w:tcPr>
          <w:p w:rsidR="00DC5520" w:rsidRPr="00701530" w:rsidRDefault="00DC5520" w:rsidP="00B42537">
            <w:pPr>
              <w:jc w:val="center"/>
              <w:rPr>
                <w:b/>
                <w:bCs/>
                <w:sz w:val="18"/>
                <w:szCs w:val="18"/>
              </w:rPr>
            </w:pPr>
            <w:r w:rsidRPr="00701530">
              <w:rPr>
                <w:b/>
                <w:bCs/>
                <w:sz w:val="18"/>
                <w:szCs w:val="18"/>
              </w:rPr>
              <w:t>Исполнитель</w:t>
            </w:r>
          </w:p>
        </w:tc>
        <w:tc>
          <w:tcPr>
            <w:tcW w:w="1134" w:type="dxa"/>
            <w:vMerge w:val="restart"/>
            <w:tcBorders>
              <w:top w:val="single" w:sz="6" w:space="0" w:color="auto"/>
              <w:left w:val="single" w:sz="6" w:space="0" w:color="auto"/>
              <w:right w:val="single" w:sz="6" w:space="0" w:color="auto"/>
            </w:tcBorders>
          </w:tcPr>
          <w:p w:rsidR="00DC5520" w:rsidRPr="00701530" w:rsidRDefault="00DC5520" w:rsidP="00B42537">
            <w:pPr>
              <w:jc w:val="center"/>
              <w:rPr>
                <w:b/>
                <w:bCs/>
                <w:sz w:val="18"/>
                <w:szCs w:val="18"/>
              </w:rPr>
            </w:pPr>
            <w:r w:rsidRPr="00701530">
              <w:rPr>
                <w:b/>
                <w:bCs/>
                <w:sz w:val="18"/>
                <w:szCs w:val="18"/>
              </w:rPr>
              <w:t>Срок   исполнения</w:t>
            </w:r>
            <w:r w:rsidRPr="00701530">
              <w:rPr>
                <w:b/>
                <w:bCs/>
                <w:sz w:val="18"/>
                <w:szCs w:val="18"/>
              </w:rPr>
              <w:br/>
            </w:r>
          </w:p>
        </w:tc>
        <w:tc>
          <w:tcPr>
            <w:tcW w:w="1272" w:type="dxa"/>
            <w:vMerge w:val="restart"/>
            <w:tcBorders>
              <w:top w:val="single" w:sz="6" w:space="0" w:color="auto"/>
              <w:left w:val="single" w:sz="6" w:space="0" w:color="auto"/>
              <w:right w:val="single" w:sz="6" w:space="0" w:color="auto"/>
            </w:tcBorders>
          </w:tcPr>
          <w:p w:rsidR="00DC5520" w:rsidRPr="00701530" w:rsidRDefault="00DC5520" w:rsidP="00B42537">
            <w:pPr>
              <w:jc w:val="center"/>
              <w:rPr>
                <w:b/>
                <w:bCs/>
                <w:sz w:val="18"/>
                <w:szCs w:val="18"/>
              </w:rPr>
            </w:pPr>
            <w:r w:rsidRPr="00701530">
              <w:rPr>
                <w:b/>
                <w:bCs/>
                <w:sz w:val="18"/>
                <w:szCs w:val="18"/>
              </w:rPr>
              <w:t xml:space="preserve">Источники   </w:t>
            </w:r>
            <w:r w:rsidRPr="00701530">
              <w:rPr>
                <w:b/>
                <w:bCs/>
                <w:sz w:val="18"/>
                <w:szCs w:val="18"/>
              </w:rPr>
              <w:br/>
              <w:t>финансирования</w:t>
            </w:r>
          </w:p>
        </w:tc>
        <w:tc>
          <w:tcPr>
            <w:tcW w:w="6666" w:type="dxa"/>
            <w:gridSpan w:val="10"/>
            <w:tcBorders>
              <w:top w:val="single" w:sz="6" w:space="0" w:color="auto"/>
              <w:left w:val="single" w:sz="6" w:space="0" w:color="auto"/>
              <w:right w:val="single" w:sz="6" w:space="0" w:color="auto"/>
            </w:tcBorders>
          </w:tcPr>
          <w:p w:rsidR="00DC5520" w:rsidRPr="00701530" w:rsidRDefault="00DC5520" w:rsidP="00B42537">
            <w:pPr>
              <w:jc w:val="center"/>
              <w:rPr>
                <w:b/>
                <w:bCs/>
                <w:sz w:val="18"/>
                <w:szCs w:val="18"/>
              </w:rPr>
            </w:pPr>
            <w:r w:rsidRPr="00701530">
              <w:rPr>
                <w:b/>
                <w:bCs/>
                <w:sz w:val="18"/>
                <w:szCs w:val="18"/>
              </w:rPr>
              <w:t xml:space="preserve">Объемы финансирования, (тыс. руб.) </w:t>
            </w:r>
          </w:p>
        </w:tc>
      </w:tr>
      <w:tr w:rsidR="00DC5520" w:rsidRPr="00701530" w:rsidTr="00B42537">
        <w:trPr>
          <w:cantSplit/>
          <w:trHeight w:val="360"/>
        </w:trPr>
        <w:tc>
          <w:tcPr>
            <w:tcW w:w="625" w:type="dxa"/>
            <w:vMerge/>
            <w:tcBorders>
              <w:top w:val="nil"/>
              <w:left w:val="single" w:sz="6" w:space="0" w:color="auto"/>
              <w:bottom w:val="single" w:sz="6" w:space="0" w:color="auto"/>
              <w:right w:val="single" w:sz="6" w:space="0" w:color="auto"/>
            </w:tcBorders>
          </w:tcPr>
          <w:p w:rsidR="00DC5520" w:rsidRPr="00701530" w:rsidRDefault="00DC5520" w:rsidP="00B42537">
            <w:pPr>
              <w:jc w:val="center"/>
              <w:rPr>
                <w:b/>
                <w:bCs/>
                <w:sz w:val="18"/>
                <w:szCs w:val="18"/>
              </w:rPr>
            </w:pPr>
          </w:p>
        </w:tc>
        <w:tc>
          <w:tcPr>
            <w:tcW w:w="4048" w:type="dxa"/>
            <w:vMerge/>
            <w:tcBorders>
              <w:top w:val="nil"/>
              <w:left w:val="single" w:sz="6" w:space="0" w:color="auto"/>
              <w:bottom w:val="single" w:sz="6" w:space="0" w:color="auto"/>
              <w:right w:val="single" w:sz="6" w:space="0" w:color="auto"/>
            </w:tcBorders>
          </w:tcPr>
          <w:p w:rsidR="00DC5520" w:rsidRPr="00701530" w:rsidRDefault="00DC5520" w:rsidP="00B42537">
            <w:pPr>
              <w:jc w:val="center"/>
              <w:rPr>
                <w:b/>
                <w:bCs/>
                <w:sz w:val="18"/>
                <w:szCs w:val="18"/>
              </w:rPr>
            </w:pPr>
          </w:p>
        </w:tc>
        <w:tc>
          <w:tcPr>
            <w:tcW w:w="1277" w:type="dxa"/>
            <w:vMerge/>
            <w:tcBorders>
              <w:top w:val="nil"/>
              <w:left w:val="single" w:sz="6" w:space="0" w:color="auto"/>
              <w:bottom w:val="single" w:sz="6" w:space="0" w:color="auto"/>
              <w:right w:val="single" w:sz="6" w:space="0" w:color="auto"/>
            </w:tcBorders>
          </w:tcPr>
          <w:p w:rsidR="00DC5520" w:rsidRPr="00701530" w:rsidRDefault="00DC5520" w:rsidP="00B42537">
            <w:pPr>
              <w:jc w:val="center"/>
              <w:rPr>
                <w:b/>
                <w:bCs/>
                <w:sz w:val="18"/>
                <w:szCs w:val="18"/>
              </w:rPr>
            </w:pPr>
          </w:p>
        </w:tc>
        <w:tc>
          <w:tcPr>
            <w:tcW w:w="1134" w:type="dxa"/>
            <w:vMerge/>
            <w:tcBorders>
              <w:left w:val="single" w:sz="6" w:space="0" w:color="auto"/>
              <w:bottom w:val="single" w:sz="6" w:space="0" w:color="auto"/>
              <w:right w:val="single" w:sz="6" w:space="0" w:color="auto"/>
            </w:tcBorders>
          </w:tcPr>
          <w:p w:rsidR="00DC5520" w:rsidRPr="00701530" w:rsidRDefault="00DC5520" w:rsidP="00B42537">
            <w:pPr>
              <w:jc w:val="center"/>
              <w:rPr>
                <w:b/>
                <w:bCs/>
                <w:sz w:val="18"/>
                <w:szCs w:val="18"/>
              </w:rPr>
            </w:pPr>
          </w:p>
        </w:tc>
        <w:tc>
          <w:tcPr>
            <w:tcW w:w="1272" w:type="dxa"/>
            <w:vMerge/>
            <w:tcBorders>
              <w:left w:val="single" w:sz="6" w:space="0" w:color="auto"/>
              <w:bottom w:val="single" w:sz="6" w:space="0" w:color="auto"/>
              <w:right w:val="single" w:sz="6" w:space="0" w:color="auto"/>
            </w:tcBorders>
          </w:tcPr>
          <w:p w:rsidR="00DC5520" w:rsidRPr="00701530" w:rsidRDefault="00DC5520" w:rsidP="00B42537">
            <w:pPr>
              <w:jc w:val="center"/>
              <w:rPr>
                <w:b/>
                <w:bCs/>
                <w:sz w:val="18"/>
                <w:szCs w:val="18"/>
              </w:rPr>
            </w:pPr>
          </w:p>
        </w:tc>
        <w:tc>
          <w:tcPr>
            <w:tcW w:w="713" w:type="dxa"/>
            <w:tcBorders>
              <w:top w:val="single" w:sz="6" w:space="0" w:color="auto"/>
              <w:left w:val="single" w:sz="6" w:space="0" w:color="auto"/>
              <w:bottom w:val="single" w:sz="6" w:space="0" w:color="auto"/>
              <w:right w:val="single" w:sz="4" w:space="0" w:color="auto"/>
            </w:tcBorders>
          </w:tcPr>
          <w:p w:rsidR="00DC5520" w:rsidRPr="00701530" w:rsidRDefault="00DC5520" w:rsidP="00B42537">
            <w:pPr>
              <w:jc w:val="center"/>
              <w:rPr>
                <w:b/>
                <w:bCs/>
                <w:sz w:val="18"/>
                <w:szCs w:val="18"/>
              </w:rPr>
            </w:pPr>
            <w:r w:rsidRPr="00701530">
              <w:rPr>
                <w:b/>
                <w:bCs/>
                <w:sz w:val="18"/>
                <w:szCs w:val="18"/>
              </w:rPr>
              <w:t>всего</w:t>
            </w:r>
          </w:p>
        </w:tc>
        <w:tc>
          <w:tcPr>
            <w:tcW w:w="818"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b/>
                <w:bCs/>
                <w:sz w:val="18"/>
                <w:szCs w:val="18"/>
              </w:rPr>
            </w:pPr>
            <w:r w:rsidRPr="00701530">
              <w:rPr>
                <w:b/>
                <w:bCs/>
                <w:sz w:val="18"/>
                <w:szCs w:val="18"/>
              </w:rPr>
              <w:t>201</w:t>
            </w:r>
            <w:r>
              <w:rPr>
                <w:b/>
                <w:bCs/>
                <w:sz w:val="18"/>
                <w:szCs w:val="18"/>
              </w:rPr>
              <w:t>8</w:t>
            </w:r>
            <w:r w:rsidRPr="00701530">
              <w:rPr>
                <w:b/>
                <w:bCs/>
                <w:sz w:val="18"/>
                <w:szCs w:val="18"/>
              </w:rPr>
              <w:t xml:space="preserve"> год</w:t>
            </w:r>
          </w:p>
        </w:tc>
        <w:tc>
          <w:tcPr>
            <w:tcW w:w="883"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rPr>
                <w:b/>
                <w:bCs/>
                <w:sz w:val="18"/>
                <w:szCs w:val="18"/>
              </w:rPr>
            </w:pPr>
            <w:r w:rsidRPr="00701530">
              <w:rPr>
                <w:b/>
                <w:bCs/>
                <w:sz w:val="18"/>
                <w:szCs w:val="18"/>
              </w:rPr>
              <w:t>201</w:t>
            </w:r>
            <w:r>
              <w:rPr>
                <w:b/>
                <w:bCs/>
                <w:sz w:val="18"/>
                <w:szCs w:val="18"/>
              </w:rPr>
              <w:t>9 г</w:t>
            </w:r>
            <w:r w:rsidRPr="00701530">
              <w:rPr>
                <w:b/>
                <w:bCs/>
                <w:sz w:val="18"/>
                <w:szCs w:val="18"/>
              </w:rPr>
              <w:t>од</w:t>
            </w:r>
          </w:p>
        </w:tc>
        <w:tc>
          <w:tcPr>
            <w:tcW w:w="856"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b/>
                <w:bCs/>
                <w:sz w:val="18"/>
                <w:szCs w:val="18"/>
              </w:rPr>
            </w:pPr>
            <w:r>
              <w:rPr>
                <w:b/>
                <w:bCs/>
                <w:sz w:val="18"/>
                <w:szCs w:val="18"/>
              </w:rPr>
              <w:t>2020 год</w:t>
            </w:r>
          </w:p>
        </w:tc>
        <w:tc>
          <w:tcPr>
            <w:tcW w:w="846"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b/>
                <w:bCs/>
                <w:sz w:val="18"/>
                <w:szCs w:val="18"/>
              </w:rPr>
            </w:pPr>
            <w:r>
              <w:rPr>
                <w:b/>
                <w:bCs/>
                <w:sz w:val="18"/>
                <w:szCs w:val="18"/>
              </w:rPr>
              <w:t>2021 год</w:t>
            </w:r>
          </w:p>
        </w:tc>
        <w:tc>
          <w:tcPr>
            <w:tcW w:w="846"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b/>
                <w:bCs/>
                <w:sz w:val="18"/>
                <w:szCs w:val="18"/>
              </w:rPr>
            </w:pPr>
            <w:r w:rsidRPr="00701530">
              <w:rPr>
                <w:b/>
                <w:bCs/>
                <w:sz w:val="18"/>
                <w:szCs w:val="18"/>
              </w:rPr>
              <w:t>20</w:t>
            </w:r>
            <w:r>
              <w:rPr>
                <w:b/>
                <w:bCs/>
                <w:sz w:val="18"/>
                <w:szCs w:val="18"/>
              </w:rPr>
              <w:t>22</w:t>
            </w:r>
            <w:r w:rsidRPr="00701530">
              <w:rPr>
                <w:b/>
                <w:bCs/>
                <w:sz w:val="18"/>
                <w:szCs w:val="18"/>
              </w:rPr>
              <w:t xml:space="preserve"> год</w:t>
            </w:r>
          </w:p>
        </w:tc>
        <w:tc>
          <w:tcPr>
            <w:tcW w:w="846" w:type="dxa"/>
            <w:gridSpan w:val="2"/>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b/>
                <w:bCs/>
                <w:sz w:val="18"/>
                <w:szCs w:val="18"/>
              </w:rPr>
            </w:pPr>
            <w:r>
              <w:rPr>
                <w:b/>
                <w:bCs/>
                <w:sz w:val="18"/>
                <w:szCs w:val="18"/>
              </w:rPr>
              <w:t>2023 год</w:t>
            </w:r>
          </w:p>
        </w:tc>
        <w:tc>
          <w:tcPr>
            <w:tcW w:w="858" w:type="dxa"/>
            <w:gridSpan w:val="2"/>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b/>
                <w:bCs/>
                <w:sz w:val="18"/>
                <w:szCs w:val="18"/>
              </w:rPr>
            </w:pPr>
            <w:r>
              <w:rPr>
                <w:b/>
                <w:bCs/>
                <w:sz w:val="18"/>
                <w:szCs w:val="18"/>
              </w:rPr>
              <w:t>2024 год</w:t>
            </w:r>
          </w:p>
        </w:tc>
      </w:tr>
      <w:tr w:rsidR="00DC5520" w:rsidRPr="00701530" w:rsidTr="00B42537">
        <w:trPr>
          <w:cantSplit/>
          <w:trHeight w:val="119"/>
        </w:trPr>
        <w:tc>
          <w:tcPr>
            <w:tcW w:w="625" w:type="dxa"/>
            <w:tcBorders>
              <w:top w:val="nil"/>
              <w:left w:val="single" w:sz="6" w:space="0" w:color="auto"/>
              <w:bottom w:val="single" w:sz="6" w:space="0" w:color="auto"/>
              <w:right w:val="single" w:sz="6" w:space="0" w:color="auto"/>
            </w:tcBorders>
            <w:shd w:val="clear" w:color="auto" w:fill="92D050"/>
          </w:tcPr>
          <w:p w:rsidR="00DC5520" w:rsidRPr="00701530" w:rsidRDefault="00DC5520" w:rsidP="00B42537">
            <w:pPr>
              <w:jc w:val="center"/>
              <w:rPr>
                <w:b/>
                <w:bCs/>
                <w:sz w:val="18"/>
                <w:szCs w:val="18"/>
              </w:rPr>
            </w:pPr>
            <w:r>
              <w:rPr>
                <w:b/>
                <w:bCs/>
                <w:sz w:val="18"/>
                <w:szCs w:val="18"/>
              </w:rPr>
              <w:t>1</w:t>
            </w:r>
          </w:p>
        </w:tc>
        <w:tc>
          <w:tcPr>
            <w:tcW w:w="4048" w:type="dxa"/>
            <w:tcBorders>
              <w:top w:val="nil"/>
              <w:left w:val="single" w:sz="6" w:space="0" w:color="auto"/>
              <w:bottom w:val="single" w:sz="6" w:space="0" w:color="auto"/>
              <w:right w:val="single" w:sz="6" w:space="0" w:color="auto"/>
            </w:tcBorders>
            <w:shd w:val="clear" w:color="auto" w:fill="92D050"/>
          </w:tcPr>
          <w:p w:rsidR="00DC5520" w:rsidRPr="00701530" w:rsidRDefault="00DC5520" w:rsidP="00B42537">
            <w:pPr>
              <w:jc w:val="center"/>
              <w:rPr>
                <w:b/>
                <w:bCs/>
                <w:sz w:val="18"/>
                <w:szCs w:val="18"/>
              </w:rPr>
            </w:pPr>
            <w:r>
              <w:rPr>
                <w:b/>
                <w:bCs/>
                <w:sz w:val="18"/>
                <w:szCs w:val="18"/>
              </w:rPr>
              <w:t>2</w:t>
            </w:r>
          </w:p>
        </w:tc>
        <w:tc>
          <w:tcPr>
            <w:tcW w:w="1277" w:type="dxa"/>
            <w:tcBorders>
              <w:top w:val="nil"/>
              <w:left w:val="single" w:sz="6" w:space="0" w:color="auto"/>
              <w:bottom w:val="single" w:sz="6" w:space="0" w:color="auto"/>
              <w:right w:val="single" w:sz="6" w:space="0" w:color="auto"/>
            </w:tcBorders>
            <w:shd w:val="clear" w:color="auto" w:fill="92D050"/>
          </w:tcPr>
          <w:p w:rsidR="00DC5520" w:rsidRPr="00701530" w:rsidRDefault="00DC5520" w:rsidP="00B42537">
            <w:pPr>
              <w:jc w:val="center"/>
              <w:rPr>
                <w:b/>
                <w:bCs/>
                <w:sz w:val="18"/>
                <w:szCs w:val="18"/>
              </w:rPr>
            </w:pPr>
            <w:r>
              <w:rPr>
                <w:b/>
                <w:bCs/>
                <w:sz w:val="18"/>
                <w:szCs w:val="18"/>
              </w:rPr>
              <w:t>3</w:t>
            </w:r>
          </w:p>
        </w:tc>
        <w:tc>
          <w:tcPr>
            <w:tcW w:w="1134" w:type="dxa"/>
            <w:tcBorders>
              <w:left w:val="single" w:sz="6" w:space="0" w:color="auto"/>
              <w:bottom w:val="single" w:sz="6" w:space="0" w:color="auto"/>
              <w:right w:val="single" w:sz="6" w:space="0" w:color="auto"/>
            </w:tcBorders>
            <w:shd w:val="clear" w:color="auto" w:fill="92D050"/>
          </w:tcPr>
          <w:p w:rsidR="00DC5520" w:rsidRPr="00701530" w:rsidRDefault="00DC5520" w:rsidP="00B42537">
            <w:pPr>
              <w:jc w:val="center"/>
              <w:rPr>
                <w:b/>
                <w:bCs/>
                <w:sz w:val="18"/>
                <w:szCs w:val="18"/>
              </w:rPr>
            </w:pPr>
            <w:r>
              <w:rPr>
                <w:b/>
                <w:bCs/>
                <w:sz w:val="18"/>
                <w:szCs w:val="18"/>
              </w:rPr>
              <w:t>4</w:t>
            </w:r>
          </w:p>
        </w:tc>
        <w:tc>
          <w:tcPr>
            <w:tcW w:w="1272" w:type="dxa"/>
            <w:tcBorders>
              <w:left w:val="single" w:sz="6" w:space="0" w:color="auto"/>
              <w:bottom w:val="single" w:sz="6" w:space="0" w:color="auto"/>
              <w:right w:val="single" w:sz="6" w:space="0" w:color="auto"/>
            </w:tcBorders>
            <w:shd w:val="clear" w:color="auto" w:fill="92D050"/>
          </w:tcPr>
          <w:p w:rsidR="00DC5520" w:rsidRPr="00701530" w:rsidRDefault="00DC5520" w:rsidP="00B42537">
            <w:pPr>
              <w:jc w:val="center"/>
              <w:rPr>
                <w:b/>
                <w:bCs/>
                <w:sz w:val="18"/>
                <w:szCs w:val="18"/>
              </w:rPr>
            </w:pPr>
            <w:r>
              <w:rPr>
                <w:b/>
                <w:bCs/>
                <w:sz w:val="18"/>
                <w:szCs w:val="18"/>
              </w:rPr>
              <w:t>5</w:t>
            </w:r>
          </w:p>
        </w:tc>
        <w:tc>
          <w:tcPr>
            <w:tcW w:w="713" w:type="dxa"/>
            <w:tcBorders>
              <w:top w:val="single" w:sz="6" w:space="0" w:color="auto"/>
              <w:left w:val="single" w:sz="6" w:space="0" w:color="auto"/>
              <w:bottom w:val="single" w:sz="6" w:space="0" w:color="auto"/>
              <w:right w:val="single" w:sz="4" w:space="0" w:color="auto"/>
            </w:tcBorders>
            <w:shd w:val="clear" w:color="auto" w:fill="92D050"/>
          </w:tcPr>
          <w:p w:rsidR="00DC5520" w:rsidRPr="00701530" w:rsidRDefault="00DC5520" w:rsidP="00B42537">
            <w:pPr>
              <w:jc w:val="center"/>
              <w:rPr>
                <w:b/>
                <w:bCs/>
                <w:sz w:val="18"/>
                <w:szCs w:val="18"/>
              </w:rPr>
            </w:pPr>
            <w:r>
              <w:rPr>
                <w:b/>
                <w:bCs/>
                <w:sz w:val="18"/>
                <w:szCs w:val="18"/>
              </w:rPr>
              <w:t>6</w:t>
            </w:r>
          </w:p>
        </w:tc>
        <w:tc>
          <w:tcPr>
            <w:tcW w:w="818" w:type="dxa"/>
            <w:tcBorders>
              <w:top w:val="single" w:sz="6" w:space="0" w:color="auto"/>
              <w:left w:val="single" w:sz="6" w:space="0" w:color="auto"/>
              <w:bottom w:val="single" w:sz="6" w:space="0" w:color="auto"/>
              <w:right w:val="single" w:sz="6" w:space="0" w:color="auto"/>
            </w:tcBorders>
            <w:shd w:val="clear" w:color="auto" w:fill="92D050"/>
          </w:tcPr>
          <w:p w:rsidR="00DC5520" w:rsidRPr="00701530" w:rsidRDefault="00DC5520" w:rsidP="00B42537">
            <w:pPr>
              <w:jc w:val="center"/>
              <w:rPr>
                <w:b/>
                <w:bCs/>
                <w:sz w:val="18"/>
                <w:szCs w:val="18"/>
              </w:rPr>
            </w:pPr>
            <w:r>
              <w:rPr>
                <w:b/>
                <w:bCs/>
                <w:sz w:val="18"/>
                <w:szCs w:val="18"/>
              </w:rPr>
              <w:t>8</w:t>
            </w:r>
          </w:p>
        </w:tc>
        <w:tc>
          <w:tcPr>
            <w:tcW w:w="883" w:type="dxa"/>
            <w:tcBorders>
              <w:top w:val="single" w:sz="6" w:space="0" w:color="auto"/>
              <w:left w:val="single" w:sz="6" w:space="0" w:color="auto"/>
              <w:bottom w:val="single" w:sz="6" w:space="0" w:color="auto"/>
              <w:right w:val="single" w:sz="6" w:space="0" w:color="auto"/>
            </w:tcBorders>
            <w:shd w:val="clear" w:color="auto" w:fill="92D050"/>
          </w:tcPr>
          <w:p w:rsidR="00DC5520" w:rsidRPr="00701530" w:rsidRDefault="00DC5520" w:rsidP="00B42537">
            <w:pPr>
              <w:jc w:val="center"/>
              <w:rPr>
                <w:b/>
                <w:bCs/>
                <w:sz w:val="18"/>
                <w:szCs w:val="18"/>
              </w:rPr>
            </w:pPr>
            <w:r>
              <w:rPr>
                <w:b/>
                <w:bCs/>
                <w:sz w:val="18"/>
                <w:szCs w:val="18"/>
              </w:rPr>
              <w:t>9</w:t>
            </w:r>
          </w:p>
        </w:tc>
        <w:tc>
          <w:tcPr>
            <w:tcW w:w="856" w:type="dxa"/>
            <w:tcBorders>
              <w:top w:val="single" w:sz="6" w:space="0" w:color="auto"/>
              <w:left w:val="single" w:sz="6" w:space="0" w:color="auto"/>
              <w:bottom w:val="single" w:sz="6" w:space="0" w:color="auto"/>
              <w:right w:val="single" w:sz="6" w:space="0" w:color="auto"/>
            </w:tcBorders>
            <w:shd w:val="clear" w:color="auto" w:fill="92D050"/>
          </w:tcPr>
          <w:p w:rsidR="00DC5520" w:rsidRDefault="00DC5520" w:rsidP="00B42537">
            <w:pPr>
              <w:jc w:val="center"/>
              <w:rPr>
                <w:b/>
                <w:bCs/>
                <w:sz w:val="18"/>
                <w:szCs w:val="18"/>
              </w:rPr>
            </w:pPr>
            <w:r>
              <w:rPr>
                <w:b/>
                <w:bCs/>
                <w:sz w:val="18"/>
                <w:szCs w:val="18"/>
              </w:rPr>
              <w:t>10</w:t>
            </w:r>
          </w:p>
        </w:tc>
        <w:tc>
          <w:tcPr>
            <w:tcW w:w="846" w:type="dxa"/>
            <w:tcBorders>
              <w:top w:val="single" w:sz="6" w:space="0" w:color="auto"/>
              <w:left w:val="single" w:sz="6" w:space="0" w:color="auto"/>
              <w:bottom w:val="single" w:sz="6" w:space="0" w:color="auto"/>
              <w:right w:val="single" w:sz="6" w:space="0" w:color="auto"/>
            </w:tcBorders>
            <w:shd w:val="clear" w:color="auto" w:fill="92D050"/>
          </w:tcPr>
          <w:p w:rsidR="00DC5520" w:rsidRDefault="00DC5520" w:rsidP="00B42537">
            <w:pPr>
              <w:jc w:val="center"/>
              <w:rPr>
                <w:b/>
                <w:bCs/>
                <w:sz w:val="18"/>
                <w:szCs w:val="18"/>
              </w:rPr>
            </w:pPr>
            <w:r>
              <w:rPr>
                <w:b/>
                <w:bCs/>
                <w:sz w:val="18"/>
                <w:szCs w:val="18"/>
              </w:rPr>
              <w:t>11</w:t>
            </w:r>
          </w:p>
        </w:tc>
        <w:tc>
          <w:tcPr>
            <w:tcW w:w="846" w:type="dxa"/>
            <w:tcBorders>
              <w:top w:val="single" w:sz="6" w:space="0" w:color="auto"/>
              <w:left w:val="single" w:sz="6" w:space="0" w:color="auto"/>
              <w:bottom w:val="single" w:sz="6" w:space="0" w:color="auto"/>
              <w:right w:val="single" w:sz="6" w:space="0" w:color="auto"/>
            </w:tcBorders>
            <w:shd w:val="clear" w:color="auto" w:fill="92D050"/>
          </w:tcPr>
          <w:p w:rsidR="00DC5520" w:rsidRPr="00701530" w:rsidRDefault="00DC5520" w:rsidP="00B42537">
            <w:pPr>
              <w:jc w:val="center"/>
              <w:rPr>
                <w:b/>
                <w:bCs/>
                <w:sz w:val="18"/>
                <w:szCs w:val="18"/>
              </w:rPr>
            </w:pPr>
            <w:r>
              <w:rPr>
                <w:b/>
                <w:bCs/>
                <w:sz w:val="18"/>
                <w:szCs w:val="18"/>
              </w:rPr>
              <w:t>12</w:t>
            </w:r>
          </w:p>
        </w:tc>
        <w:tc>
          <w:tcPr>
            <w:tcW w:w="846" w:type="dxa"/>
            <w:gridSpan w:val="2"/>
            <w:tcBorders>
              <w:top w:val="single" w:sz="6" w:space="0" w:color="auto"/>
              <w:left w:val="single" w:sz="6" w:space="0" w:color="auto"/>
              <w:bottom w:val="single" w:sz="6" w:space="0" w:color="auto"/>
              <w:right w:val="single" w:sz="6" w:space="0" w:color="auto"/>
            </w:tcBorders>
            <w:shd w:val="clear" w:color="auto" w:fill="92D050"/>
          </w:tcPr>
          <w:p w:rsidR="00DC5520" w:rsidRDefault="00DC5520" w:rsidP="00B42537">
            <w:pPr>
              <w:jc w:val="center"/>
              <w:rPr>
                <w:b/>
                <w:bCs/>
                <w:sz w:val="18"/>
                <w:szCs w:val="18"/>
              </w:rPr>
            </w:pPr>
            <w:r>
              <w:rPr>
                <w:b/>
                <w:bCs/>
                <w:sz w:val="18"/>
                <w:szCs w:val="18"/>
              </w:rPr>
              <w:t>13</w:t>
            </w:r>
          </w:p>
        </w:tc>
        <w:tc>
          <w:tcPr>
            <w:tcW w:w="858" w:type="dxa"/>
            <w:gridSpan w:val="2"/>
            <w:tcBorders>
              <w:top w:val="single" w:sz="6" w:space="0" w:color="auto"/>
              <w:left w:val="single" w:sz="6" w:space="0" w:color="auto"/>
              <w:bottom w:val="single" w:sz="6" w:space="0" w:color="auto"/>
              <w:right w:val="single" w:sz="6" w:space="0" w:color="auto"/>
            </w:tcBorders>
            <w:shd w:val="clear" w:color="auto" w:fill="92D050"/>
          </w:tcPr>
          <w:p w:rsidR="00DC5520" w:rsidRDefault="00DC5520" w:rsidP="00B42537">
            <w:pPr>
              <w:jc w:val="center"/>
              <w:rPr>
                <w:b/>
                <w:bCs/>
                <w:sz w:val="18"/>
                <w:szCs w:val="18"/>
              </w:rPr>
            </w:pPr>
            <w:r>
              <w:rPr>
                <w:b/>
                <w:bCs/>
                <w:sz w:val="18"/>
                <w:szCs w:val="18"/>
              </w:rPr>
              <w:t>14</w:t>
            </w:r>
          </w:p>
        </w:tc>
      </w:tr>
      <w:tr w:rsidR="00DC5520" w:rsidRPr="00701530" w:rsidTr="00B42537">
        <w:trPr>
          <w:cantSplit/>
          <w:trHeight w:val="178"/>
        </w:trPr>
        <w:tc>
          <w:tcPr>
            <w:tcW w:w="15022" w:type="dxa"/>
            <w:gridSpan w:val="15"/>
            <w:tcBorders>
              <w:top w:val="single" w:sz="6" w:space="0" w:color="auto"/>
              <w:left w:val="single" w:sz="6" w:space="0" w:color="auto"/>
              <w:bottom w:val="single" w:sz="6" w:space="0" w:color="auto"/>
              <w:right w:val="single" w:sz="6" w:space="0" w:color="auto"/>
            </w:tcBorders>
            <w:shd w:val="clear" w:color="auto" w:fill="FBD4B4"/>
          </w:tcPr>
          <w:p w:rsidR="00DC5520" w:rsidRDefault="00DC5520" w:rsidP="00B42537">
            <w:pPr>
              <w:jc w:val="both"/>
              <w:rPr>
                <w:b/>
                <w:bCs/>
                <w:sz w:val="18"/>
                <w:szCs w:val="18"/>
              </w:rPr>
            </w:pPr>
            <w:r w:rsidRPr="00701530">
              <w:rPr>
                <w:rFonts w:eastAsia="Times New Roman"/>
                <w:b/>
                <w:bCs/>
                <w:sz w:val="18"/>
                <w:szCs w:val="18"/>
                <w:lang w:eastAsia="ru-RU"/>
              </w:rPr>
              <w:t>Подпрограмма 1. «</w:t>
            </w:r>
            <w:r w:rsidRPr="00701530">
              <w:rPr>
                <w:b/>
                <w:bCs/>
                <w:sz w:val="18"/>
                <w:szCs w:val="18"/>
              </w:rPr>
              <w:t xml:space="preserve">Благоустройство территории сельского поселения </w:t>
            </w:r>
            <w:r>
              <w:rPr>
                <w:b/>
                <w:bCs/>
                <w:sz w:val="18"/>
                <w:szCs w:val="18"/>
              </w:rPr>
              <w:t xml:space="preserve">Троицкий </w:t>
            </w:r>
            <w:r w:rsidRPr="00701530">
              <w:rPr>
                <w:b/>
                <w:bCs/>
                <w:sz w:val="18"/>
                <w:szCs w:val="18"/>
              </w:rPr>
              <w:t>сельсовет муниципального ра</w:t>
            </w:r>
            <w:r>
              <w:rPr>
                <w:b/>
                <w:bCs/>
                <w:sz w:val="18"/>
                <w:szCs w:val="18"/>
              </w:rPr>
              <w:t xml:space="preserve">йона </w:t>
            </w:r>
            <w:proofErr w:type="spellStart"/>
            <w:r>
              <w:rPr>
                <w:b/>
                <w:bCs/>
                <w:sz w:val="18"/>
                <w:szCs w:val="18"/>
              </w:rPr>
              <w:t>Благоварский</w:t>
            </w:r>
            <w:proofErr w:type="spellEnd"/>
            <w:r>
              <w:rPr>
                <w:b/>
                <w:bCs/>
                <w:sz w:val="18"/>
                <w:szCs w:val="18"/>
              </w:rPr>
              <w:t xml:space="preserve"> район» на 2018 – 2024</w:t>
            </w:r>
            <w:r w:rsidRPr="00701530">
              <w:rPr>
                <w:b/>
                <w:bCs/>
                <w:sz w:val="18"/>
                <w:szCs w:val="18"/>
              </w:rPr>
              <w:t xml:space="preserve"> годы</w:t>
            </w:r>
          </w:p>
          <w:p w:rsidR="00DC5520" w:rsidRPr="00701530" w:rsidRDefault="00DC5520" w:rsidP="00B42537">
            <w:pPr>
              <w:jc w:val="both"/>
              <w:rPr>
                <w:b/>
                <w:bCs/>
                <w:sz w:val="18"/>
                <w:szCs w:val="18"/>
              </w:rPr>
            </w:pPr>
          </w:p>
        </w:tc>
      </w:tr>
      <w:tr w:rsidR="00DC5520" w:rsidRPr="00701530" w:rsidTr="00B42537">
        <w:trPr>
          <w:cantSplit/>
          <w:trHeight w:val="324"/>
        </w:trPr>
        <w:tc>
          <w:tcPr>
            <w:tcW w:w="625" w:type="dxa"/>
            <w:vMerge w:val="restart"/>
            <w:tcBorders>
              <w:top w:val="single" w:sz="6" w:space="0" w:color="auto"/>
              <w:left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1.</w:t>
            </w:r>
          </w:p>
        </w:tc>
        <w:tc>
          <w:tcPr>
            <w:tcW w:w="4048" w:type="dxa"/>
            <w:vMerge w:val="restart"/>
            <w:tcBorders>
              <w:top w:val="single" w:sz="6" w:space="0" w:color="auto"/>
              <w:left w:val="single" w:sz="6" w:space="0" w:color="auto"/>
              <w:right w:val="single" w:sz="6" w:space="0" w:color="auto"/>
            </w:tcBorders>
            <w:vAlign w:val="center"/>
          </w:tcPr>
          <w:p w:rsidR="00DC5520" w:rsidRPr="00701530" w:rsidRDefault="00DC5520" w:rsidP="00B42537">
            <w:pPr>
              <w:rPr>
                <w:sz w:val="18"/>
                <w:szCs w:val="18"/>
              </w:rPr>
            </w:pPr>
            <w:r w:rsidRPr="00701530">
              <w:rPr>
                <w:sz w:val="18"/>
                <w:szCs w:val="18"/>
              </w:rPr>
              <w:t xml:space="preserve">Электроэнергия сетей уличного освещения </w:t>
            </w:r>
          </w:p>
        </w:tc>
        <w:tc>
          <w:tcPr>
            <w:tcW w:w="1277" w:type="dxa"/>
            <w:vMerge w:val="restart"/>
            <w:tcBorders>
              <w:top w:val="single" w:sz="6" w:space="0" w:color="auto"/>
              <w:left w:val="single" w:sz="6" w:space="0" w:color="auto"/>
              <w:right w:val="single" w:sz="6" w:space="0" w:color="auto"/>
            </w:tcBorders>
          </w:tcPr>
          <w:p w:rsidR="00DC5520" w:rsidRDefault="00DC5520" w:rsidP="00B42537">
            <w:r w:rsidRPr="0020693F">
              <w:rPr>
                <w:sz w:val="18"/>
                <w:szCs w:val="18"/>
              </w:rPr>
              <w:t xml:space="preserve">СП </w:t>
            </w:r>
            <w:r>
              <w:rPr>
                <w:sz w:val="18"/>
                <w:szCs w:val="18"/>
              </w:rPr>
              <w:t>Троицкий</w:t>
            </w:r>
            <w:r w:rsidRPr="0020693F">
              <w:rPr>
                <w:sz w:val="18"/>
                <w:szCs w:val="18"/>
              </w:rPr>
              <w:t xml:space="preserve"> сельсовет</w:t>
            </w:r>
          </w:p>
        </w:tc>
        <w:tc>
          <w:tcPr>
            <w:tcW w:w="1134" w:type="dxa"/>
            <w:vMerge w:val="restart"/>
            <w:tcBorders>
              <w:top w:val="single" w:sz="6" w:space="0" w:color="auto"/>
              <w:left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Бюджет</w:t>
            </w:r>
            <w:r>
              <w:rPr>
                <w:sz w:val="18"/>
                <w:szCs w:val="18"/>
              </w:rPr>
              <w:t xml:space="preserve"> </w:t>
            </w:r>
            <w:r w:rsidRPr="00701530">
              <w:rPr>
                <w:sz w:val="18"/>
                <w:szCs w:val="18"/>
              </w:rPr>
              <w:t>СП</w:t>
            </w:r>
          </w:p>
        </w:tc>
        <w:tc>
          <w:tcPr>
            <w:tcW w:w="713" w:type="dxa"/>
            <w:tcBorders>
              <w:top w:val="single" w:sz="6" w:space="0" w:color="auto"/>
              <w:left w:val="single" w:sz="6" w:space="0" w:color="auto"/>
              <w:bottom w:val="single" w:sz="6" w:space="0" w:color="auto"/>
              <w:right w:val="single" w:sz="4" w:space="0" w:color="auto"/>
            </w:tcBorders>
          </w:tcPr>
          <w:p w:rsidR="00DC5520" w:rsidRPr="00182F3A" w:rsidRDefault="00DC5520" w:rsidP="00B42537">
            <w:pPr>
              <w:jc w:val="center"/>
              <w:rPr>
                <w:b/>
                <w:sz w:val="18"/>
                <w:szCs w:val="18"/>
              </w:rPr>
            </w:pPr>
            <w:r>
              <w:rPr>
                <w:b/>
                <w:sz w:val="18"/>
                <w:szCs w:val="18"/>
              </w:rPr>
              <w:t>162,1</w:t>
            </w:r>
          </w:p>
        </w:tc>
        <w:tc>
          <w:tcPr>
            <w:tcW w:w="818"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0,9</w:t>
            </w:r>
          </w:p>
        </w:tc>
        <w:tc>
          <w:tcPr>
            <w:tcW w:w="883"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0,6</w:t>
            </w:r>
          </w:p>
        </w:tc>
        <w:tc>
          <w:tcPr>
            <w:tcW w:w="85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p>
        </w:tc>
        <w:tc>
          <w:tcPr>
            <w:tcW w:w="84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p>
        </w:tc>
        <w:tc>
          <w:tcPr>
            <w:tcW w:w="857" w:type="dxa"/>
            <w:gridSpan w:val="2"/>
            <w:tcBorders>
              <w:top w:val="single" w:sz="6" w:space="0" w:color="auto"/>
              <w:left w:val="single" w:sz="6" w:space="0" w:color="auto"/>
              <w:bottom w:val="single" w:sz="6" w:space="0" w:color="auto"/>
              <w:right w:val="single" w:sz="4" w:space="0" w:color="auto"/>
            </w:tcBorders>
          </w:tcPr>
          <w:p w:rsidR="00DC5520" w:rsidRPr="00EC2CDD" w:rsidRDefault="00DC5520" w:rsidP="00B42537">
            <w:pPr>
              <w:jc w:val="center"/>
              <w:rPr>
                <w:sz w:val="18"/>
                <w:szCs w:val="18"/>
              </w:rPr>
            </w:pPr>
            <w:r>
              <w:rPr>
                <w:sz w:val="18"/>
                <w:szCs w:val="18"/>
              </w:rPr>
              <w:t>94,7</w:t>
            </w:r>
          </w:p>
        </w:tc>
        <w:tc>
          <w:tcPr>
            <w:tcW w:w="846" w:type="dxa"/>
            <w:gridSpan w:val="2"/>
            <w:tcBorders>
              <w:top w:val="single" w:sz="6" w:space="0" w:color="auto"/>
              <w:left w:val="single" w:sz="6" w:space="0" w:color="auto"/>
              <w:bottom w:val="single" w:sz="6" w:space="0" w:color="auto"/>
              <w:right w:val="single" w:sz="4" w:space="0" w:color="auto"/>
            </w:tcBorders>
          </w:tcPr>
          <w:p w:rsidR="00DC5520" w:rsidRDefault="00DC5520" w:rsidP="00B42537">
            <w:pPr>
              <w:jc w:val="center"/>
              <w:rPr>
                <w:sz w:val="18"/>
                <w:szCs w:val="18"/>
              </w:rPr>
            </w:pPr>
            <w:r>
              <w:rPr>
                <w:sz w:val="18"/>
                <w:szCs w:val="18"/>
              </w:rPr>
              <w:t>65,9</w:t>
            </w:r>
          </w:p>
        </w:tc>
        <w:tc>
          <w:tcPr>
            <w:tcW w:w="847" w:type="dxa"/>
            <w:tcBorders>
              <w:top w:val="single" w:sz="6" w:space="0" w:color="auto"/>
              <w:left w:val="single" w:sz="6" w:space="0" w:color="auto"/>
              <w:bottom w:val="single" w:sz="6" w:space="0" w:color="auto"/>
              <w:right w:val="single" w:sz="4" w:space="0" w:color="auto"/>
            </w:tcBorders>
          </w:tcPr>
          <w:p w:rsidR="00DC5520" w:rsidRDefault="00DC5520" w:rsidP="00B42537">
            <w:pPr>
              <w:jc w:val="center"/>
              <w:rPr>
                <w:sz w:val="18"/>
                <w:szCs w:val="18"/>
              </w:rPr>
            </w:pPr>
          </w:p>
        </w:tc>
      </w:tr>
      <w:tr w:rsidR="00DC5520" w:rsidRPr="00701530" w:rsidTr="00B42537">
        <w:trPr>
          <w:cantSplit/>
          <w:trHeight w:val="175"/>
        </w:trPr>
        <w:tc>
          <w:tcPr>
            <w:tcW w:w="625" w:type="dxa"/>
            <w:vMerge/>
            <w:tcBorders>
              <w:left w:val="single" w:sz="6" w:space="0" w:color="auto"/>
              <w:bottom w:val="single" w:sz="6" w:space="0" w:color="auto"/>
              <w:right w:val="single" w:sz="6" w:space="0" w:color="auto"/>
            </w:tcBorders>
          </w:tcPr>
          <w:p w:rsidR="00DC5520" w:rsidRPr="00701530" w:rsidRDefault="00DC5520" w:rsidP="00B42537">
            <w:pPr>
              <w:jc w:val="center"/>
              <w:rPr>
                <w:sz w:val="18"/>
                <w:szCs w:val="18"/>
              </w:rPr>
            </w:pPr>
          </w:p>
        </w:tc>
        <w:tc>
          <w:tcPr>
            <w:tcW w:w="4048" w:type="dxa"/>
            <w:vMerge/>
            <w:tcBorders>
              <w:left w:val="single" w:sz="6" w:space="0" w:color="auto"/>
              <w:bottom w:val="single" w:sz="6" w:space="0" w:color="auto"/>
              <w:right w:val="single" w:sz="6" w:space="0" w:color="auto"/>
            </w:tcBorders>
            <w:vAlign w:val="center"/>
          </w:tcPr>
          <w:p w:rsidR="00DC5520" w:rsidRPr="00701530" w:rsidRDefault="00DC5520" w:rsidP="00B42537">
            <w:pPr>
              <w:rPr>
                <w:sz w:val="18"/>
                <w:szCs w:val="18"/>
              </w:rPr>
            </w:pPr>
          </w:p>
        </w:tc>
        <w:tc>
          <w:tcPr>
            <w:tcW w:w="1277" w:type="dxa"/>
            <w:vMerge/>
            <w:tcBorders>
              <w:left w:val="single" w:sz="6" w:space="0" w:color="auto"/>
              <w:bottom w:val="single" w:sz="6" w:space="0" w:color="auto"/>
              <w:right w:val="single" w:sz="6" w:space="0" w:color="auto"/>
            </w:tcBorders>
          </w:tcPr>
          <w:p w:rsidR="00DC5520" w:rsidRPr="00701530" w:rsidRDefault="00DC5520" w:rsidP="00B42537">
            <w:pPr>
              <w:rPr>
                <w:sz w:val="18"/>
                <w:szCs w:val="18"/>
              </w:rPr>
            </w:pPr>
          </w:p>
        </w:tc>
        <w:tc>
          <w:tcPr>
            <w:tcW w:w="1134" w:type="dxa"/>
            <w:vMerge/>
            <w:tcBorders>
              <w:left w:val="single" w:sz="6" w:space="0" w:color="auto"/>
              <w:bottom w:val="single" w:sz="6" w:space="0" w:color="auto"/>
              <w:right w:val="single" w:sz="6" w:space="0" w:color="auto"/>
            </w:tcBorders>
          </w:tcPr>
          <w:p w:rsidR="00DC5520" w:rsidRPr="00701530" w:rsidRDefault="00DC5520" w:rsidP="00B42537">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Бюджет РБ</w:t>
            </w:r>
          </w:p>
        </w:tc>
        <w:tc>
          <w:tcPr>
            <w:tcW w:w="713" w:type="dxa"/>
            <w:tcBorders>
              <w:top w:val="single" w:sz="6" w:space="0" w:color="auto"/>
              <w:left w:val="single" w:sz="6" w:space="0" w:color="auto"/>
              <w:bottom w:val="single" w:sz="6" w:space="0" w:color="auto"/>
              <w:right w:val="single" w:sz="4" w:space="0" w:color="auto"/>
            </w:tcBorders>
          </w:tcPr>
          <w:p w:rsidR="00DC5520" w:rsidRPr="00182F3A" w:rsidRDefault="00DC5520" w:rsidP="00B42537">
            <w:pPr>
              <w:jc w:val="center"/>
              <w:rPr>
                <w:b/>
                <w:sz w:val="18"/>
                <w:szCs w:val="18"/>
              </w:rPr>
            </w:pPr>
            <w:r>
              <w:rPr>
                <w:b/>
                <w:sz w:val="18"/>
                <w:szCs w:val="18"/>
              </w:rPr>
              <w:t>743,6</w:t>
            </w:r>
          </w:p>
        </w:tc>
        <w:tc>
          <w:tcPr>
            <w:tcW w:w="818"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50</w:t>
            </w:r>
          </w:p>
        </w:tc>
        <w:tc>
          <w:tcPr>
            <w:tcW w:w="883"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71,2</w:t>
            </w:r>
          </w:p>
        </w:tc>
        <w:tc>
          <w:tcPr>
            <w:tcW w:w="85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100</w:t>
            </w:r>
          </w:p>
        </w:tc>
        <w:tc>
          <w:tcPr>
            <w:tcW w:w="84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22,4</w:t>
            </w:r>
          </w:p>
        </w:tc>
        <w:tc>
          <w:tcPr>
            <w:tcW w:w="857" w:type="dxa"/>
            <w:gridSpan w:val="2"/>
            <w:tcBorders>
              <w:top w:val="single" w:sz="6" w:space="0" w:color="auto"/>
              <w:left w:val="single" w:sz="6" w:space="0" w:color="auto"/>
              <w:bottom w:val="single" w:sz="6" w:space="0" w:color="auto"/>
              <w:right w:val="single" w:sz="4" w:space="0" w:color="auto"/>
            </w:tcBorders>
          </w:tcPr>
          <w:p w:rsidR="00DC5520" w:rsidRPr="00EC2CDD" w:rsidRDefault="00DC5520" w:rsidP="00B42537">
            <w:pPr>
              <w:jc w:val="center"/>
              <w:rPr>
                <w:sz w:val="18"/>
                <w:szCs w:val="18"/>
              </w:rPr>
            </w:pPr>
            <w:r>
              <w:rPr>
                <w:sz w:val="18"/>
                <w:szCs w:val="18"/>
              </w:rPr>
              <w:t>500</w:t>
            </w:r>
          </w:p>
        </w:tc>
        <w:tc>
          <w:tcPr>
            <w:tcW w:w="846" w:type="dxa"/>
            <w:gridSpan w:val="2"/>
            <w:tcBorders>
              <w:top w:val="single" w:sz="6" w:space="0" w:color="auto"/>
              <w:left w:val="single" w:sz="6" w:space="0" w:color="auto"/>
              <w:bottom w:val="single" w:sz="6" w:space="0" w:color="auto"/>
              <w:right w:val="single" w:sz="4" w:space="0" w:color="auto"/>
            </w:tcBorders>
          </w:tcPr>
          <w:p w:rsidR="00DC5520" w:rsidRDefault="00DC5520" w:rsidP="00B42537">
            <w:pPr>
              <w:jc w:val="center"/>
              <w:rPr>
                <w:sz w:val="18"/>
                <w:szCs w:val="18"/>
              </w:rPr>
            </w:pPr>
          </w:p>
        </w:tc>
        <w:tc>
          <w:tcPr>
            <w:tcW w:w="847" w:type="dxa"/>
            <w:tcBorders>
              <w:top w:val="single" w:sz="6" w:space="0" w:color="auto"/>
              <w:left w:val="single" w:sz="6" w:space="0" w:color="auto"/>
              <w:bottom w:val="single" w:sz="6" w:space="0" w:color="auto"/>
              <w:right w:val="single" w:sz="4" w:space="0" w:color="auto"/>
            </w:tcBorders>
          </w:tcPr>
          <w:p w:rsidR="00DC5520" w:rsidRDefault="00DC5520" w:rsidP="00B42537">
            <w:pPr>
              <w:jc w:val="center"/>
              <w:rPr>
                <w:sz w:val="18"/>
                <w:szCs w:val="18"/>
              </w:rPr>
            </w:pPr>
          </w:p>
        </w:tc>
      </w:tr>
      <w:tr w:rsidR="00DC5520" w:rsidRPr="00701530" w:rsidTr="00B42537">
        <w:trPr>
          <w:cantSplit/>
          <w:trHeight w:val="174"/>
        </w:trPr>
        <w:tc>
          <w:tcPr>
            <w:tcW w:w="625" w:type="dxa"/>
            <w:vMerge w:val="restart"/>
            <w:tcBorders>
              <w:top w:val="single" w:sz="6" w:space="0" w:color="auto"/>
              <w:left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2.</w:t>
            </w:r>
          </w:p>
        </w:tc>
        <w:tc>
          <w:tcPr>
            <w:tcW w:w="4048" w:type="dxa"/>
            <w:vMerge w:val="restart"/>
            <w:tcBorders>
              <w:top w:val="single" w:sz="6" w:space="0" w:color="auto"/>
              <w:left w:val="single" w:sz="6" w:space="0" w:color="auto"/>
              <w:right w:val="single" w:sz="6" w:space="0" w:color="auto"/>
            </w:tcBorders>
            <w:vAlign w:val="center"/>
          </w:tcPr>
          <w:p w:rsidR="00DC5520" w:rsidRPr="00701530" w:rsidRDefault="00DC5520" w:rsidP="00B42537">
            <w:pPr>
              <w:rPr>
                <w:sz w:val="18"/>
                <w:szCs w:val="18"/>
              </w:rPr>
            </w:pPr>
            <w:r w:rsidRPr="00701530">
              <w:rPr>
                <w:sz w:val="18"/>
                <w:szCs w:val="18"/>
              </w:rPr>
              <w:t>Благоустройство существующих детских, спортивных площадок, мест массового отдыха жителей.</w:t>
            </w:r>
          </w:p>
        </w:tc>
        <w:tc>
          <w:tcPr>
            <w:tcW w:w="1277" w:type="dxa"/>
            <w:vMerge w:val="restart"/>
            <w:tcBorders>
              <w:top w:val="single" w:sz="6" w:space="0" w:color="auto"/>
              <w:left w:val="single" w:sz="6" w:space="0" w:color="auto"/>
              <w:right w:val="single" w:sz="6" w:space="0" w:color="auto"/>
            </w:tcBorders>
          </w:tcPr>
          <w:p w:rsidR="00DC5520" w:rsidRDefault="00DC5520" w:rsidP="00B42537">
            <w:r w:rsidRPr="0020693F">
              <w:rPr>
                <w:sz w:val="18"/>
                <w:szCs w:val="18"/>
              </w:rPr>
              <w:t xml:space="preserve">СП </w:t>
            </w:r>
            <w:r>
              <w:rPr>
                <w:sz w:val="18"/>
                <w:szCs w:val="18"/>
              </w:rPr>
              <w:t>Троицкий</w:t>
            </w:r>
            <w:r w:rsidRPr="0020693F">
              <w:rPr>
                <w:sz w:val="18"/>
                <w:szCs w:val="18"/>
              </w:rPr>
              <w:t xml:space="preserve"> сельсовет</w:t>
            </w:r>
          </w:p>
        </w:tc>
        <w:tc>
          <w:tcPr>
            <w:tcW w:w="1134" w:type="dxa"/>
            <w:tcBorders>
              <w:top w:val="single" w:sz="6" w:space="0" w:color="auto"/>
              <w:left w:val="single" w:sz="6" w:space="0" w:color="auto"/>
              <w:right w:val="single" w:sz="6" w:space="0" w:color="auto"/>
            </w:tcBorders>
          </w:tcPr>
          <w:p w:rsidR="00DC5520" w:rsidRDefault="00DC5520" w:rsidP="00B42537">
            <w:pPr>
              <w:jc w:val="center"/>
              <w:rPr>
                <w:sz w:val="18"/>
                <w:szCs w:val="18"/>
              </w:rPr>
            </w:pPr>
          </w:p>
          <w:p w:rsidR="00DC5520" w:rsidRPr="00701530" w:rsidRDefault="00DC5520" w:rsidP="00B42537">
            <w:pPr>
              <w:jc w:val="center"/>
              <w:rPr>
                <w:sz w:val="18"/>
                <w:szCs w:val="18"/>
              </w:rPr>
            </w:pPr>
            <w:r w:rsidRPr="00701530">
              <w:rPr>
                <w:sz w:val="18"/>
                <w:szCs w:val="18"/>
              </w:rPr>
              <w:t>ежегодно</w:t>
            </w:r>
          </w:p>
        </w:tc>
        <w:tc>
          <w:tcPr>
            <w:tcW w:w="1272" w:type="dxa"/>
            <w:tcBorders>
              <w:top w:val="single" w:sz="6" w:space="0" w:color="auto"/>
              <w:left w:val="single" w:sz="6" w:space="0" w:color="auto"/>
              <w:bottom w:val="single" w:sz="4" w:space="0" w:color="auto"/>
              <w:right w:val="single" w:sz="6" w:space="0" w:color="auto"/>
            </w:tcBorders>
          </w:tcPr>
          <w:p w:rsidR="00DC5520" w:rsidRDefault="00DC5520" w:rsidP="00B42537">
            <w:pPr>
              <w:jc w:val="center"/>
              <w:rPr>
                <w:sz w:val="18"/>
                <w:szCs w:val="18"/>
              </w:rPr>
            </w:pPr>
          </w:p>
          <w:p w:rsidR="00DC5520" w:rsidRPr="00701530" w:rsidRDefault="00DC5520" w:rsidP="00B42537">
            <w:pPr>
              <w:jc w:val="center"/>
              <w:rPr>
                <w:sz w:val="18"/>
                <w:szCs w:val="18"/>
              </w:rPr>
            </w:pPr>
            <w:r w:rsidRPr="00701530">
              <w:rPr>
                <w:sz w:val="18"/>
                <w:szCs w:val="18"/>
              </w:rPr>
              <w:t>Бюджет СП</w:t>
            </w:r>
          </w:p>
        </w:tc>
        <w:tc>
          <w:tcPr>
            <w:tcW w:w="713" w:type="dxa"/>
            <w:tcBorders>
              <w:top w:val="single" w:sz="6" w:space="0" w:color="auto"/>
              <w:left w:val="single" w:sz="6" w:space="0" w:color="auto"/>
              <w:bottom w:val="single" w:sz="4" w:space="0" w:color="auto"/>
              <w:right w:val="single" w:sz="4" w:space="0" w:color="auto"/>
            </w:tcBorders>
          </w:tcPr>
          <w:p w:rsidR="00DC5520" w:rsidRPr="00182F3A" w:rsidRDefault="00DC5520" w:rsidP="00B42537">
            <w:pPr>
              <w:jc w:val="center"/>
              <w:rPr>
                <w:b/>
                <w:sz w:val="18"/>
                <w:szCs w:val="18"/>
              </w:rPr>
            </w:pPr>
            <w:r>
              <w:rPr>
                <w:b/>
                <w:sz w:val="18"/>
                <w:szCs w:val="18"/>
              </w:rPr>
              <w:t>51,3</w:t>
            </w:r>
          </w:p>
        </w:tc>
        <w:tc>
          <w:tcPr>
            <w:tcW w:w="818" w:type="dxa"/>
            <w:tcBorders>
              <w:top w:val="single" w:sz="6" w:space="0" w:color="auto"/>
              <w:left w:val="single" w:sz="6" w:space="0" w:color="auto"/>
              <w:bottom w:val="single" w:sz="4" w:space="0" w:color="auto"/>
              <w:right w:val="single" w:sz="6" w:space="0" w:color="auto"/>
            </w:tcBorders>
          </w:tcPr>
          <w:p w:rsidR="00DC5520" w:rsidRPr="00EC2CDD" w:rsidRDefault="00DC5520" w:rsidP="00B42537">
            <w:pPr>
              <w:jc w:val="center"/>
              <w:rPr>
                <w:sz w:val="18"/>
                <w:szCs w:val="18"/>
              </w:rPr>
            </w:pPr>
            <w:r>
              <w:rPr>
                <w:sz w:val="18"/>
                <w:szCs w:val="18"/>
              </w:rPr>
              <w:t>33,8</w:t>
            </w:r>
          </w:p>
        </w:tc>
        <w:tc>
          <w:tcPr>
            <w:tcW w:w="883" w:type="dxa"/>
            <w:tcBorders>
              <w:top w:val="single" w:sz="6" w:space="0" w:color="auto"/>
              <w:left w:val="single" w:sz="6" w:space="0" w:color="auto"/>
              <w:bottom w:val="single" w:sz="4" w:space="0" w:color="auto"/>
              <w:right w:val="single" w:sz="6" w:space="0" w:color="auto"/>
            </w:tcBorders>
          </w:tcPr>
          <w:p w:rsidR="00DC5520" w:rsidRPr="00EC2CDD" w:rsidRDefault="00DC5520" w:rsidP="00B42537">
            <w:pPr>
              <w:jc w:val="center"/>
              <w:rPr>
                <w:sz w:val="18"/>
                <w:szCs w:val="18"/>
              </w:rPr>
            </w:pPr>
          </w:p>
        </w:tc>
        <w:tc>
          <w:tcPr>
            <w:tcW w:w="856" w:type="dxa"/>
            <w:tcBorders>
              <w:top w:val="single" w:sz="6" w:space="0" w:color="auto"/>
              <w:left w:val="single" w:sz="6" w:space="0" w:color="auto"/>
              <w:bottom w:val="single" w:sz="4" w:space="0" w:color="auto"/>
              <w:right w:val="single" w:sz="6" w:space="0" w:color="auto"/>
            </w:tcBorders>
          </w:tcPr>
          <w:p w:rsidR="00DC5520" w:rsidRPr="00EC2CDD" w:rsidRDefault="00DC5520" w:rsidP="00B42537">
            <w:pPr>
              <w:jc w:val="center"/>
              <w:rPr>
                <w:sz w:val="18"/>
                <w:szCs w:val="18"/>
              </w:rPr>
            </w:pPr>
          </w:p>
        </w:tc>
        <w:tc>
          <w:tcPr>
            <w:tcW w:w="846" w:type="dxa"/>
            <w:tcBorders>
              <w:top w:val="single" w:sz="6" w:space="0" w:color="auto"/>
              <w:left w:val="single" w:sz="6" w:space="0" w:color="auto"/>
              <w:bottom w:val="single" w:sz="4" w:space="0" w:color="auto"/>
              <w:right w:val="single" w:sz="6" w:space="0" w:color="auto"/>
            </w:tcBorders>
          </w:tcPr>
          <w:p w:rsidR="00DC5520" w:rsidRPr="00EC2CDD" w:rsidRDefault="00DC5520" w:rsidP="00B42537">
            <w:pPr>
              <w:jc w:val="center"/>
              <w:rPr>
                <w:sz w:val="18"/>
                <w:szCs w:val="18"/>
              </w:rPr>
            </w:pPr>
            <w:r>
              <w:rPr>
                <w:sz w:val="18"/>
                <w:szCs w:val="18"/>
              </w:rPr>
              <w:t>0</w:t>
            </w:r>
          </w:p>
        </w:tc>
        <w:tc>
          <w:tcPr>
            <w:tcW w:w="857" w:type="dxa"/>
            <w:gridSpan w:val="2"/>
            <w:tcBorders>
              <w:top w:val="single" w:sz="6" w:space="0" w:color="auto"/>
              <w:left w:val="single" w:sz="6" w:space="0" w:color="auto"/>
              <w:bottom w:val="single" w:sz="4" w:space="0" w:color="auto"/>
              <w:right w:val="single" w:sz="6" w:space="0" w:color="auto"/>
            </w:tcBorders>
          </w:tcPr>
          <w:p w:rsidR="00DC5520" w:rsidRPr="00EC2CDD" w:rsidRDefault="00DC5520" w:rsidP="00B42537">
            <w:pPr>
              <w:jc w:val="center"/>
              <w:rPr>
                <w:sz w:val="18"/>
                <w:szCs w:val="18"/>
              </w:rPr>
            </w:pPr>
            <w:r>
              <w:rPr>
                <w:sz w:val="18"/>
                <w:szCs w:val="18"/>
              </w:rPr>
              <w:t>17,5</w:t>
            </w:r>
          </w:p>
        </w:tc>
        <w:tc>
          <w:tcPr>
            <w:tcW w:w="846" w:type="dxa"/>
            <w:gridSpan w:val="2"/>
            <w:tcBorders>
              <w:top w:val="single" w:sz="6" w:space="0" w:color="auto"/>
              <w:left w:val="single" w:sz="6" w:space="0" w:color="auto"/>
              <w:bottom w:val="single" w:sz="4" w:space="0" w:color="auto"/>
              <w:right w:val="single" w:sz="6" w:space="0" w:color="auto"/>
            </w:tcBorders>
          </w:tcPr>
          <w:p w:rsidR="00DC5520" w:rsidRDefault="00DC5520" w:rsidP="00B42537">
            <w:pPr>
              <w:jc w:val="center"/>
              <w:rPr>
                <w:sz w:val="18"/>
                <w:szCs w:val="18"/>
              </w:rPr>
            </w:pPr>
          </w:p>
        </w:tc>
        <w:tc>
          <w:tcPr>
            <w:tcW w:w="847" w:type="dxa"/>
            <w:tcBorders>
              <w:top w:val="single" w:sz="6" w:space="0" w:color="auto"/>
              <w:left w:val="single" w:sz="6" w:space="0" w:color="auto"/>
              <w:bottom w:val="single" w:sz="4" w:space="0" w:color="auto"/>
              <w:right w:val="single" w:sz="6" w:space="0" w:color="auto"/>
            </w:tcBorders>
          </w:tcPr>
          <w:p w:rsidR="00DC5520" w:rsidRDefault="00DC5520" w:rsidP="00B42537">
            <w:pPr>
              <w:jc w:val="center"/>
              <w:rPr>
                <w:sz w:val="18"/>
                <w:szCs w:val="18"/>
              </w:rPr>
            </w:pPr>
          </w:p>
        </w:tc>
      </w:tr>
      <w:tr w:rsidR="00DC5520" w:rsidRPr="00701530" w:rsidTr="00B42537">
        <w:trPr>
          <w:cantSplit/>
          <w:trHeight w:val="330"/>
        </w:trPr>
        <w:tc>
          <w:tcPr>
            <w:tcW w:w="625" w:type="dxa"/>
            <w:vMerge/>
            <w:tcBorders>
              <w:left w:val="single" w:sz="6" w:space="0" w:color="auto"/>
              <w:bottom w:val="single" w:sz="6" w:space="0" w:color="auto"/>
              <w:right w:val="single" w:sz="6" w:space="0" w:color="auto"/>
            </w:tcBorders>
          </w:tcPr>
          <w:p w:rsidR="00DC5520" w:rsidRPr="00701530" w:rsidRDefault="00DC5520" w:rsidP="00B42537">
            <w:pPr>
              <w:jc w:val="center"/>
              <w:rPr>
                <w:sz w:val="18"/>
                <w:szCs w:val="18"/>
              </w:rPr>
            </w:pPr>
          </w:p>
        </w:tc>
        <w:tc>
          <w:tcPr>
            <w:tcW w:w="4048" w:type="dxa"/>
            <w:vMerge/>
            <w:tcBorders>
              <w:left w:val="single" w:sz="6" w:space="0" w:color="auto"/>
              <w:bottom w:val="single" w:sz="6" w:space="0" w:color="auto"/>
              <w:right w:val="single" w:sz="6" w:space="0" w:color="auto"/>
            </w:tcBorders>
            <w:vAlign w:val="center"/>
          </w:tcPr>
          <w:p w:rsidR="00DC5520" w:rsidRPr="00701530" w:rsidRDefault="00DC5520" w:rsidP="00B42537">
            <w:pPr>
              <w:rPr>
                <w:sz w:val="18"/>
                <w:szCs w:val="18"/>
              </w:rPr>
            </w:pPr>
          </w:p>
        </w:tc>
        <w:tc>
          <w:tcPr>
            <w:tcW w:w="1277" w:type="dxa"/>
            <w:vMerge/>
            <w:tcBorders>
              <w:left w:val="single" w:sz="6" w:space="0" w:color="auto"/>
              <w:bottom w:val="single" w:sz="6" w:space="0" w:color="auto"/>
              <w:right w:val="single" w:sz="6" w:space="0" w:color="auto"/>
            </w:tcBorders>
          </w:tcPr>
          <w:p w:rsidR="00DC5520" w:rsidRPr="00701530" w:rsidRDefault="00DC5520" w:rsidP="00B42537">
            <w:pPr>
              <w:rPr>
                <w:sz w:val="18"/>
                <w:szCs w:val="18"/>
              </w:rPr>
            </w:pPr>
          </w:p>
        </w:tc>
        <w:tc>
          <w:tcPr>
            <w:tcW w:w="1134" w:type="dxa"/>
            <w:tcBorders>
              <w:top w:val="single" w:sz="4"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p>
        </w:tc>
        <w:tc>
          <w:tcPr>
            <w:tcW w:w="1272" w:type="dxa"/>
            <w:tcBorders>
              <w:top w:val="single" w:sz="4"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Pr>
                <w:sz w:val="18"/>
                <w:szCs w:val="18"/>
              </w:rPr>
              <w:t>Бюджет РБ</w:t>
            </w:r>
          </w:p>
        </w:tc>
        <w:tc>
          <w:tcPr>
            <w:tcW w:w="713" w:type="dxa"/>
            <w:tcBorders>
              <w:top w:val="single" w:sz="4" w:space="0" w:color="auto"/>
              <w:left w:val="single" w:sz="6" w:space="0" w:color="auto"/>
              <w:bottom w:val="single" w:sz="6" w:space="0" w:color="auto"/>
              <w:right w:val="single" w:sz="4" w:space="0" w:color="auto"/>
            </w:tcBorders>
          </w:tcPr>
          <w:p w:rsidR="00DC5520" w:rsidRPr="00182F3A" w:rsidRDefault="00DC5520" w:rsidP="00B42537">
            <w:pPr>
              <w:jc w:val="center"/>
              <w:rPr>
                <w:b/>
                <w:sz w:val="18"/>
                <w:szCs w:val="18"/>
              </w:rPr>
            </w:pPr>
            <w:r>
              <w:rPr>
                <w:b/>
                <w:sz w:val="18"/>
                <w:szCs w:val="18"/>
              </w:rPr>
              <w:t>3</w:t>
            </w:r>
            <w:r w:rsidRPr="00182F3A">
              <w:rPr>
                <w:b/>
                <w:sz w:val="18"/>
                <w:szCs w:val="18"/>
              </w:rPr>
              <w:t>71,2</w:t>
            </w:r>
          </w:p>
        </w:tc>
        <w:tc>
          <w:tcPr>
            <w:tcW w:w="818" w:type="dxa"/>
            <w:tcBorders>
              <w:top w:val="single" w:sz="4"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101,2</w:t>
            </w:r>
          </w:p>
        </w:tc>
        <w:tc>
          <w:tcPr>
            <w:tcW w:w="883" w:type="dxa"/>
            <w:tcBorders>
              <w:top w:val="single" w:sz="4"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70</w:t>
            </w:r>
          </w:p>
        </w:tc>
        <w:tc>
          <w:tcPr>
            <w:tcW w:w="856" w:type="dxa"/>
            <w:tcBorders>
              <w:top w:val="single" w:sz="4"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100</w:t>
            </w:r>
          </w:p>
        </w:tc>
        <w:tc>
          <w:tcPr>
            <w:tcW w:w="846" w:type="dxa"/>
            <w:tcBorders>
              <w:top w:val="single" w:sz="4"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100</w:t>
            </w:r>
          </w:p>
        </w:tc>
        <w:tc>
          <w:tcPr>
            <w:tcW w:w="857" w:type="dxa"/>
            <w:gridSpan w:val="2"/>
            <w:tcBorders>
              <w:top w:val="single" w:sz="4"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p>
        </w:tc>
        <w:tc>
          <w:tcPr>
            <w:tcW w:w="846" w:type="dxa"/>
            <w:gridSpan w:val="2"/>
            <w:tcBorders>
              <w:top w:val="single" w:sz="4"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47" w:type="dxa"/>
            <w:tcBorders>
              <w:top w:val="single" w:sz="4"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r>
      <w:tr w:rsidR="00DC5520" w:rsidRPr="00701530" w:rsidTr="00B42537">
        <w:trPr>
          <w:cantSplit/>
          <w:trHeight w:val="216"/>
        </w:trPr>
        <w:tc>
          <w:tcPr>
            <w:tcW w:w="625" w:type="dxa"/>
            <w:vMerge w:val="restart"/>
            <w:tcBorders>
              <w:top w:val="single" w:sz="6" w:space="0" w:color="auto"/>
              <w:left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3.</w:t>
            </w:r>
          </w:p>
        </w:tc>
        <w:tc>
          <w:tcPr>
            <w:tcW w:w="4048" w:type="dxa"/>
            <w:vMerge w:val="restart"/>
            <w:tcBorders>
              <w:top w:val="single" w:sz="6" w:space="0" w:color="auto"/>
              <w:left w:val="single" w:sz="6" w:space="0" w:color="auto"/>
              <w:right w:val="single" w:sz="6" w:space="0" w:color="auto"/>
            </w:tcBorders>
            <w:vAlign w:val="center"/>
          </w:tcPr>
          <w:p w:rsidR="00DC5520" w:rsidRPr="00701530" w:rsidRDefault="00DC5520" w:rsidP="00B42537">
            <w:pPr>
              <w:rPr>
                <w:sz w:val="18"/>
                <w:szCs w:val="18"/>
              </w:rPr>
            </w:pPr>
            <w:r w:rsidRPr="00701530">
              <w:rPr>
                <w:sz w:val="18"/>
                <w:szCs w:val="18"/>
              </w:rPr>
              <w:t>Установка, ремонт и замена уличных светильников, таймеров, ламп.</w:t>
            </w:r>
          </w:p>
        </w:tc>
        <w:tc>
          <w:tcPr>
            <w:tcW w:w="1277" w:type="dxa"/>
            <w:vMerge w:val="restart"/>
            <w:tcBorders>
              <w:top w:val="single" w:sz="6" w:space="0" w:color="auto"/>
              <w:left w:val="single" w:sz="6" w:space="0" w:color="auto"/>
              <w:right w:val="single" w:sz="6" w:space="0" w:color="auto"/>
            </w:tcBorders>
          </w:tcPr>
          <w:p w:rsidR="00DC5520" w:rsidRDefault="00DC5520" w:rsidP="00B42537">
            <w:r w:rsidRPr="0020693F">
              <w:rPr>
                <w:sz w:val="18"/>
                <w:szCs w:val="18"/>
              </w:rPr>
              <w:t xml:space="preserve">СП </w:t>
            </w:r>
            <w:r>
              <w:rPr>
                <w:sz w:val="18"/>
                <w:szCs w:val="18"/>
              </w:rPr>
              <w:t>Троицкий</w:t>
            </w:r>
            <w:r w:rsidRPr="0020693F">
              <w:rPr>
                <w:sz w:val="18"/>
                <w:szCs w:val="18"/>
              </w:rPr>
              <w:t xml:space="preserve"> сельсовет</w:t>
            </w:r>
          </w:p>
        </w:tc>
        <w:tc>
          <w:tcPr>
            <w:tcW w:w="1134" w:type="dxa"/>
            <w:vMerge w:val="restart"/>
            <w:tcBorders>
              <w:top w:val="single" w:sz="6" w:space="0" w:color="auto"/>
              <w:left w:val="single" w:sz="6" w:space="0" w:color="auto"/>
              <w:right w:val="single" w:sz="6" w:space="0" w:color="auto"/>
            </w:tcBorders>
          </w:tcPr>
          <w:p w:rsidR="00DC5520" w:rsidRPr="00701530" w:rsidRDefault="00DC5520" w:rsidP="00B42537">
            <w:pPr>
              <w:jc w:val="center"/>
              <w:rPr>
                <w:sz w:val="18"/>
                <w:szCs w:val="18"/>
              </w:rPr>
            </w:pPr>
            <w:r>
              <w:rPr>
                <w:sz w:val="18"/>
                <w:szCs w:val="18"/>
              </w:rPr>
              <w:t>ежегодно</w:t>
            </w:r>
          </w:p>
        </w:tc>
        <w:tc>
          <w:tcPr>
            <w:tcW w:w="1272" w:type="dxa"/>
            <w:tcBorders>
              <w:top w:val="single" w:sz="6" w:space="0" w:color="auto"/>
              <w:left w:val="single" w:sz="6" w:space="0" w:color="auto"/>
              <w:bottom w:val="single" w:sz="4" w:space="0" w:color="auto"/>
              <w:right w:val="single" w:sz="6" w:space="0" w:color="auto"/>
            </w:tcBorders>
          </w:tcPr>
          <w:p w:rsidR="00DC5520" w:rsidRPr="00701530" w:rsidRDefault="00DC5520" w:rsidP="00B42537">
            <w:pPr>
              <w:jc w:val="center"/>
              <w:rPr>
                <w:sz w:val="18"/>
                <w:szCs w:val="18"/>
              </w:rPr>
            </w:pPr>
            <w:r w:rsidRPr="00701530">
              <w:rPr>
                <w:sz w:val="18"/>
                <w:szCs w:val="18"/>
              </w:rPr>
              <w:t xml:space="preserve">Бюджет </w:t>
            </w:r>
            <w:r>
              <w:rPr>
                <w:sz w:val="18"/>
                <w:szCs w:val="18"/>
              </w:rPr>
              <w:t>РБ</w:t>
            </w:r>
          </w:p>
        </w:tc>
        <w:tc>
          <w:tcPr>
            <w:tcW w:w="713" w:type="dxa"/>
            <w:tcBorders>
              <w:top w:val="single" w:sz="6" w:space="0" w:color="auto"/>
              <w:left w:val="single" w:sz="6" w:space="0" w:color="auto"/>
              <w:bottom w:val="single" w:sz="4" w:space="0" w:color="auto"/>
              <w:right w:val="single" w:sz="4" w:space="0" w:color="auto"/>
            </w:tcBorders>
          </w:tcPr>
          <w:p w:rsidR="00DC5520" w:rsidRPr="00182F3A" w:rsidRDefault="00DC5520" w:rsidP="00B42537">
            <w:pPr>
              <w:jc w:val="center"/>
              <w:rPr>
                <w:b/>
                <w:sz w:val="18"/>
                <w:szCs w:val="18"/>
              </w:rPr>
            </w:pPr>
            <w:r>
              <w:rPr>
                <w:b/>
                <w:sz w:val="18"/>
                <w:szCs w:val="18"/>
              </w:rPr>
              <w:t>406,2</w:t>
            </w:r>
          </w:p>
        </w:tc>
        <w:tc>
          <w:tcPr>
            <w:tcW w:w="818" w:type="dxa"/>
            <w:tcBorders>
              <w:top w:val="single" w:sz="6" w:space="0" w:color="auto"/>
              <w:left w:val="single" w:sz="6" w:space="0" w:color="auto"/>
              <w:bottom w:val="single" w:sz="4" w:space="0" w:color="auto"/>
              <w:right w:val="single" w:sz="6" w:space="0" w:color="auto"/>
            </w:tcBorders>
          </w:tcPr>
          <w:p w:rsidR="00DC5520" w:rsidRPr="00EC2CDD" w:rsidRDefault="00DC5520" w:rsidP="00B42537">
            <w:pPr>
              <w:jc w:val="center"/>
              <w:rPr>
                <w:sz w:val="18"/>
                <w:szCs w:val="18"/>
              </w:rPr>
            </w:pPr>
            <w:r>
              <w:rPr>
                <w:sz w:val="18"/>
                <w:szCs w:val="18"/>
              </w:rPr>
              <w:t>166,2</w:t>
            </w:r>
          </w:p>
        </w:tc>
        <w:tc>
          <w:tcPr>
            <w:tcW w:w="883" w:type="dxa"/>
            <w:tcBorders>
              <w:top w:val="single" w:sz="6" w:space="0" w:color="auto"/>
              <w:left w:val="single" w:sz="6" w:space="0" w:color="auto"/>
              <w:bottom w:val="single" w:sz="4" w:space="0" w:color="auto"/>
              <w:right w:val="single" w:sz="6" w:space="0" w:color="auto"/>
            </w:tcBorders>
          </w:tcPr>
          <w:p w:rsidR="00DC5520" w:rsidRPr="00EC2CDD" w:rsidRDefault="00DC5520" w:rsidP="00B42537">
            <w:pPr>
              <w:jc w:val="center"/>
              <w:rPr>
                <w:sz w:val="18"/>
                <w:szCs w:val="18"/>
              </w:rPr>
            </w:pPr>
            <w:r>
              <w:rPr>
                <w:sz w:val="18"/>
                <w:szCs w:val="18"/>
              </w:rPr>
              <w:t>80</w:t>
            </w:r>
          </w:p>
        </w:tc>
        <w:tc>
          <w:tcPr>
            <w:tcW w:w="856" w:type="dxa"/>
            <w:tcBorders>
              <w:top w:val="single" w:sz="6" w:space="0" w:color="auto"/>
              <w:left w:val="single" w:sz="6" w:space="0" w:color="auto"/>
              <w:bottom w:val="single" w:sz="4" w:space="0" w:color="auto"/>
              <w:right w:val="single" w:sz="6" w:space="0" w:color="auto"/>
            </w:tcBorders>
          </w:tcPr>
          <w:p w:rsidR="00DC5520" w:rsidRPr="00EC2CDD" w:rsidRDefault="00DC5520" w:rsidP="00B42537">
            <w:pPr>
              <w:jc w:val="center"/>
              <w:rPr>
                <w:sz w:val="18"/>
                <w:szCs w:val="18"/>
              </w:rPr>
            </w:pPr>
            <w:r>
              <w:rPr>
                <w:sz w:val="18"/>
                <w:szCs w:val="18"/>
              </w:rPr>
              <w:t>80</w:t>
            </w:r>
          </w:p>
        </w:tc>
        <w:tc>
          <w:tcPr>
            <w:tcW w:w="846" w:type="dxa"/>
            <w:tcBorders>
              <w:top w:val="single" w:sz="6" w:space="0" w:color="auto"/>
              <w:left w:val="single" w:sz="6" w:space="0" w:color="auto"/>
              <w:bottom w:val="single" w:sz="4" w:space="0" w:color="auto"/>
              <w:right w:val="single" w:sz="6" w:space="0" w:color="auto"/>
            </w:tcBorders>
          </w:tcPr>
          <w:p w:rsidR="00DC5520" w:rsidRPr="00EC2CDD" w:rsidRDefault="00DC5520" w:rsidP="00B42537">
            <w:pPr>
              <w:jc w:val="center"/>
              <w:rPr>
                <w:sz w:val="18"/>
                <w:szCs w:val="18"/>
              </w:rPr>
            </w:pPr>
            <w:r>
              <w:rPr>
                <w:sz w:val="18"/>
                <w:szCs w:val="18"/>
              </w:rPr>
              <w:t>80</w:t>
            </w:r>
          </w:p>
        </w:tc>
        <w:tc>
          <w:tcPr>
            <w:tcW w:w="857" w:type="dxa"/>
            <w:gridSpan w:val="2"/>
            <w:tcBorders>
              <w:top w:val="single" w:sz="6" w:space="0" w:color="auto"/>
              <w:left w:val="single" w:sz="6" w:space="0" w:color="auto"/>
              <w:bottom w:val="single" w:sz="4" w:space="0" w:color="auto"/>
              <w:right w:val="single" w:sz="6" w:space="0" w:color="auto"/>
            </w:tcBorders>
          </w:tcPr>
          <w:p w:rsidR="00DC5520" w:rsidRPr="00EC2CDD" w:rsidRDefault="00DC5520" w:rsidP="00B42537">
            <w:pPr>
              <w:jc w:val="center"/>
              <w:rPr>
                <w:sz w:val="18"/>
                <w:szCs w:val="18"/>
              </w:rPr>
            </w:pPr>
          </w:p>
        </w:tc>
        <w:tc>
          <w:tcPr>
            <w:tcW w:w="846" w:type="dxa"/>
            <w:gridSpan w:val="2"/>
            <w:tcBorders>
              <w:top w:val="single" w:sz="6" w:space="0" w:color="auto"/>
              <w:left w:val="single" w:sz="6" w:space="0" w:color="auto"/>
              <w:bottom w:val="single" w:sz="4" w:space="0" w:color="auto"/>
              <w:right w:val="single" w:sz="6" w:space="0" w:color="auto"/>
            </w:tcBorders>
          </w:tcPr>
          <w:p w:rsidR="00DC5520" w:rsidRDefault="00DC5520" w:rsidP="00B42537">
            <w:pPr>
              <w:jc w:val="center"/>
              <w:rPr>
                <w:sz w:val="18"/>
                <w:szCs w:val="18"/>
              </w:rPr>
            </w:pPr>
          </w:p>
        </w:tc>
        <w:tc>
          <w:tcPr>
            <w:tcW w:w="847" w:type="dxa"/>
            <w:tcBorders>
              <w:top w:val="single" w:sz="6" w:space="0" w:color="auto"/>
              <w:left w:val="single" w:sz="6" w:space="0" w:color="auto"/>
              <w:bottom w:val="single" w:sz="4" w:space="0" w:color="auto"/>
              <w:right w:val="single" w:sz="6" w:space="0" w:color="auto"/>
            </w:tcBorders>
          </w:tcPr>
          <w:p w:rsidR="00DC5520" w:rsidRDefault="00DC5520" w:rsidP="00B42537">
            <w:pPr>
              <w:jc w:val="center"/>
              <w:rPr>
                <w:sz w:val="18"/>
                <w:szCs w:val="18"/>
              </w:rPr>
            </w:pPr>
          </w:p>
        </w:tc>
      </w:tr>
      <w:tr w:rsidR="00DC5520" w:rsidRPr="00701530" w:rsidTr="00B42537">
        <w:trPr>
          <w:cantSplit/>
          <w:trHeight w:val="390"/>
        </w:trPr>
        <w:tc>
          <w:tcPr>
            <w:tcW w:w="625" w:type="dxa"/>
            <w:vMerge/>
            <w:tcBorders>
              <w:left w:val="single" w:sz="6" w:space="0" w:color="auto"/>
              <w:bottom w:val="single" w:sz="6" w:space="0" w:color="auto"/>
              <w:right w:val="single" w:sz="6" w:space="0" w:color="auto"/>
            </w:tcBorders>
          </w:tcPr>
          <w:p w:rsidR="00DC5520" w:rsidRPr="00701530" w:rsidRDefault="00DC5520" w:rsidP="00B42537">
            <w:pPr>
              <w:jc w:val="center"/>
              <w:rPr>
                <w:sz w:val="18"/>
                <w:szCs w:val="18"/>
              </w:rPr>
            </w:pPr>
          </w:p>
        </w:tc>
        <w:tc>
          <w:tcPr>
            <w:tcW w:w="4048" w:type="dxa"/>
            <w:vMerge/>
            <w:tcBorders>
              <w:left w:val="single" w:sz="6" w:space="0" w:color="auto"/>
              <w:bottom w:val="single" w:sz="6" w:space="0" w:color="auto"/>
              <w:right w:val="single" w:sz="6" w:space="0" w:color="auto"/>
            </w:tcBorders>
            <w:vAlign w:val="center"/>
          </w:tcPr>
          <w:p w:rsidR="00DC5520" w:rsidRPr="00701530" w:rsidRDefault="00DC5520" w:rsidP="00B42537">
            <w:pPr>
              <w:rPr>
                <w:sz w:val="18"/>
                <w:szCs w:val="18"/>
              </w:rPr>
            </w:pPr>
          </w:p>
        </w:tc>
        <w:tc>
          <w:tcPr>
            <w:tcW w:w="1277" w:type="dxa"/>
            <w:vMerge/>
            <w:tcBorders>
              <w:left w:val="single" w:sz="6" w:space="0" w:color="auto"/>
              <w:bottom w:val="single" w:sz="6" w:space="0" w:color="auto"/>
              <w:right w:val="single" w:sz="6" w:space="0" w:color="auto"/>
            </w:tcBorders>
          </w:tcPr>
          <w:p w:rsidR="00DC5520" w:rsidRPr="0020693F" w:rsidRDefault="00DC5520" w:rsidP="00B42537">
            <w:pPr>
              <w:rPr>
                <w:sz w:val="18"/>
                <w:szCs w:val="18"/>
              </w:rPr>
            </w:pPr>
          </w:p>
        </w:tc>
        <w:tc>
          <w:tcPr>
            <w:tcW w:w="1134" w:type="dxa"/>
            <w:vMerge/>
            <w:tcBorders>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1272" w:type="dxa"/>
            <w:tcBorders>
              <w:top w:val="single" w:sz="4"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Pr>
                <w:sz w:val="18"/>
                <w:szCs w:val="18"/>
              </w:rPr>
              <w:t>Бюджет СП</w:t>
            </w:r>
          </w:p>
          <w:p w:rsidR="00DC5520" w:rsidRPr="00701530" w:rsidRDefault="00DC5520" w:rsidP="00B42537">
            <w:pPr>
              <w:jc w:val="center"/>
              <w:rPr>
                <w:sz w:val="18"/>
                <w:szCs w:val="18"/>
              </w:rPr>
            </w:pPr>
          </w:p>
        </w:tc>
        <w:tc>
          <w:tcPr>
            <w:tcW w:w="713" w:type="dxa"/>
            <w:tcBorders>
              <w:top w:val="single" w:sz="4" w:space="0" w:color="auto"/>
              <w:left w:val="single" w:sz="6" w:space="0" w:color="auto"/>
              <w:bottom w:val="single" w:sz="6" w:space="0" w:color="auto"/>
              <w:right w:val="single" w:sz="4" w:space="0" w:color="auto"/>
            </w:tcBorders>
          </w:tcPr>
          <w:p w:rsidR="00DC5520" w:rsidRPr="00182F3A" w:rsidRDefault="00DC5520" w:rsidP="00B42537">
            <w:pPr>
              <w:jc w:val="center"/>
              <w:rPr>
                <w:b/>
                <w:sz w:val="18"/>
                <w:szCs w:val="18"/>
              </w:rPr>
            </w:pPr>
            <w:r>
              <w:rPr>
                <w:b/>
                <w:sz w:val="18"/>
                <w:szCs w:val="18"/>
              </w:rPr>
              <w:t>38,4</w:t>
            </w:r>
          </w:p>
        </w:tc>
        <w:tc>
          <w:tcPr>
            <w:tcW w:w="818" w:type="dxa"/>
            <w:tcBorders>
              <w:top w:val="single" w:sz="4"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83" w:type="dxa"/>
            <w:tcBorders>
              <w:top w:val="single" w:sz="4"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56" w:type="dxa"/>
            <w:tcBorders>
              <w:top w:val="single" w:sz="4" w:space="0" w:color="auto"/>
              <w:left w:val="single" w:sz="6" w:space="0" w:color="auto"/>
              <w:bottom w:val="single" w:sz="6" w:space="0" w:color="auto"/>
              <w:right w:val="single" w:sz="6" w:space="0" w:color="auto"/>
            </w:tcBorders>
          </w:tcPr>
          <w:p w:rsidR="00DC5520" w:rsidRDefault="00DC5520" w:rsidP="00B42537">
            <w:pPr>
              <w:jc w:val="center"/>
              <w:rPr>
                <w:sz w:val="18"/>
                <w:szCs w:val="18"/>
              </w:rPr>
            </w:pPr>
            <w:r>
              <w:rPr>
                <w:sz w:val="18"/>
                <w:szCs w:val="18"/>
              </w:rPr>
              <w:t>12,6</w:t>
            </w:r>
          </w:p>
        </w:tc>
        <w:tc>
          <w:tcPr>
            <w:tcW w:w="846" w:type="dxa"/>
            <w:tcBorders>
              <w:top w:val="single" w:sz="4" w:space="0" w:color="auto"/>
              <w:left w:val="single" w:sz="6" w:space="0" w:color="auto"/>
              <w:bottom w:val="single" w:sz="6" w:space="0" w:color="auto"/>
              <w:right w:val="single" w:sz="6" w:space="0" w:color="auto"/>
            </w:tcBorders>
          </w:tcPr>
          <w:p w:rsidR="00DC5520" w:rsidRDefault="00DC5520" w:rsidP="00B42537">
            <w:pPr>
              <w:jc w:val="center"/>
              <w:rPr>
                <w:sz w:val="18"/>
                <w:szCs w:val="18"/>
              </w:rPr>
            </w:pPr>
            <w:r>
              <w:rPr>
                <w:sz w:val="18"/>
                <w:szCs w:val="18"/>
              </w:rPr>
              <w:t>25,8</w:t>
            </w:r>
          </w:p>
        </w:tc>
        <w:tc>
          <w:tcPr>
            <w:tcW w:w="857" w:type="dxa"/>
            <w:gridSpan w:val="2"/>
            <w:tcBorders>
              <w:top w:val="single" w:sz="4"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p>
        </w:tc>
        <w:tc>
          <w:tcPr>
            <w:tcW w:w="846" w:type="dxa"/>
            <w:gridSpan w:val="2"/>
            <w:tcBorders>
              <w:top w:val="single" w:sz="4"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47" w:type="dxa"/>
            <w:tcBorders>
              <w:top w:val="single" w:sz="4"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r>
      <w:tr w:rsidR="00DC5520" w:rsidRPr="00701530" w:rsidTr="00B42537">
        <w:trPr>
          <w:cantSplit/>
          <w:trHeight w:val="209"/>
        </w:trPr>
        <w:tc>
          <w:tcPr>
            <w:tcW w:w="625" w:type="dxa"/>
            <w:vMerge w:val="restart"/>
            <w:tcBorders>
              <w:top w:val="single" w:sz="6" w:space="0" w:color="auto"/>
              <w:left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4.</w:t>
            </w:r>
          </w:p>
        </w:tc>
        <w:tc>
          <w:tcPr>
            <w:tcW w:w="4048" w:type="dxa"/>
            <w:vMerge w:val="restart"/>
            <w:tcBorders>
              <w:top w:val="single" w:sz="6" w:space="0" w:color="auto"/>
              <w:left w:val="single" w:sz="6" w:space="0" w:color="auto"/>
              <w:right w:val="single" w:sz="6" w:space="0" w:color="auto"/>
            </w:tcBorders>
            <w:vAlign w:val="center"/>
          </w:tcPr>
          <w:p w:rsidR="00DC5520" w:rsidRPr="00701530" w:rsidRDefault="00DC5520" w:rsidP="00B42537">
            <w:pPr>
              <w:rPr>
                <w:sz w:val="18"/>
                <w:szCs w:val="18"/>
              </w:rPr>
            </w:pPr>
            <w:r w:rsidRPr="00701530">
              <w:rPr>
                <w:sz w:val="18"/>
                <w:szCs w:val="18"/>
              </w:rPr>
              <w:t>Строительство   и ремонт ограждения территории кладбищ</w:t>
            </w:r>
          </w:p>
        </w:tc>
        <w:tc>
          <w:tcPr>
            <w:tcW w:w="1277" w:type="dxa"/>
            <w:vMerge w:val="restart"/>
            <w:tcBorders>
              <w:top w:val="single" w:sz="6" w:space="0" w:color="auto"/>
              <w:left w:val="single" w:sz="6" w:space="0" w:color="auto"/>
              <w:right w:val="single" w:sz="6" w:space="0" w:color="auto"/>
            </w:tcBorders>
          </w:tcPr>
          <w:p w:rsidR="00DC5520" w:rsidRDefault="00DC5520" w:rsidP="00B42537">
            <w:r w:rsidRPr="0020693F">
              <w:rPr>
                <w:sz w:val="18"/>
                <w:szCs w:val="18"/>
              </w:rPr>
              <w:t xml:space="preserve">СП </w:t>
            </w:r>
            <w:r>
              <w:rPr>
                <w:sz w:val="18"/>
                <w:szCs w:val="18"/>
              </w:rPr>
              <w:t>Троицкий</w:t>
            </w:r>
            <w:r w:rsidRPr="0020693F">
              <w:rPr>
                <w:sz w:val="18"/>
                <w:szCs w:val="18"/>
              </w:rPr>
              <w:t xml:space="preserve"> сельсовет</w:t>
            </w:r>
          </w:p>
        </w:tc>
        <w:tc>
          <w:tcPr>
            <w:tcW w:w="1134" w:type="dxa"/>
            <w:vMerge w:val="restart"/>
            <w:tcBorders>
              <w:top w:val="single" w:sz="6" w:space="0" w:color="auto"/>
              <w:left w:val="single" w:sz="6" w:space="0" w:color="auto"/>
              <w:right w:val="single" w:sz="6" w:space="0" w:color="auto"/>
            </w:tcBorders>
          </w:tcPr>
          <w:p w:rsidR="00DC5520" w:rsidRPr="00701530" w:rsidRDefault="00DC5520" w:rsidP="00B42537">
            <w:pPr>
              <w:jc w:val="center"/>
              <w:rPr>
                <w:sz w:val="18"/>
                <w:szCs w:val="18"/>
              </w:rPr>
            </w:pPr>
            <w:r>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Бюджет СП</w:t>
            </w:r>
          </w:p>
          <w:p w:rsidR="00DC5520" w:rsidRPr="00701530" w:rsidRDefault="00DC5520" w:rsidP="00B42537">
            <w:pPr>
              <w:jc w:val="center"/>
              <w:rPr>
                <w:sz w:val="18"/>
                <w:szCs w:val="18"/>
              </w:rPr>
            </w:pPr>
          </w:p>
        </w:tc>
        <w:tc>
          <w:tcPr>
            <w:tcW w:w="713" w:type="dxa"/>
            <w:tcBorders>
              <w:top w:val="single" w:sz="6" w:space="0" w:color="auto"/>
              <w:left w:val="single" w:sz="6" w:space="0" w:color="auto"/>
              <w:bottom w:val="single" w:sz="6" w:space="0" w:color="auto"/>
              <w:right w:val="single" w:sz="4" w:space="0" w:color="auto"/>
            </w:tcBorders>
          </w:tcPr>
          <w:p w:rsidR="00DC5520" w:rsidRPr="00182F3A" w:rsidRDefault="00DC5520" w:rsidP="00B42537">
            <w:pPr>
              <w:jc w:val="center"/>
              <w:rPr>
                <w:b/>
                <w:sz w:val="18"/>
                <w:szCs w:val="18"/>
              </w:rPr>
            </w:pPr>
            <w:r>
              <w:rPr>
                <w:b/>
                <w:sz w:val="18"/>
                <w:szCs w:val="18"/>
              </w:rPr>
              <w:t>58,8</w:t>
            </w:r>
          </w:p>
        </w:tc>
        <w:tc>
          <w:tcPr>
            <w:tcW w:w="818" w:type="dxa"/>
            <w:tcBorders>
              <w:top w:val="single" w:sz="6" w:space="0" w:color="auto"/>
              <w:left w:val="single" w:sz="6" w:space="0" w:color="auto"/>
              <w:bottom w:val="single" w:sz="6" w:space="0" w:color="auto"/>
              <w:right w:val="single" w:sz="6" w:space="0" w:color="auto"/>
            </w:tcBorders>
          </w:tcPr>
          <w:p w:rsidR="00DC5520" w:rsidRPr="001C45C5" w:rsidRDefault="00DC5520" w:rsidP="00B42537">
            <w:pPr>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DC5520" w:rsidRPr="001C45C5" w:rsidRDefault="00DC5520" w:rsidP="00B42537">
            <w:pPr>
              <w:jc w:val="center"/>
              <w:rPr>
                <w:sz w:val="18"/>
                <w:szCs w:val="18"/>
              </w:rPr>
            </w:pPr>
            <w:r>
              <w:rPr>
                <w:sz w:val="18"/>
                <w:szCs w:val="18"/>
              </w:rPr>
              <w:t>58,8</w:t>
            </w:r>
          </w:p>
        </w:tc>
        <w:tc>
          <w:tcPr>
            <w:tcW w:w="856" w:type="dxa"/>
            <w:tcBorders>
              <w:top w:val="single" w:sz="6" w:space="0" w:color="auto"/>
              <w:left w:val="single" w:sz="6" w:space="0" w:color="auto"/>
              <w:bottom w:val="single" w:sz="6" w:space="0" w:color="auto"/>
              <w:right w:val="single" w:sz="6" w:space="0" w:color="auto"/>
            </w:tcBorders>
          </w:tcPr>
          <w:p w:rsidR="00DC5520" w:rsidRPr="001C45C5" w:rsidRDefault="00DC5520" w:rsidP="00B42537">
            <w:pPr>
              <w:jc w:val="center"/>
              <w:rPr>
                <w:sz w:val="18"/>
                <w:szCs w:val="18"/>
              </w:rPr>
            </w:pPr>
          </w:p>
        </w:tc>
        <w:tc>
          <w:tcPr>
            <w:tcW w:w="846" w:type="dxa"/>
            <w:tcBorders>
              <w:top w:val="single" w:sz="6" w:space="0" w:color="auto"/>
              <w:left w:val="single" w:sz="6" w:space="0" w:color="auto"/>
              <w:bottom w:val="single" w:sz="6" w:space="0" w:color="auto"/>
              <w:right w:val="single" w:sz="6" w:space="0" w:color="auto"/>
            </w:tcBorders>
          </w:tcPr>
          <w:p w:rsidR="00DC5520" w:rsidRPr="001C45C5" w:rsidRDefault="00DC5520" w:rsidP="00B42537">
            <w:pPr>
              <w:jc w:val="center"/>
              <w:rPr>
                <w:sz w:val="18"/>
                <w:szCs w:val="18"/>
              </w:rPr>
            </w:pPr>
          </w:p>
        </w:tc>
        <w:tc>
          <w:tcPr>
            <w:tcW w:w="857" w:type="dxa"/>
            <w:gridSpan w:val="2"/>
            <w:tcBorders>
              <w:top w:val="single" w:sz="6" w:space="0" w:color="auto"/>
              <w:left w:val="single" w:sz="6" w:space="0" w:color="auto"/>
              <w:bottom w:val="single" w:sz="6" w:space="0" w:color="auto"/>
              <w:right w:val="single" w:sz="6" w:space="0" w:color="auto"/>
            </w:tcBorders>
          </w:tcPr>
          <w:p w:rsidR="00DC5520" w:rsidRPr="001C45C5" w:rsidRDefault="00DC5520" w:rsidP="00B42537">
            <w:pPr>
              <w:jc w:val="center"/>
              <w:rPr>
                <w:sz w:val="18"/>
                <w:szCs w:val="18"/>
              </w:rPr>
            </w:pPr>
          </w:p>
        </w:tc>
        <w:tc>
          <w:tcPr>
            <w:tcW w:w="846" w:type="dxa"/>
            <w:gridSpan w:val="2"/>
            <w:tcBorders>
              <w:top w:val="single" w:sz="6" w:space="0" w:color="auto"/>
              <w:left w:val="single" w:sz="6" w:space="0" w:color="auto"/>
              <w:bottom w:val="single" w:sz="6" w:space="0" w:color="auto"/>
              <w:right w:val="single" w:sz="6" w:space="0" w:color="auto"/>
            </w:tcBorders>
          </w:tcPr>
          <w:p w:rsidR="00DC5520" w:rsidRPr="001C45C5" w:rsidRDefault="00DC5520" w:rsidP="00B42537">
            <w:pPr>
              <w:jc w:val="center"/>
              <w:rPr>
                <w:sz w:val="18"/>
                <w:szCs w:val="18"/>
              </w:rPr>
            </w:pPr>
          </w:p>
        </w:tc>
        <w:tc>
          <w:tcPr>
            <w:tcW w:w="847" w:type="dxa"/>
            <w:tcBorders>
              <w:top w:val="single" w:sz="6" w:space="0" w:color="auto"/>
              <w:left w:val="single" w:sz="6" w:space="0" w:color="auto"/>
              <w:bottom w:val="single" w:sz="6" w:space="0" w:color="auto"/>
              <w:right w:val="single" w:sz="6" w:space="0" w:color="auto"/>
            </w:tcBorders>
          </w:tcPr>
          <w:p w:rsidR="00DC5520" w:rsidRPr="001C45C5" w:rsidRDefault="00DC5520" w:rsidP="00B42537">
            <w:pPr>
              <w:jc w:val="center"/>
              <w:rPr>
                <w:sz w:val="18"/>
                <w:szCs w:val="18"/>
              </w:rPr>
            </w:pPr>
          </w:p>
        </w:tc>
      </w:tr>
      <w:tr w:rsidR="00DC5520" w:rsidRPr="00701530" w:rsidTr="00B42537">
        <w:trPr>
          <w:cantSplit/>
          <w:trHeight w:val="215"/>
        </w:trPr>
        <w:tc>
          <w:tcPr>
            <w:tcW w:w="625" w:type="dxa"/>
            <w:vMerge/>
            <w:tcBorders>
              <w:left w:val="single" w:sz="6" w:space="0" w:color="auto"/>
              <w:bottom w:val="single" w:sz="6" w:space="0" w:color="auto"/>
              <w:right w:val="single" w:sz="6" w:space="0" w:color="auto"/>
            </w:tcBorders>
          </w:tcPr>
          <w:p w:rsidR="00DC5520" w:rsidRPr="00701530" w:rsidRDefault="00DC5520" w:rsidP="00B42537">
            <w:pPr>
              <w:jc w:val="center"/>
              <w:rPr>
                <w:sz w:val="18"/>
                <w:szCs w:val="18"/>
              </w:rPr>
            </w:pPr>
          </w:p>
        </w:tc>
        <w:tc>
          <w:tcPr>
            <w:tcW w:w="4048" w:type="dxa"/>
            <w:vMerge/>
            <w:tcBorders>
              <w:left w:val="single" w:sz="6" w:space="0" w:color="auto"/>
              <w:bottom w:val="single" w:sz="6" w:space="0" w:color="auto"/>
              <w:right w:val="single" w:sz="6" w:space="0" w:color="auto"/>
            </w:tcBorders>
            <w:vAlign w:val="center"/>
          </w:tcPr>
          <w:p w:rsidR="00DC5520" w:rsidRPr="00701530" w:rsidRDefault="00DC5520" w:rsidP="00B42537">
            <w:pPr>
              <w:rPr>
                <w:sz w:val="18"/>
                <w:szCs w:val="18"/>
              </w:rPr>
            </w:pPr>
          </w:p>
        </w:tc>
        <w:tc>
          <w:tcPr>
            <w:tcW w:w="1277" w:type="dxa"/>
            <w:vMerge/>
            <w:tcBorders>
              <w:left w:val="single" w:sz="6" w:space="0" w:color="auto"/>
              <w:bottom w:val="single" w:sz="6" w:space="0" w:color="auto"/>
              <w:right w:val="single" w:sz="6" w:space="0" w:color="auto"/>
            </w:tcBorders>
          </w:tcPr>
          <w:p w:rsidR="00DC5520" w:rsidRPr="00701530" w:rsidRDefault="00DC5520" w:rsidP="00B42537">
            <w:pPr>
              <w:rPr>
                <w:sz w:val="18"/>
                <w:szCs w:val="18"/>
              </w:rPr>
            </w:pPr>
          </w:p>
        </w:tc>
        <w:tc>
          <w:tcPr>
            <w:tcW w:w="1134" w:type="dxa"/>
            <w:vMerge/>
            <w:tcBorders>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Бюджет РБ</w:t>
            </w:r>
          </w:p>
        </w:tc>
        <w:tc>
          <w:tcPr>
            <w:tcW w:w="713" w:type="dxa"/>
            <w:tcBorders>
              <w:top w:val="single" w:sz="6" w:space="0" w:color="auto"/>
              <w:left w:val="single" w:sz="6" w:space="0" w:color="auto"/>
              <w:bottom w:val="single" w:sz="6" w:space="0" w:color="auto"/>
              <w:right w:val="single" w:sz="4" w:space="0" w:color="auto"/>
            </w:tcBorders>
          </w:tcPr>
          <w:p w:rsidR="00DC5520" w:rsidRPr="00182F3A" w:rsidRDefault="00DC5520" w:rsidP="00B42537">
            <w:pPr>
              <w:jc w:val="center"/>
              <w:rPr>
                <w:b/>
                <w:sz w:val="18"/>
                <w:szCs w:val="18"/>
              </w:rPr>
            </w:pPr>
            <w:r>
              <w:rPr>
                <w:b/>
                <w:sz w:val="18"/>
                <w:szCs w:val="18"/>
              </w:rPr>
              <w:t>172,4</w:t>
            </w:r>
          </w:p>
        </w:tc>
        <w:tc>
          <w:tcPr>
            <w:tcW w:w="818"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40</w:t>
            </w:r>
          </w:p>
        </w:tc>
        <w:tc>
          <w:tcPr>
            <w:tcW w:w="85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40</w:t>
            </w:r>
          </w:p>
        </w:tc>
        <w:tc>
          <w:tcPr>
            <w:tcW w:w="84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92,4</w:t>
            </w:r>
          </w:p>
        </w:tc>
        <w:tc>
          <w:tcPr>
            <w:tcW w:w="857" w:type="dxa"/>
            <w:gridSpan w:val="2"/>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p>
        </w:tc>
        <w:tc>
          <w:tcPr>
            <w:tcW w:w="846"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47"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r>
      <w:tr w:rsidR="00DC5520" w:rsidRPr="00701530" w:rsidTr="00B42537">
        <w:trPr>
          <w:cantSplit/>
          <w:trHeight w:val="461"/>
        </w:trPr>
        <w:tc>
          <w:tcPr>
            <w:tcW w:w="625"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5.</w:t>
            </w:r>
          </w:p>
        </w:tc>
        <w:tc>
          <w:tcPr>
            <w:tcW w:w="4048" w:type="dxa"/>
            <w:tcBorders>
              <w:top w:val="single" w:sz="6" w:space="0" w:color="auto"/>
              <w:left w:val="single" w:sz="6" w:space="0" w:color="auto"/>
              <w:bottom w:val="single" w:sz="6" w:space="0" w:color="auto"/>
              <w:right w:val="single" w:sz="6" w:space="0" w:color="auto"/>
            </w:tcBorders>
            <w:vAlign w:val="center"/>
          </w:tcPr>
          <w:p w:rsidR="00DC5520" w:rsidRPr="00701530" w:rsidRDefault="00DC5520" w:rsidP="00B42537">
            <w:pPr>
              <w:rPr>
                <w:sz w:val="18"/>
                <w:szCs w:val="18"/>
              </w:rPr>
            </w:pPr>
            <w:r w:rsidRPr="00701530">
              <w:rPr>
                <w:kern w:val="2"/>
                <w:sz w:val="18"/>
                <w:szCs w:val="18"/>
                <w:lang w:eastAsia="ar-SA" w:bidi="ar-SA"/>
              </w:rPr>
              <w:t>Благоустройство кладбищ</w:t>
            </w:r>
          </w:p>
        </w:tc>
        <w:tc>
          <w:tcPr>
            <w:tcW w:w="1277" w:type="dxa"/>
            <w:tcBorders>
              <w:top w:val="single" w:sz="6" w:space="0" w:color="auto"/>
              <w:left w:val="single" w:sz="6" w:space="0" w:color="auto"/>
              <w:bottom w:val="single" w:sz="6" w:space="0" w:color="auto"/>
              <w:right w:val="single" w:sz="6" w:space="0" w:color="auto"/>
            </w:tcBorders>
          </w:tcPr>
          <w:p w:rsidR="00DC5520" w:rsidRDefault="00DC5520" w:rsidP="00B42537">
            <w:r w:rsidRPr="0020693F">
              <w:rPr>
                <w:sz w:val="18"/>
                <w:szCs w:val="18"/>
              </w:rPr>
              <w:t xml:space="preserve">СП </w:t>
            </w:r>
            <w:r>
              <w:rPr>
                <w:sz w:val="18"/>
                <w:szCs w:val="18"/>
              </w:rPr>
              <w:t>Троицкий</w:t>
            </w:r>
            <w:r w:rsidRPr="0020693F">
              <w:rPr>
                <w:sz w:val="18"/>
                <w:szCs w:val="18"/>
              </w:rPr>
              <w:t xml:space="preserve"> сельсовет</w:t>
            </w:r>
          </w:p>
        </w:tc>
        <w:tc>
          <w:tcPr>
            <w:tcW w:w="1134"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 xml:space="preserve">Бюджет </w:t>
            </w:r>
            <w:r>
              <w:rPr>
                <w:sz w:val="18"/>
                <w:szCs w:val="18"/>
              </w:rPr>
              <w:t>РБ</w:t>
            </w:r>
          </w:p>
          <w:p w:rsidR="00DC5520" w:rsidRPr="00701530" w:rsidRDefault="00DC5520" w:rsidP="00B42537">
            <w:pPr>
              <w:jc w:val="center"/>
              <w:rPr>
                <w:sz w:val="18"/>
                <w:szCs w:val="18"/>
              </w:rPr>
            </w:pPr>
          </w:p>
        </w:tc>
        <w:tc>
          <w:tcPr>
            <w:tcW w:w="713" w:type="dxa"/>
            <w:tcBorders>
              <w:top w:val="single" w:sz="6" w:space="0" w:color="auto"/>
              <w:left w:val="single" w:sz="6" w:space="0" w:color="auto"/>
              <w:bottom w:val="single" w:sz="6" w:space="0" w:color="auto"/>
              <w:right w:val="single" w:sz="4" w:space="0" w:color="auto"/>
            </w:tcBorders>
          </w:tcPr>
          <w:p w:rsidR="00DC5520" w:rsidRPr="00182F3A" w:rsidRDefault="00DC5520" w:rsidP="00B42537">
            <w:pPr>
              <w:jc w:val="center"/>
              <w:rPr>
                <w:b/>
                <w:sz w:val="18"/>
                <w:szCs w:val="18"/>
              </w:rPr>
            </w:pPr>
            <w:r>
              <w:rPr>
                <w:b/>
                <w:sz w:val="18"/>
                <w:szCs w:val="18"/>
              </w:rPr>
              <w:t>115</w:t>
            </w:r>
          </w:p>
        </w:tc>
        <w:tc>
          <w:tcPr>
            <w:tcW w:w="818"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50</w:t>
            </w:r>
          </w:p>
        </w:tc>
        <w:tc>
          <w:tcPr>
            <w:tcW w:w="85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35</w:t>
            </w:r>
          </w:p>
        </w:tc>
        <w:tc>
          <w:tcPr>
            <w:tcW w:w="84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30</w:t>
            </w:r>
          </w:p>
        </w:tc>
        <w:tc>
          <w:tcPr>
            <w:tcW w:w="857" w:type="dxa"/>
            <w:gridSpan w:val="2"/>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p>
        </w:tc>
        <w:tc>
          <w:tcPr>
            <w:tcW w:w="846"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47"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r>
      <w:tr w:rsidR="00DC5520" w:rsidRPr="00701530" w:rsidTr="00B42537">
        <w:trPr>
          <w:cantSplit/>
          <w:trHeight w:val="461"/>
        </w:trPr>
        <w:tc>
          <w:tcPr>
            <w:tcW w:w="625"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6.</w:t>
            </w:r>
          </w:p>
        </w:tc>
        <w:tc>
          <w:tcPr>
            <w:tcW w:w="4048" w:type="dxa"/>
            <w:tcBorders>
              <w:top w:val="single" w:sz="6" w:space="0" w:color="auto"/>
              <w:left w:val="single" w:sz="6" w:space="0" w:color="auto"/>
              <w:bottom w:val="single" w:sz="6" w:space="0" w:color="auto"/>
              <w:right w:val="single" w:sz="6" w:space="0" w:color="auto"/>
            </w:tcBorders>
            <w:vAlign w:val="center"/>
          </w:tcPr>
          <w:p w:rsidR="00DC5520" w:rsidRPr="00701530" w:rsidRDefault="00DC5520" w:rsidP="00B42537">
            <w:pPr>
              <w:rPr>
                <w:sz w:val="18"/>
                <w:szCs w:val="18"/>
              </w:rPr>
            </w:pPr>
            <w:r w:rsidRPr="00701530">
              <w:rPr>
                <w:sz w:val="18"/>
                <w:szCs w:val="18"/>
              </w:rPr>
              <w:t>Посадка саженцев, устройство клумб </w:t>
            </w:r>
          </w:p>
        </w:tc>
        <w:tc>
          <w:tcPr>
            <w:tcW w:w="1277" w:type="dxa"/>
            <w:tcBorders>
              <w:top w:val="single" w:sz="6" w:space="0" w:color="auto"/>
              <w:left w:val="single" w:sz="6" w:space="0" w:color="auto"/>
              <w:bottom w:val="single" w:sz="6" w:space="0" w:color="auto"/>
              <w:right w:val="single" w:sz="6" w:space="0" w:color="auto"/>
            </w:tcBorders>
          </w:tcPr>
          <w:p w:rsidR="00DC5520" w:rsidRDefault="00DC5520" w:rsidP="00B42537">
            <w:r w:rsidRPr="0020693F">
              <w:rPr>
                <w:sz w:val="18"/>
                <w:szCs w:val="18"/>
              </w:rPr>
              <w:t xml:space="preserve">СП </w:t>
            </w:r>
            <w:r>
              <w:rPr>
                <w:sz w:val="18"/>
                <w:szCs w:val="18"/>
              </w:rPr>
              <w:t>Троицкий</w:t>
            </w:r>
            <w:r w:rsidRPr="0020693F">
              <w:rPr>
                <w:sz w:val="18"/>
                <w:szCs w:val="18"/>
              </w:rPr>
              <w:t xml:space="preserve"> сельсовет</w:t>
            </w:r>
          </w:p>
        </w:tc>
        <w:tc>
          <w:tcPr>
            <w:tcW w:w="1134"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 xml:space="preserve">Бюджет </w:t>
            </w:r>
            <w:r>
              <w:rPr>
                <w:sz w:val="18"/>
                <w:szCs w:val="18"/>
              </w:rPr>
              <w:t>РБ</w:t>
            </w:r>
          </w:p>
          <w:p w:rsidR="00DC5520" w:rsidRPr="00701530" w:rsidRDefault="00DC5520" w:rsidP="00B42537">
            <w:pPr>
              <w:jc w:val="center"/>
              <w:rPr>
                <w:sz w:val="18"/>
                <w:szCs w:val="18"/>
              </w:rPr>
            </w:pPr>
          </w:p>
        </w:tc>
        <w:tc>
          <w:tcPr>
            <w:tcW w:w="713" w:type="dxa"/>
            <w:tcBorders>
              <w:top w:val="single" w:sz="6" w:space="0" w:color="auto"/>
              <w:left w:val="single" w:sz="6" w:space="0" w:color="auto"/>
              <w:bottom w:val="single" w:sz="6" w:space="0" w:color="auto"/>
              <w:right w:val="single" w:sz="4" w:space="0" w:color="auto"/>
            </w:tcBorders>
          </w:tcPr>
          <w:p w:rsidR="00DC5520" w:rsidRPr="00182F3A" w:rsidRDefault="00DC5520" w:rsidP="00B42537">
            <w:pPr>
              <w:jc w:val="center"/>
              <w:rPr>
                <w:b/>
                <w:sz w:val="18"/>
                <w:szCs w:val="18"/>
              </w:rPr>
            </w:pPr>
            <w:r>
              <w:rPr>
                <w:b/>
                <w:sz w:val="18"/>
                <w:szCs w:val="18"/>
              </w:rPr>
              <w:t>80</w:t>
            </w:r>
          </w:p>
        </w:tc>
        <w:tc>
          <w:tcPr>
            <w:tcW w:w="818"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50</w:t>
            </w:r>
          </w:p>
        </w:tc>
        <w:tc>
          <w:tcPr>
            <w:tcW w:w="85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15</w:t>
            </w:r>
          </w:p>
        </w:tc>
        <w:tc>
          <w:tcPr>
            <w:tcW w:w="84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15</w:t>
            </w:r>
          </w:p>
        </w:tc>
        <w:tc>
          <w:tcPr>
            <w:tcW w:w="857" w:type="dxa"/>
            <w:gridSpan w:val="2"/>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p>
        </w:tc>
        <w:tc>
          <w:tcPr>
            <w:tcW w:w="846"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47"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r>
      <w:tr w:rsidR="00DC5520" w:rsidRPr="00701530" w:rsidTr="00B42537">
        <w:trPr>
          <w:cantSplit/>
          <w:trHeight w:val="461"/>
        </w:trPr>
        <w:tc>
          <w:tcPr>
            <w:tcW w:w="625"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7.</w:t>
            </w:r>
          </w:p>
        </w:tc>
        <w:tc>
          <w:tcPr>
            <w:tcW w:w="4048" w:type="dxa"/>
            <w:tcBorders>
              <w:top w:val="single" w:sz="6" w:space="0" w:color="auto"/>
              <w:left w:val="single" w:sz="6" w:space="0" w:color="auto"/>
              <w:bottom w:val="single" w:sz="6" w:space="0" w:color="auto"/>
              <w:right w:val="single" w:sz="6" w:space="0" w:color="auto"/>
            </w:tcBorders>
            <w:vAlign w:val="center"/>
          </w:tcPr>
          <w:p w:rsidR="00DC5520" w:rsidRPr="00701530" w:rsidRDefault="00DC5520" w:rsidP="00B42537">
            <w:pPr>
              <w:rPr>
                <w:sz w:val="18"/>
                <w:szCs w:val="18"/>
              </w:rPr>
            </w:pPr>
            <w:r w:rsidRPr="00701530">
              <w:rPr>
                <w:sz w:val="18"/>
                <w:szCs w:val="18"/>
              </w:rPr>
              <w:t>Ликвидация несанкционированных свалок и навалов мусора</w:t>
            </w:r>
          </w:p>
        </w:tc>
        <w:tc>
          <w:tcPr>
            <w:tcW w:w="1277" w:type="dxa"/>
            <w:tcBorders>
              <w:top w:val="single" w:sz="6" w:space="0" w:color="auto"/>
              <w:left w:val="single" w:sz="6" w:space="0" w:color="auto"/>
              <w:bottom w:val="single" w:sz="6" w:space="0" w:color="auto"/>
              <w:right w:val="single" w:sz="6" w:space="0" w:color="auto"/>
            </w:tcBorders>
          </w:tcPr>
          <w:p w:rsidR="00DC5520" w:rsidRDefault="00DC5520" w:rsidP="00B42537">
            <w:r w:rsidRPr="0020693F">
              <w:rPr>
                <w:sz w:val="18"/>
                <w:szCs w:val="18"/>
              </w:rPr>
              <w:t xml:space="preserve">СП </w:t>
            </w:r>
            <w:r>
              <w:rPr>
                <w:sz w:val="18"/>
                <w:szCs w:val="18"/>
              </w:rPr>
              <w:t>Троицкий</w:t>
            </w:r>
            <w:r w:rsidRPr="0020693F">
              <w:rPr>
                <w:sz w:val="18"/>
                <w:szCs w:val="18"/>
              </w:rPr>
              <w:t xml:space="preserve"> сельсовет</w:t>
            </w:r>
          </w:p>
        </w:tc>
        <w:tc>
          <w:tcPr>
            <w:tcW w:w="1134"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 xml:space="preserve">Бюджет </w:t>
            </w:r>
            <w:r>
              <w:rPr>
                <w:sz w:val="18"/>
                <w:szCs w:val="18"/>
              </w:rPr>
              <w:t>РБ</w:t>
            </w:r>
          </w:p>
          <w:p w:rsidR="00DC5520" w:rsidRPr="00701530" w:rsidRDefault="00DC5520" w:rsidP="00B42537">
            <w:pPr>
              <w:jc w:val="center"/>
              <w:rPr>
                <w:sz w:val="18"/>
                <w:szCs w:val="18"/>
              </w:rPr>
            </w:pPr>
          </w:p>
        </w:tc>
        <w:tc>
          <w:tcPr>
            <w:tcW w:w="713" w:type="dxa"/>
            <w:tcBorders>
              <w:top w:val="single" w:sz="6" w:space="0" w:color="auto"/>
              <w:left w:val="single" w:sz="6" w:space="0" w:color="auto"/>
              <w:bottom w:val="single" w:sz="6" w:space="0" w:color="auto"/>
              <w:right w:val="single" w:sz="4" w:space="0" w:color="auto"/>
            </w:tcBorders>
          </w:tcPr>
          <w:p w:rsidR="00DC5520" w:rsidRPr="00182F3A" w:rsidRDefault="00DC5520" w:rsidP="00B42537">
            <w:pPr>
              <w:jc w:val="center"/>
              <w:rPr>
                <w:b/>
                <w:sz w:val="18"/>
                <w:szCs w:val="18"/>
              </w:rPr>
            </w:pPr>
            <w:r>
              <w:rPr>
                <w:b/>
                <w:sz w:val="18"/>
                <w:szCs w:val="18"/>
              </w:rPr>
              <w:t>20</w:t>
            </w:r>
            <w:r w:rsidRPr="00182F3A">
              <w:rPr>
                <w:b/>
                <w:sz w:val="18"/>
                <w:szCs w:val="18"/>
              </w:rPr>
              <w:t>7</w:t>
            </w:r>
          </w:p>
        </w:tc>
        <w:tc>
          <w:tcPr>
            <w:tcW w:w="818"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87</w:t>
            </w:r>
          </w:p>
        </w:tc>
        <w:tc>
          <w:tcPr>
            <w:tcW w:w="883"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40</w:t>
            </w:r>
          </w:p>
        </w:tc>
        <w:tc>
          <w:tcPr>
            <w:tcW w:w="85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40</w:t>
            </w:r>
          </w:p>
        </w:tc>
        <w:tc>
          <w:tcPr>
            <w:tcW w:w="84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40</w:t>
            </w:r>
          </w:p>
        </w:tc>
        <w:tc>
          <w:tcPr>
            <w:tcW w:w="857" w:type="dxa"/>
            <w:gridSpan w:val="2"/>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p>
        </w:tc>
        <w:tc>
          <w:tcPr>
            <w:tcW w:w="846"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47"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r>
      <w:tr w:rsidR="00DC5520" w:rsidRPr="00701530" w:rsidTr="00B42537">
        <w:trPr>
          <w:cantSplit/>
          <w:trHeight w:val="461"/>
        </w:trPr>
        <w:tc>
          <w:tcPr>
            <w:tcW w:w="625"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Pr>
                <w:sz w:val="18"/>
                <w:szCs w:val="18"/>
              </w:rPr>
              <w:t>8</w:t>
            </w:r>
            <w:r w:rsidRPr="00701530">
              <w:rPr>
                <w:sz w:val="18"/>
                <w:szCs w:val="18"/>
              </w:rPr>
              <w:t>.</w:t>
            </w:r>
          </w:p>
        </w:tc>
        <w:tc>
          <w:tcPr>
            <w:tcW w:w="4048"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pStyle w:val="17"/>
              <w:rPr>
                <w:sz w:val="18"/>
                <w:szCs w:val="18"/>
              </w:rPr>
            </w:pPr>
            <w:r w:rsidRPr="00701530">
              <w:rPr>
                <w:sz w:val="18"/>
                <w:szCs w:val="18"/>
              </w:rPr>
              <w:t>Мероприятия по удалению сухостойных, больных и аварийных деревьев</w:t>
            </w:r>
          </w:p>
        </w:tc>
        <w:tc>
          <w:tcPr>
            <w:tcW w:w="1277" w:type="dxa"/>
            <w:tcBorders>
              <w:top w:val="single" w:sz="6" w:space="0" w:color="auto"/>
              <w:left w:val="single" w:sz="6" w:space="0" w:color="auto"/>
              <w:bottom w:val="single" w:sz="6" w:space="0" w:color="auto"/>
              <w:right w:val="single" w:sz="6" w:space="0" w:color="auto"/>
            </w:tcBorders>
          </w:tcPr>
          <w:p w:rsidR="00DC5520" w:rsidRDefault="00DC5520" w:rsidP="00B42537">
            <w:r w:rsidRPr="0020693F">
              <w:rPr>
                <w:sz w:val="18"/>
                <w:szCs w:val="18"/>
              </w:rPr>
              <w:t xml:space="preserve">СП </w:t>
            </w:r>
            <w:r>
              <w:rPr>
                <w:sz w:val="18"/>
                <w:szCs w:val="18"/>
              </w:rPr>
              <w:t>Троицкий</w:t>
            </w:r>
            <w:r w:rsidRPr="0020693F">
              <w:rPr>
                <w:sz w:val="18"/>
                <w:szCs w:val="18"/>
              </w:rPr>
              <w:t xml:space="preserve"> сельсовет</w:t>
            </w:r>
          </w:p>
        </w:tc>
        <w:tc>
          <w:tcPr>
            <w:tcW w:w="1134"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 xml:space="preserve">Бюджет </w:t>
            </w:r>
            <w:r>
              <w:rPr>
                <w:sz w:val="18"/>
                <w:szCs w:val="18"/>
              </w:rPr>
              <w:t>РБ</w:t>
            </w:r>
          </w:p>
        </w:tc>
        <w:tc>
          <w:tcPr>
            <w:tcW w:w="713" w:type="dxa"/>
            <w:tcBorders>
              <w:top w:val="single" w:sz="6" w:space="0" w:color="auto"/>
              <w:left w:val="single" w:sz="6" w:space="0" w:color="auto"/>
              <w:bottom w:val="single" w:sz="6" w:space="0" w:color="auto"/>
              <w:right w:val="single" w:sz="4" w:space="0" w:color="auto"/>
            </w:tcBorders>
          </w:tcPr>
          <w:p w:rsidR="00DC5520" w:rsidRPr="00182F3A" w:rsidRDefault="00DC5520" w:rsidP="00B42537">
            <w:pPr>
              <w:jc w:val="center"/>
              <w:rPr>
                <w:b/>
                <w:sz w:val="18"/>
                <w:szCs w:val="18"/>
              </w:rPr>
            </w:pPr>
            <w:r>
              <w:rPr>
                <w:b/>
                <w:sz w:val="18"/>
                <w:szCs w:val="18"/>
              </w:rPr>
              <w:t>414</w:t>
            </w:r>
          </w:p>
        </w:tc>
        <w:tc>
          <w:tcPr>
            <w:tcW w:w="818"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90</w:t>
            </w:r>
          </w:p>
        </w:tc>
        <w:tc>
          <w:tcPr>
            <w:tcW w:w="883"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143,8</w:t>
            </w:r>
          </w:p>
        </w:tc>
        <w:tc>
          <w:tcPr>
            <w:tcW w:w="85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150</w:t>
            </w:r>
          </w:p>
        </w:tc>
        <w:tc>
          <w:tcPr>
            <w:tcW w:w="84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30,2</w:t>
            </w:r>
          </w:p>
        </w:tc>
        <w:tc>
          <w:tcPr>
            <w:tcW w:w="857" w:type="dxa"/>
            <w:gridSpan w:val="2"/>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p>
        </w:tc>
        <w:tc>
          <w:tcPr>
            <w:tcW w:w="846"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47"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r>
      <w:tr w:rsidR="00DC5520" w:rsidRPr="00701530" w:rsidTr="00B42537">
        <w:trPr>
          <w:cantSplit/>
          <w:trHeight w:val="461"/>
        </w:trPr>
        <w:tc>
          <w:tcPr>
            <w:tcW w:w="625"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r>
              <w:rPr>
                <w:sz w:val="18"/>
                <w:szCs w:val="18"/>
              </w:rPr>
              <w:t>9.</w:t>
            </w:r>
          </w:p>
        </w:tc>
        <w:tc>
          <w:tcPr>
            <w:tcW w:w="4048"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pStyle w:val="17"/>
              <w:rPr>
                <w:sz w:val="18"/>
                <w:szCs w:val="18"/>
              </w:rPr>
            </w:pPr>
            <w:r>
              <w:rPr>
                <w:sz w:val="18"/>
                <w:szCs w:val="18"/>
              </w:rPr>
              <w:t>Обустройство пирсов для нужд пожаротушения</w:t>
            </w:r>
          </w:p>
        </w:tc>
        <w:tc>
          <w:tcPr>
            <w:tcW w:w="1277" w:type="dxa"/>
            <w:tcBorders>
              <w:top w:val="single" w:sz="6" w:space="0" w:color="auto"/>
              <w:left w:val="single" w:sz="6" w:space="0" w:color="auto"/>
              <w:bottom w:val="single" w:sz="6" w:space="0" w:color="auto"/>
              <w:right w:val="single" w:sz="6" w:space="0" w:color="auto"/>
            </w:tcBorders>
          </w:tcPr>
          <w:p w:rsidR="00DC5520" w:rsidRDefault="00DC5520" w:rsidP="00B42537">
            <w:r w:rsidRPr="0020693F">
              <w:rPr>
                <w:sz w:val="18"/>
                <w:szCs w:val="18"/>
              </w:rPr>
              <w:t xml:space="preserve">СП </w:t>
            </w:r>
            <w:r>
              <w:rPr>
                <w:sz w:val="18"/>
                <w:szCs w:val="18"/>
              </w:rPr>
              <w:t>Троицкий</w:t>
            </w:r>
            <w:r w:rsidRPr="0020693F">
              <w:rPr>
                <w:sz w:val="18"/>
                <w:szCs w:val="18"/>
              </w:rPr>
              <w:t xml:space="preserve"> сельсовет</w:t>
            </w:r>
          </w:p>
        </w:tc>
        <w:tc>
          <w:tcPr>
            <w:tcW w:w="1134"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 xml:space="preserve">Бюджет </w:t>
            </w:r>
            <w:r>
              <w:rPr>
                <w:sz w:val="18"/>
                <w:szCs w:val="18"/>
              </w:rPr>
              <w:t>РБ</w:t>
            </w:r>
          </w:p>
        </w:tc>
        <w:tc>
          <w:tcPr>
            <w:tcW w:w="713" w:type="dxa"/>
            <w:tcBorders>
              <w:top w:val="single" w:sz="6" w:space="0" w:color="auto"/>
              <w:left w:val="single" w:sz="6" w:space="0" w:color="auto"/>
              <w:bottom w:val="single" w:sz="6" w:space="0" w:color="auto"/>
              <w:right w:val="single" w:sz="4" w:space="0" w:color="auto"/>
            </w:tcBorders>
          </w:tcPr>
          <w:p w:rsidR="00DC5520" w:rsidRPr="00182F3A" w:rsidRDefault="00DC5520" w:rsidP="00B42537">
            <w:pPr>
              <w:jc w:val="center"/>
              <w:rPr>
                <w:b/>
                <w:sz w:val="18"/>
                <w:szCs w:val="18"/>
              </w:rPr>
            </w:pPr>
            <w:r>
              <w:rPr>
                <w:b/>
                <w:sz w:val="18"/>
                <w:szCs w:val="18"/>
              </w:rPr>
              <w:t>120</w:t>
            </w:r>
          </w:p>
        </w:tc>
        <w:tc>
          <w:tcPr>
            <w:tcW w:w="818"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r>
              <w:rPr>
                <w:sz w:val="18"/>
                <w:szCs w:val="18"/>
              </w:rPr>
              <w:t>0</w:t>
            </w:r>
          </w:p>
        </w:tc>
        <w:tc>
          <w:tcPr>
            <w:tcW w:w="883"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r>
              <w:rPr>
                <w:sz w:val="18"/>
                <w:szCs w:val="18"/>
              </w:rPr>
              <w:t>100</w:t>
            </w:r>
          </w:p>
        </w:tc>
        <w:tc>
          <w:tcPr>
            <w:tcW w:w="856"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r>
              <w:rPr>
                <w:sz w:val="18"/>
                <w:szCs w:val="18"/>
              </w:rPr>
              <w:t>10</w:t>
            </w:r>
          </w:p>
        </w:tc>
        <w:tc>
          <w:tcPr>
            <w:tcW w:w="846"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r>
              <w:rPr>
                <w:sz w:val="18"/>
                <w:szCs w:val="18"/>
              </w:rPr>
              <w:t>10</w:t>
            </w:r>
          </w:p>
        </w:tc>
        <w:tc>
          <w:tcPr>
            <w:tcW w:w="857"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46"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47"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r>
      <w:tr w:rsidR="00DC5520" w:rsidRPr="00701530" w:rsidTr="00B42537">
        <w:trPr>
          <w:cantSplit/>
          <w:trHeight w:val="461"/>
        </w:trPr>
        <w:tc>
          <w:tcPr>
            <w:tcW w:w="625"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Pr>
                <w:sz w:val="18"/>
                <w:szCs w:val="18"/>
              </w:rPr>
              <w:t>10</w:t>
            </w:r>
            <w:r w:rsidRPr="00701530">
              <w:rPr>
                <w:sz w:val="18"/>
                <w:szCs w:val="18"/>
              </w:rPr>
              <w:t>.</w:t>
            </w:r>
          </w:p>
        </w:tc>
        <w:tc>
          <w:tcPr>
            <w:tcW w:w="4048"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pStyle w:val="17"/>
              <w:rPr>
                <w:sz w:val="18"/>
                <w:szCs w:val="18"/>
              </w:rPr>
            </w:pPr>
            <w:r w:rsidRPr="00701530">
              <w:rPr>
                <w:sz w:val="18"/>
                <w:szCs w:val="18"/>
              </w:rPr>
              <w:t>Скашивание травы и обработка территории от насекомых</w:t>
            </w:r>
          </w:p>
        </w:tc>
        <w:tc>
          <w:tcPr>
            <w:tcW w:w="1277" w:type="dxa"/>
            <w:tcBorders>
              <w:top w:val="single" w:sz="6" w:space="0" w:color="auto"/>
              <w:left w:val="single" w:sz="6" w:space="0" w:color="auto"/>
              <w:bottom w:val="single" w:sz="6" w:space="0" w:color="auto"/>
              <w:right w:val="single" w:sz="6" w:space="0" w:color="auto"/>
            </w:tcBorders>
          </w:tcPr>
          <w:p w:rsidR="00DC5520" w:rsidRDefault="00DC5520" w:rsidP="00B42537">
            <w:r w:rsidRPr="0020693F">
              <w:rPr>
                <w:sz w:val="18"/>
                <w:szCs w:val="18"/>
              </w:rPr>
              <w:t xml:space="preserve">СП </w:t>
            </w:r>
            <w:r>
              <w:rPr>
                <w:sz w:val="18"/>
                <w:szCs w:val="18"/>
              </w:rPr>
              <w:t>Троицкий</w:t>
            </w:r>
            <w:r w:rsidRPr="0020693F">
              <w:rPr>
                <w:sz w:val="18"/>
                <w:szCs w:val="18"/>
              </w:rPr>
              <w:t xml:space="preserve"> сельсовет</w:t>
            </w:r>
          </w:p>
        </w:tc>
        <w:tc>
          <w:tcPr>
            <w:tcW w:w="1134"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 xml:space="preserve">Бюджет </w:t>
            </w:r>
            <w:r>
              <w:rPr>
                <w:sz w:val="18"/>
                <w:szCs w:val="18"/>
              </w:rPr>
              <w:t>РБ</w:t>
            </w:r>
          </w:p>
          <w:p w:rsidR="00DC5520" w:rsidRPr="00701530" w:rsidRDefault="00DC5520" w:rsidP="00B42537">
            <w:pPr>
              <w:jc w:val="center"/>
              <w:rPr>
                <w:sz w:val="18"/>
                <w:szCs w:val="18"/>
              </w:rPr>
            </w:pPr>
          </w:p>
        </w:tc>
        <w:tc>
          <w:tcPr>
            <w:tcW w:w="713" w:type="dxa"/>
            <w:tcBorders>
              <w:top w:val="single" w:sz="6" w:space="0" w:color="auto"/>
              <w:left w:val="single" w:sz="6" w:space="0" w:color="auto"/>
              <w:bottom w:val="single" w:sz="6" w:space="0" w:color="auto"/>
              <w:right w:val="single" w:sz="4" w:space="0" w:color="auto"/>
            </w:tcBorders>
          </w:tcPr>
          <w:p w:rsidR="00DC5520" w:rsidRPr="00182F3A" w:rsidRDefault="00DC5520" w:rsidP="00B42537">
            <w:pPr>
              <w:jc w:val="center"/>
              <w:rPr>
                <w:b/>
                <w:sz w:val="18"/>
                <w:szCs w:val="18"/>
              </w:rPr>
            </w:pPr>
            <w:r>
              <w:rPr>
                <w:b/>
                <w:sz w:val="18"/>
                <w:szCs w:val="18"/>
              </w:rPr>
              <w:t>108</w:t>
            </w:r>
          </w:p>
        </w:tc>
        <w:tc>
          <w:tcPr>
            <w:tcW w:w="818"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40</w:t>
            </w:r>
          </w:p>
        </w:tc>
        <w:tc>
          <w:tcPr>
            <w:tcW w:w="883"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18</w:t>
            </w:r>
          </w:p>
        </w:tc>
        <w:tc>
          <w:tcPr>
            <w:tcW w:w="85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25</w:t>
            </w:r>
          </w:p>
        </w:tc>
        <w:tc>
          <w:tcPr>
            <w:tcW w:w="84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25</w:t>
            </w:r>
          </w:p>
        </w:tc>
        <w:tc>
          <w:tcPr>
            <w:tcW w:w="857" w:type="dxa"/>
            <w:gridSpan w:val="2"/>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p>
        </w:tc>
        <w:tc>
          <w:tcPr>
            <w:tcW w:w="846"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47"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r>
      <w:tr w:rsidR="00DC5520" w:rsidRPr="00701530" w:rsidTr="00B42537">
        <w:trPr>
          <w:cantSplit/>
          <w:trHeight w:val="461"/>
        </w:trPr>
        <w:tc>
          <w:tcPr>
            <w:tcW w:w="625"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r>
              <w:rPr>
                <w:sz w:val="18"/>
                <w:szCs w:val="18"/>
              </w:rPr>
              <w:t>11</w:t>
            </w:r>
          </w:p>
        </w:tc>
        <w:tc>
          <w:tcPr>
            <w:tcW w:w="4048"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pStyle w:val="17"/>
              <w:rPr>
                <w:sz w:val="18"/>
                <w:szCs w:val="18"/>
              </w:rPr>
            </w:pPr>
            <w:r>
              <w:rPr>
                <w:sz w:val="18"/>
                <w:szCs w:val="18"/>
              </w:rPr>
              <w:t>Приобретение окон</w:t>
            </w:r>
          </w:p>
        </w:tc>
        <w:tc>
          <w:tcPr>
            <w:tcW w:w="1277" w:type="dxa"/>
            <w:tcBorders>
              <w:top w:val="single" w:sz="6" w:space="0" w:color="auto"/>
              <w:left w:val="single" w:sz="6" w:space="0" w:color="auto"/>
              <w:bottom w:val="single" w:sz="6" w:space="0" w:color="auto"/>
              <w:right w:val="single" w:sz="6" w:space="0" w:color="auto"/>
            </w:tcBorders>
          </w:tcPr>
          <w:p w:rsidR="00DC5520" w:rsidRPr="0020693F" w:rsidRDefault="00DC5520" w:rsidP="00B42537">
            <w:pPr>
              <w:rPr>
                <w:sz w:val="18"/>
                <w:szCs w:val="18"/>
              </w:rPr>
            </w:pPr>
            <w:r>
              <w:rPr>
                <w:sz w:val="18"/>
                <w:szCs w:val="18"/>
              </w:rPr>
              <w:t>СП Троицкий сельсовет</w:t>
            </w:r>
          </w:p>
        </w:tc>
        <w:tc>
          <w:tcPr>
            <w:tcW w:w="1134"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Pr>
                <w:sz w:val="18"/>
                <w:szCs w:val="18"/>
              </w:rPr>
              <w:t>Бюджет РБ</w:t>
            </w:r>
          </w:p>
        </w:tc>
        <w:tc>
          <w:tcPr>
            <w:tcW w:w="713" w:type="dxa"/>
            <w:tcBorders>
              <w:top w:val="single" w:sz="6" w:space="0" w:color="auto"/>
              <w:left w:val="single" w:sz="6" w:space="0" w:color="auto"/>
              <w:bottom w:val="single" w:sz="6" w:space="0" w:color="auto"/>
              <w:right w:val="single" w:sz="4" w:space="0" w:color="auto"/>
            </w:tcBorders>
          </w:tcPr>
          <w:p w:rsidR="00DC5520" w:rsidRPr="00182F3A" w:rsidRDefault="00DC5520" w:rsidP="00B42537">
            <w:pPr>
              <w:jc w:val="center"/>
              <w:rPr>
                <w:b/>
                <w:sz w:val="18"/>
                <w:szCs w:val="18"/>
              </w:rPr>
            </w:pPr>
            <w:r w:rsidRPr="00182F3A">
              <w:rPr>
                <w:b/>
                <w:sz w:val="18"/>
                <w:szCs w:val="18"/>
              </w:rPr>
              <w:t>33</w:t>
            </w:r>
          </w:p>
        </w:tc>
        <w:tc>
          <w:tcPr>
            <w:tcW w:w="818"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r>
              <w:rPr>
                <w:sz w:val="18"/>
                <w:szCs w:val="18"/>
              </w:rPr>
              <w:t>33</w:t>
            </w:r>
          </w:p>
        </w:tc>
        <w:tc>
          <w:tcPr>
            <w:tcW w:w="883"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56"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46"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57"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46"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47"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r>
      <w:tr w:rsidR="00DC5520" w:rsidRPr="00701530" w:rsidTr="00B42537">
        <w:trPr>
          <w:cantSplit/>
          <w:trHeight w:val="461"/>
        </w:trPr>
        <w:tc>
          <w:tcPr>
            <w:tcW w:w="625"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Pr>
                <w:sz w:val="18"/>
                <w:szCs w:val="18"/>
              </w:rPr>
              <w:lastRenderedPageBreak/>
              <w:t>12</w:t>
            </w:r>
            <w:r w:rsidRPr="00701530">
              <w:rPr>
                <w:sz w:val="18"/>
                <w:szCs w:val="18"/>
              </w:rPr>
              <w:t>.</w:t>
            </w:r>
          </w:p>
        </w:tc>
        <w:tc>
          <w:tcPr>
            <w:tcW w:w="4048" w:type="dxa"/>
            <w:tcBorders>
              <w:top w:val="single" w:sz="6" w:space="0" w:color="auto"/>
              <w:left w:val="single" w:sz="6" w:space="0" w:color="auto"/>
              <w:bottom w:val="single" w:sz="6" w:space="0" w:color="auto"/>
              <w:right w:val="single" w:sz="6" w:space="0" w:color="auto"/>
            </w:tcBorders>
            <w:vAlign w:val="center"/>
          </w:tcPr>
          <w:p w:rsidR="00DC5520" w:rsidRPr="00701530" w:rsidRDefault="00DC5520" w:rsidP="00B42537">
            <w:pPr>
              <w:rPr>
                <w:kern w:val="2"/>
                <w:sz w:val="18"/>
                <w:szCs w:val="18"/>
                <w:lang w:eastAsia="ar-SA" w:bidi="ar-SA"/>
              </w:rPr>
            </w:pPr>
            <w:r w:rsidRPr="00701530">
              <w:rPr>
                <w:kern w:val="2"/>
                <w:sz w:val="18"/>
                <w:szCs w:val="18"/>
                <w:lang w:eastAsia="ar-SA" w:bidi="ar-SA"/>
              </w:rPr>
              <w:t>Установка указателей с названием улиц и номерами домов</w:t>
            </w:r>
          </w:p>
        </w:tc>
        <w:tc>
          <w:tcPr>
            <w:tcW w:w="1277" w:type="dxa"/>
            <w:tcBorders>
              <w:top w:val="single" w:sz="6" w:space="0" w:color="auto"/>
              <w:left w:val="single" w:sz="6" w:space="0" w:color="auto"/>
              <w:bottom w:val="single" w:sz="6" w:space="0" w:color="auto"/>
              <w:right w:val="single" w:sz="6" w:space="0" w:color="auto"/>
            </w:tcBorders>
          </w:tcPr>
          <w:p w:rsidR="00DC5520" w:rsidRDefault="00DC5520" w:rsidP="00B42537">
            <w:r w:rsidRPr="0020693F">
              <w:rPr>
                <w:sz w:val="18"/>
                <w:szCs w:val="18"/>
              </w:rPr>
              <w:t xml:space="preserve">СП </w:t>
            </w:r>
            <w:r>
              <w:rPr>
                <w:sz w:val="18"/>
                <w:szCs w:val="18"/>
              </w:rPr>
              <w:t>Троицкий</w:t>
            </w:r>
            <w:r w:rsidRPr="0020693F">
              <w:rPr>
                <w:sz w:val="18"/>
                <w:szCs w:val="18"/>
              </w:rPr>
              <w:t xml:space="preserve"> сельсовет</w:t>
            </w:r>
          </w:p>
        </w:tc>
        <w:tc>
          <w:tcPr>
            <w:tcW w:w="1134"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Pr>
                <w:sz w:val="18"/>
                <w:szCs w:val="18"/>
              </w:rPr>
              <w:t>Бюджет РБ</w:t>
            </w:r>
          </w:p>
          <w:p w:rsidR="00DC5520" w:rsidRPr="00701530" w:rsidRDefault="00DC5520" w:rsidP="00B42537">
            <w:pPr>
              <w:jc w:val="center"/>
              <w:rPr>
                <w:sz w:val="18"/>
                <w:szCs w:val="18"/>
              </w:rPr>
            </w:pPr>
          </w:p>
        </w:tc>
        <w:tc>
          <w:tcPr>
            <w:tcW w:w="713" w:type="dxa"/>
            <w:tcBorders>
              <w:top w:val="single" w:sz="6" w:space="0" w:color="auto"/>
              <w:left w:val="single" w:sz="6" w:space="0" w:color="auto"/>
              <w:bottom w:val="single" w:sz="6" w:space="0" w:color="auto"/>
              <w:right w:val="single" w:sz="4" w:space="0" w:color="auto"/>
            </w:tcBorders>
          </w:tcPr>
          <w:p w:rsidR="00DC5520" w:rsidRPr="00182F3A" w:rsidRDefault="00DC5520" w:rsidP="00B42537">
            <w:pPr>
              <w:jc w:val="center"/>
              <w:rPr>
                <w:b/>
                <w:sz w:val="18"/>
                <w:szCs w:val="18"/>
              </w:rPr>
            </w:pPr>
            <w:r>
              <w:rPr>
                <w:b/>
                <w:sz w:val="18"/>
                <w:szCs w:val="18"/>
              </w:rPr>
              <w:t>197</w:t>
            </w:r>
          </w:p>
        </w:tc>
        <w:tc>
          <w:tcPr>
            <w:tcW w:w="818" w:type="dxa"/>
            <w:tcBorders>
              <w:top w:val="single" w:sz="6" w:space="0" w:color="auto"/>
              <w:left w:val="single" w:sz="6" w:space="0" w:color="auto"/>
              <w:bottom w:val="single" w:sz="6" w:space="0" w:color="auto"/>
              <w:right w:val="single" w:sz="6" w:space="0" w:color="auto"/>
            </w:tcBorders>
          </w:tcPr>
          <w:p w:rsidR="00DC5520" w:rsidRPr="001B6312" w:rsidRDefault="00DC5520" w:rsidP="00B42537">
            <w:pPr>
              <w:jc w:val="center"/>
              <w:rPr>
                <w:sz w:val="18"/>
                <w:szCs w:val="18"/>
              </w:rPr>
            </w:pPr>
          </w:p>
        </w:tc>
        <w:tc>
          <w:tcPr>
            <w:tcW w:w="883" w:type="dxa"/>
            <w:tcBorders>
              <w:top w:val="single" w:sz="6" w:space="0" w:color="auto"/>
              <w:left w:val="single" w:sz="6" w:space="0" w:color="auto"/>
              <w:bottom w:val="single" w:sz="6" w:space="0" w:color="auto"/>
              <w:right w:val="single" w:sz="6" w:space="0" w:color="auto"/>
            </w:tcBorders>
          </w:tcPr>
          <w:p w:rsidR="00DC5520" w:rsidRPr="001B6312" w:rsidRDefault="00DC5520" w:rsidP="00B42537">
            <w:pPr>
              <w:jc w:val="center"/>
              <w:rPr>
                <w:sz w:val="18"/>
                <w:szCs w:val="18"/>
              </w:rPr>
            </w:pPr>
            <w:r w:rsidRPr="001B6312">
              <w:rPr>
                <w:sz w:val="18"/>
                <w:szCs w:val="18"/>
              </w:rPr>
              <w:t>3</w:t>
            </w:r>
            <w:r>
              <w:rPr>
                <w:sz w:val="18"/>
                <w:szCs w:val="18"/>
              </w:rPr>
              <w:t>7</w:t>
            </w:r>
          </w:p>
        </w:tc>
        <w:tc>
          <w:tcPr>
            <w:tcW w:w="856" w:type="dxa"/>
            <w:tcBorders>
              <w:top w:val="single" w:sz="6" w:space="0" w:color="auto"/>
              <w:left w:val="single" w:sz="6" w:space="0" w:color="auto"/>
              <w:bottom w:val="single" w:sz="6" w:space="0" w:color="auto"/>
              <w:right w:val="single" w:sz="6" w:space="0" w:color="auto"/>
            </w:tcBorders>
          </w:tcPr>
          <w:p w:rsidR="00DC5520" w:rsidRPr="001B6312" w:rsidRDefault="00DC5520" w:rsidP="00B42537">
            <w:pPr>
              <w:jc w:val="center"/>
              <w:rPr>
                <w:sz w:val="18"/>
                <w:szCs w:val="18"/>
              </w:rPr>
            </w:pPr>
            <w:r>
              <w:rPr>
                <w:sz w:val="18"/>
                <w:szCs w:val="18"/>
              </w:rPr>
              <w:t>105</w:t>
            </w:r>
          </w:p>
        </w:tc>
        <w:tc>
          <w:tcPr>
            <w:tcW w:w="846" w:type="dxa"/>
            <w:tcBorders>
              <w:top w:val="single" w:sz="6" w:space="0" w:color="auto"/>
              <w:left w:val="single" w:sz="6" w:space="0" w:color="auto"/>
              <w:bottom w:val="single" w:sz="6" w:space="0" w:color="auto"/>
              <w:right w:val="single" w:sz="6" w:space="0" w:color="auto"/>
            </w:tcBorders>
          </w:tcPr>
          <w:p w:rsidR="00DC5520" w:rsidRPr="001B6312" w:rsidRDefault="00DC5520" w:rsidP="00B42537">
            <w:pPr>
              <w:jc w:val="center"/>
              <w:rPr>
                <w:sz w:val="18"/>
                <w:szCs w:val="18"/>
              </w:rPr>
            </w:pPr>
            <w:r>
              <w:rPr>
                <w:sz w:val="18"/>
                <w:szCs w:val="18"/>
              </w:rPr>
              <w:t>55</w:t>
            </w:r>
          </w:p>
        </w:tc>
        <w:tc>
          <w:tcPr>
            <w:tcW w:w="857" w:type="dxa"/>
            <w:gridSpan w:val="2"/>
            <w:tcBorders>
              <w:top w:val="single" w:sz="6" w:space="0" w:color="auto"/>
              <w:left w:val="single" w:sz="6" w:space="0" w:color="auto"/>
              <w:bottom w:val="single" w:sz="6" w:space="0" w:color="auto"/>
              <w:right w:val="single" w:sz="6" w:space="0" w:color="auto"/>
            </w:tcBorders>
          </w:tcPr>
          <w:p w:rsidR="00DC5520" w:rsidRPr="001B6312" w:rsidRDefault="00DC5520" w:rsidP="00B42537">
            <w:pPr>
              <w:jc w:val="center"/>
              <w:rPr>
                <w:sz w:val="18"/>
                <w:szCs w:val="18"/>
              </w:rPr>
            </w:pPr>
          </w:p>
        </w:tc>
        <w:tc>
          <w:tcPr>
            <w:tcW w:w="846"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47"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r>
      <w:tr w:rsidR="00DC5520" w:rsidRPr="00701530" w:rsidTr="00B42537">
        <w:trPr>
          <w:cantSplit/>
          <w:trHeight w:val="314"/>
        </w:trPr>
        <w:tc>
          <w:tcPr>
            <w:tcW w:w="15022" w:type="dxa"/>
            <w:gridSpan w:val="15"/>
            <w:tcBorders>
              <w:top w:val="single" w:sz="6" w:space="0" w:color="auto"/>
              <w:left w:val="single" w:sz="6" w:space="0" w:color="auto"/>
              <w:bottom w:val="single" w:sz="6" w:space="0" w:color="auto"/>
              <w:right w:val="single" w:sz="6" w:space="0" w:color="auto"/>
            </w:tcBorders>
            <w:shd w:val="clear" w:color="auto" w:fill="FBD4B4"/>
          </w:tcPr>
          <w:p w:rsidR="00DC5520" w:rsidRPr="007E214A" w:rsidRDefault="00DC5520" w:rsidP="00B42537">
            <w:pPr>
              <w:rPr>
                <w:sz w:val="18"/>
                <w:szCs w:val="18"/>
                <w:highlight w:val="yellow"/>
              </w:rPr>
            </w:pPr>
            <w:r w:rsidRPr="00701530">
              <w:rPr>
                <w:rFonts w:eastAsia="Times New Roman"/>
                <w:b/>
                <w:bCs/>
                <w:sz w:val="18"/>
                <w:szCs w:val="18"/>
                <w:lang w:eastAsia="ru-RU"/>
              </w:rPr>
              <w:t>Подпрограмма 2. «</w:t>
            </w:r>
            <w:r w:rsidRPr="00701530">
              <w:rPr>
                <w:b/>
                <w:bCs/>
                <w:sz w:val="18"/>
                <w:szCs w:val="18"/>
              </w:rPr>
              <w:t xml:space="preserve">Дорожная деятельность в сельском поселении </w:t>
            </w:r>
            <w:r>
              <w:rPr>
                <w:b/>
                <w:bCs/>
                <w:sz w:val="18"/>
                <w:szCs w:val="18"/>
              </w:rPr>
              <w:t>Троицкий</w:t>
            </w:r>
            <w:r w:rsidRPr="00701530">
              <w:rPr>
                <w:b/>
                <w:bCs/>
                <w:sz w:val="18"/>
                <w:szCs w:val="18"/>
              </w:rPr>
              <w:t xml:space="preserve"> сельсовет  муниципального района </w:t>
            </w:r>
            <w:proofErr w:type="spellStart"/>
            <w:r w:rsidRPr="00701530">
              <w:rPr>
                <w:b/>
                <w:bCs/>
                <w:sz w:val="18"/>
                <w:szCs w:val="18"/>
              </w:rPr>
              <w:t>Благоварский</w:t>
            </w:r>
            <w:proofErr w:type="spellEnd"/>
            <w:r w:rsidRPr="00701530">
              <w:rPr>
                <w:b/>
                <w:bCs/>
                <w:sz w:val="18"/>
                <w:szCs w:val="18"/>
              </w:rPr>
              <w:t xml:space="preserve"> район» на 201</w:t>
            </w:r>
            <w:r>
              <w:rPr>
                <w:b/>
                <w:bCs/>
                <w:sz w:val="18"/>
                <w:szCs w:val="18"/>
              </w:rPr>
              <w:t>8</w:t>
            </w:r>
            <w:r w:rsidRPr="00701530">
              <w:rPr>
                <w:b/>
                <w:bCs/>
                <w:sz w:val="18"/>
                <w:szCs w:val="18"/>
              </w:rPr>
              <w:t>-202</w:t>
            </w:r>
            <w:r>
              <w:rPr>
                <w:b/>
                <w:bCs/>
                <w:sz w:val="18"/>
                <w:szCs w:val="18"/>
              </w:rPr>
              <w:t>4</w:t>
            </w:r>
            <w:r w:rsidRPr="00701530">
              <w:rPr>
                <w:b/>
                <w:bCs/>
                <w:sz w:val="18"/>
                <w:szCs w:val="18"/>
              </w:rPr>
              <w:t xml:space="preserve"> годы</w:t>
            </w:r>
          </w:p>
        </w:tc>
      </w:tr>
      <w:tr w:rsidR="00DC5520" w:rsidRPr="00EC0A48" w:rsidTr="00B42537">
        <w:trPr>
          <w:cantSplit/>
          <w:trHeight w:val="461"/>
        </w:trPr>
        <w:tc>
          <w:tcPr>
            <w:tcW w:w="625"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1.</w:t>
            </w:r>
          </w:p>
        </w:tc>
        <w:tc>
          <w:tcPr>
            <w:tcW w:w="4048" w:type="dxa"/>
            <w:tcBorders>
              <w:top w:val="single" w:sz="6" w:space="0" w:color="auto"/>
              <w:left w:val="single" w:sz="6" w:space="0" w:color="auto"/>
              <w:bottom w:val="single" w:sz="6" w:space="0" w:color="auto"/>
              <w:right w:val="single" w:sz="6" w:space="0" w:color="auto"/>
            </w:tcBorders>
            <w:vAlign w:val="center"/>
          </w:tcPr>
          <w:p w:rsidR="00DC5520" w:rsidRPr="00701530" w:rsidRDefault="00DC5520" w:rsidP="00B42537">
            <w:pPr>
              <w:rPr>
                <w:kern w:val="2"/>
                <w:sz w:val="18"/>
                <w:szCs w:val="18"/>
                <w:lang w:eastAsia="ar-SA" w:bidi="ar-SA"/>
              </w:rPr>
            </w:pPr>
            <w:r w:rsidRPr="00701530">
              <w:rPr>
                <w:sz w:val="18"/>
                <w:szCs w:val="18"/>
              </w:rPr>
              <w:t>Содержание автомобильных дорог общего пользования местного значения и искусственных сооружений на них</w:t>
            </w:r>
          </w:p>
        </w:tc>
        <w:tc>
          <w:tcPr>
            <w:tcW w:w="1277" w:type="dxa"/>
            <w:tcBorders>
              <w:top w:val="single" w:sz="6" w:space="0" w:color="auto"/>
              <w:left w:val="single" w:sz="6" w:space="0" w:color="auto"/>
              <w:bottom w:val="single" w:sz="6" w:space="0" w:color="auto"/>
              <w:right w:val="single" w:sz="6" w:space="0" w:color="auto"/>
            </w:tcBorders>
          </w:tcPr>
          <w:p w:rsidR="00DC5520" w:rsidRDefault="00DC5520" w:rsidP="00B42537">
            <w:r w:rsidRPr="00D1566B">
              <w:rPr>
                <w:sz w:val="18"/>
                <w:szCs w:val="18"/>
              </w:rPr>
              <w:t xml:space="preserve">СП </w:t>
            </w:r>
            <w:r>
              <w:rPr>
                <w:sz w:val="18"/>
                <w:szCs w:val="18"/>
              </w:rPr>
              <w:t>Троицкий</w:t>
            </w:r>
            <w:r w:rsidRPr="00D1566B">
              <w:rPr>
                <w:sz w:val="18"/>
                <w:szCs w:val="18"/>
              </w:rPr>
              <w:t xml:space="preserve"> сельсовет</w:t>
            </w:r>
          </w:p>
        </w:tc>
        <w:tc>
          <w:tcPr>
            <w:tcW w:w="1134"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 xml:space="preserve">Бюджет </w:t>
            </w:r>
            <w:r>
              <w:rPr>
                <w:sz w:val="18"/>
                <w:szCs w:val="18"/>
              </w:rPr>
              <w:t>МР</w:t>
            </w:r>
          </w:p>
          <w:p w:rsidR="00DC5520" w:rsidRPr="00701530" w:rsidRDefault="00DC5520" w:rsidP="00B42537">
            <w:pPr>
              <w:jc w:val="center"/>
              <w:rPr>
                <w:sz w:val="18"/>
                <w:szCs w:val="18"/>
              </w:rPr>
            </w:pPr>
          </w:p>
        </w:tc>
        <w:tc>
          <w:tcPr>
            <w:tcW w:w="713" w:type="dxa"/>
            <w:tcBorders>
              <w:top w:val="single" w:sz="6" w:space="0" w:color="auto"/>
              <w:left w:val="single" w:sz="6" w:space="0" w:color="auto"/>
              <w:bottom w:val="single" w:sz="6" w:space="0" w:color="auto"/>
              <w:right w:val="single" w:sz="4" w:space="0" w:color="auto"/>
            </w:tcBorders>
          </w:tcPr>
          <w:p w:rsidR="00DC5520" w:rsidRPr="0010471C" w:rsidRDefault="00DC5520" w:rsidP="00B42537">
            <w:pPr>
              <w:jc w:val="center"/>
              <w:rPr>
                <w:b/>
                <w:sz w:val="18"/>
                <w:szCs w:val="18"/>
              </w:rPr>
            </w:pPr>
            <w:r w:rsidRPr="0010471C">
              <w:rPr>
                <w:b/>
                <w:sz w:val="18"/>
                <w:szCs w:val="18"/>
              </w:rPr>
              <w:t>812,8</w:t>
            </w:r>
          </w:p>
        </w:tc>
        <w:tc>
          <w:tcPr>
            <w:tcW w:w="818" w:type="dxa"/>
            <w:tcBorders>
              <w:top w:val="single" w:sz="6" w:space="0" w:color="auto"/>
              <w:left w:val="single" w:sz="6" w:space="0" w:color="auto"/>
              <w:bottom w:val="single" w:sz="6" w:space="0" w:color="auto"/>
              <w:right w:val="single" w:sz="6" w:space="0" w:color="auto"/>
            </w:tcBorders>
          </w:tcPr>
          <w:p w:rsidR="00DC5520" w:rsidRPr="00EC0A48" w:rsidRDefault="00DC5520" w:rsidP="00B42537">
            <w:pPr>
              <w:jc w:val="center"/>
              <w:rPr>
                <w:sz w:val="18"/>
                <w:szCs w:val="18"/>
              </w:rPr>
            </w:pPr>
            <w:r w:rsidRPr="00EC0A48">
              <w:rPr>
                <w:sz w:val="18"/>
                <w:szCs w:val="18"/>
              </w:rPr>
              <w:t>11</w:t>
            </w:r>
          </w:p>
        </w:tc>
        <w:tc>
          <w:tcPr>
            <w:tcW w:w="883" w:type="dxa"/>
            <w:tcBorders>
              <w:top w:val="single" w:sz="6" w:space="0" w:color="auto"/>
              <w:left w:val="single" w:sz="6" w:space="0" w:color="auto"/>
              <w:bottom w:val="single" w:sz="6" w:space="0" w:color="auto"/>
              <w:right w:val="single" w:sz="6" w:space="0" w:color="auto"/>
            </w:tcBorders>
          </w:tcPr>
          <w:p w:rsidR="00DC5520" w:rsidRPr="00EC0A48" w:rsidRDefault="00DC5520" w:rsidP="00B42537">
            <w:pPr>
              <w:jc w:val="center"/>
              <w:rPr>
                <w:sz w:val="18"/>
                <w:szCs w:val="18"/>
              </w:rPr>
            </w:pPr>
            <w:r>
              <w:rPr>
                <w:sz w:val="18"/>
                <w:szCs w:val="18"/>
              </w:rPr>
              <w:t>330,0</w:t>
            </w:r>
          </w:p>
        </w:tc>
        <w:tc>
          <w:tcPr>
            <w:tcW w:w="856" w:type="dxa"/>
            <w:tcBorders>
              <w:top w:val="single" w:sz="6" w:space="0" w:color="auto"/>
              <w:left w:val="single" w:sz="6" w:space="0" w:color="auto"/>
              <w:bottom w:val="single" w:sz="6" w:space="0" w:color="auto"/>
              <w:right w:val="single" w:sz="6" w:space="0" w:color="auto"/>
            </w:tcBorders>
          </w:tcPr>
          <w:p w:rsidR="00DC5520" w:rsidRPr="00EC0A48" w:rsidRDefault="00DC5520" w:rsidP="00B42537">
            <w:pPr>
              <w:jc w:val="center"/>
              <w:rPr>
                <w:sz w:val="18"/>
                <w:szCs w:val="18"/>
              </w:rPr>
            </w:pPr>
            <w:r>
              <w:rPr>
                <w:sz w:val="18"/>
                <w:szCs w:val="18"/>
              </w:rPr>
              <w:t>114,5</w:t>
            </w:r>
          </w:p>
        </w:tc>
        <w:tc>
          <w:tcPr>
            <w:tcW w:w="846" w:type="dxa"/>
            <w:tcBorders>
              <w:top w:val="single" w:sz="6" w:space="0" w:color="auto"/>
              <w:left w:val="single" w:sz="6" w:space="0" w:color="auto"/>
              <w:bottom w:val="single" w:sz="6" w:space="0" w:color="auto"/>
              <w:right w:val="single" w:sz="6" w:space="0" w:color="auto"/>
            </w:tcBorders>
          </w:tcPr>
          <w:p w:rsidR="00DC5520" w:rsidRPr="00EC0A48" w:rsidRDefault="00DC5520" w:rsidP="00B42537">
            <w:pPr>
              <w:jc w:val="center"/>
              <w:rPr>
                <w:sz w:val="18"/>
                <w:szCs w:val="18"/>
              </w:rPr>
            </w:pPr>
            <w:r>
              <w:rPr>
                <w:sz w:val="18"/>
                <w:szCs w:val="18"/>
              </w:rPr>
              <w:t>144,3</w:t>
            </w:r>
          </w:p>
        </w:tc>
        <w:tc>
          <w:tcPr>
            <w:tcW w:w="857" w:type="dxa"/>
            <w:gridSpan w:val="2"/>
            <w:tcBorders>
              <w:top w:val="single" w:sz="6" w:space="0" w:color="auto"/>
              <w:left w:val="single" w:sz="6" w:space="0" w:color="auto"/>
              <w:bottom w:val="single" w:sz="6" w:space="0" w:color="auto"/>
              <w:right w:val="single" w:sz="6" w:space="0" w:color="auto"/>
            </w:tcBorders>
          </w:tcPr>
          <w:p w:rsidR="00DC5520" w:rsidRPr="00EC0A48" w:rsidRDefault="00DC5520" w:rsidP="00B42537">
            <w:pPr>
              <w:jc w:val="center"/>
              <w:rPr>
                <w:sz w:val="18"/>
                <w:szCs w:val="18"/>
              </w:rPr>
            </w:pPr>
            <w:r>
              <w:rPr>
                <w:sz w:val="18"/>
                <w:szCs w:val="18"/>
              </w:rPr>
              <w:t>213,0</w:t>
            </w:r>
          </w:p>
        </w:tc>
        <w:tc>
          <w:tcPr>
            <w:tcW w:w="846" w:type="dxa"/>
            <w:gridSpan w:val="2"/>
            <w:tcBorders>
              <w:top w:val="single" w:sz="6" w:space="0" w:color="auto"/>
              <w:left w:val="single" w:sz="6" w:space="0" w:color="auto"/>
              <w:bottom w:val="single" w:sz="6" w:space="0" w:color="auto"/>
              <w:right w:val="single" w:sz="6" w:space="0" w:color="auto"/>
            </w:tcBorders>
          </w:tcPr>
          <w:p w:rsidR="00DC5520" w:rsidRPr="00EC0A48" w:rsidRDefault="00DC5520" w:rsidP="00B42537">
            <w:pPr>
              <w:jc w:val="center"/>
              <w:rPr>
                <w:sz w:val="18"/>
                <w:szCs w:val="18"/>
              </w:rPr>
            </w:pPr>
            <w:r>
              <w:rPr>
                <w:sz w:val="18"/>
                <w:szCs w:val="18"/>
              </w:rPr>
              <w:t>0</w:t>
            </w:r>
          </w:p>
        </w:tc>
        <w:tc>
          <w:tcPr>
            <w:tcW w:w="847" w:type="dxa"/>
            <w:tcBorders>
              <w:top w:val="single" w:sz="6" w:space="0" w:color="auto"/>
              <w:left w:val="single" w:sz="6" w:space="0" w:color="auto"/>
              <w:bottom w:val="single" w:sz="6" w:space="0" w:color="auto"/>
              <w:right w:val="single" w:sz="6" w:space="0" w:color="auto"/>
            </w:tcBorders>
          </w:tcPr>
          <w:p w:rsidR="00DC5520" w:rsidRPr="00EC0A48" w:rsidRDefault="00DC5520" w:rsidP="00B42537">
            <w:pPr>
              <w:jc w:val="center"/>
              <w:rPr>
                <w:sz w:val="18"/>
                <w:szCs w:val="18"/>
              </w:rPr>
            </w:pPr>
            <w:r>
              <w:rPr>
                <w:sz w:val="18"/>
                <w:szCs w:val="18"/>
              </w:rPr>
              <w:t>0</w:t>
            </w:r>
          </w:p>
        </w:tc>
      </w:tr>
      <w:tr w:rsidR="00DC5520" w:rsidRPr="00701530" w:rsidTr="00B42537">
        <w:trPr>
          <w:cantSplit/>
          <w:trHeight w:val="461"/>
        </w:trPr>
        <w:tc>
          <w:tcPr>
            <w:tcW w:w="625"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2.</w:t>
            </w:r>
          </w:p>
        </w:tc>
        <w:tc>
          <w:tcPr>
            <w:tcW w:w="4048" w:type="dxa"/>
            <w:tcBorders>
              <w:top w:val="single" w:sz="6" w:space="0" w:color="auto"/>
              <w:left w:val="single" w:sz="6" w:space="0" w:color="auto"/>
              <w:bottom w:val="single" w:sz="6" w:space="0" w:color="auto"/>
              <w:right w:val="single" w:sz="6" w:space="0" w:color="auto"/>
            </w:tcBorders>
            <w:vAlign w:val="center"/>
          </w:tcPr>
          <w:p w:rsidR="00DC5520" w:rsidRPr="00701530" w:rsidRDefault="00DC5520" w:rsidP="00B42537">
            <w:pPr>
              <w:rPr>
                <w:sz w:val="18"/>
                <w:szCs w:val="18"/>
              </w:rPr>
            </w:pPr>
            <w:r w:rsidRPr="00701530">
              <w:rPr>
                <w:sz w:val="18"/>
                <w:szCs w:val="18"/>
              </w:rPr>
              <w:t>Ремонт автомобильных дорог общего пользования местного значения и искусственных сооружений на них</w:t>
            </w:r>
          </w:p>
        </w:tc>
        <w:tc>
          <w:tcPr>
            <w:tcW w:w="1277" w:type="dxa"/>
            <w:tcBorders>
              <w:top w:val="single" w:sz="6" w:space="0" w:color="auto"/>
              <w:left w:val="single" w:sz="6" w:space="0" w:color="auto"/>
              <w:bottom w:val="single" w:sz="6" w:space="0" w:color="auto"/>
              <w:right w:val="single" w:sz="6" w:space="0" w:color="auto"/>
            </w:tcBorders>
          </w:tcPr>
          <w:p w:rsidR="00DC5520" w:rsidRDefault="00DC5520" w:rsidP="00B42537">
            <w:r w:rsidRPr="00D1566B">
              <w:rPr>
                <w:sz w:val="18"/>
                <w:szCs w:val="18"/>
              </w:rPr>
              <w:t xml:space="preserve">СП </w:t>
            </w:r>
            <w:r>
              <w:rPr>
                <w:sz w:val="18"/>
                <w:szCs w:val="18"/>
              </w:rPr>
              <w:t>Троицкий</w:t>
            </w:r>
            <w:r w:rsidRPr="00D1566B">
              <w:rPr>
                <w:sz w:val="18"/>
                <w:szCs w:val="18"/>
              </w:rPr>
              <w:t xml:space="preserve"> сельсовет</w:t>
            </w:r>
          </w:p>
        </w:tc>
        <w:tc>
          <w:tcPr>
            <w:tcW w:w="1134"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 xml:space="preserve">Бюджет </w:t>
            </w:r>
          </w:p>
          <w:p w:rsidR="00DC5520" w:rsidRDefault="00DC5520" w:rsidP="00B42537">
            <w:pPr>
              <w:jc w:val="center"/>
              <w:rPr>
                <w:sz w:val="18"/>
                <w:szCs w:val="18"/>
              </w:rPr>
            </w:pPr>
            <w:r>
              <w:rPr>
                <w:sz w:val="18"/>
                <w:szCs w:val="18"/>
              </w:rPr>
              <w:t>МР</w:t>
            </w:r>
          </w:p>
          <w:p w:rsidR="00DC5520" w:rsidRPr="00701530" w:rsidRDefault="00DC5520" w:rsidP="00B42537">
            <w:pPr>
              <w:jc w:val="center"/>
              <w:rPr>
                <w:sz w:val="18"/>
                <w:szCs w:val="18"/>
              </w:rPr>
            </w:pPr>
          </w:p>
        </w:tc>
        <w:tc>
          <w:tcPr>
            <w:tcW w:w="713" w:type="dxa"/>
            <w:tcBorders>
              <w:top w:val="single" w:sz="6" w:space="0" w:color="auto"/>
              <w:left w:val="single" w:sz="6" w:space="0" w:color="auto"/>
              <w:bottom w:val="single" w:sz="6" w:space="0" w:color="auto"/>
              <w:right w:val="single" w:sz="4" w:space="0" w:color="auto"/>
            </w:tcBorders>
          </w:tcPr>
          <w:p w:rsidR="00DC5520" w:rsidRPr="0010471C" w:rsidRDefault="00DC5520" w:rsidP="00B42537">
            <w:pPr>
              <w:jc w:val="center"/>
              <w:rPr>
                <w:b/>
                <w:sz w:val="18"/>
                <w:szCs w:val="18"/>
              </w:rPr>
            </w:pPr>
            <w:r w:rsidRPr="0010471C">
              <w:rPr>
                <w:b/>
                <w:sz w:val="18"/>
                <w:szCs w:val="18"/>
              </w:rPr>
              <w:t>531,4</w:t>
            </w:r>
          </w:p>
        </w:tc>
        <w:tc>
          <w:tcPr>
            <w:tcW w:w="818"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184,6</w:t>
            </w:r>
          </w:p>
        </w:tc>
        <w:tc>
          <w:tcPr>
            <w:tcW w:w="883"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0</w:t>
            </w:r>
          </w:p>
        </w:tc>
        <w:tc>
          <w:tcPr>
            <w:tcW w:w="85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124,4</w:t>
            </w:r>
          </w:p>
        </w:tc>
        <w:tc>
          <w:tcPr>
            <w:tcW w:w="84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222,4</w:t>
            </w:r>
          </w:p>
        </w:tc>
        <w:tc>
          <w:tcPr>
            <w:tcW w:w="857" w:type="dxa"/>
            <w:gridSpan w:val="2"/>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0</w:t>
            </w:r>
          </w:p>
        </w:tc>
        <w:tc>
          <w:tcPr>
            <w:tcW w:w="846"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r>
              <w:rPr>
                <w:sz w:val="18"/>
                <w:szCs w:val="18"/>
              </w:rPr>
              <w:t>0</w:t>
            </w:r>
          </w:p>
        </w:tc>
        <w:tc>
          <w:tcPr>
            <w:tcW w:w="847"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r>
              <w:rPr>
                <w:sz w:val="18"/>
                <w:szCs w:val="18"/>
              </w:rPr>
              <w:t>0</w:t>
            </w:r>
          </w:p>
        </w:tc>
      </w:tr>
      <w:tr w:rsidR="00DC5520" w:rsidRPr="00701530" w:rsidTr="00B42537">
        <w:trPr>
          <w:cantSplit/>
          <w:trHeight w:val="203"/>
        </w:trPr>
        <w:tc>
          <w:tcPr>
            <w:tcW w:w="15022" w:type="dxa"/>
            <w:gridSpan w:val="15"/>
            <w:tcBorders>
              <w:top w:val="single" w:sz="6" w:space="0" w:color="auto"/>
              <w:left w:val="single" w:sz="6" w:space="0" w:color="auto"/>
              <w:bottom w:val="single" w:sz="6" w:space="0" w:color="auto"/>
              <w:right w:val="single" w:sz="6" w:space="0" w:color="auto"/>
            </w:tcBorders>
            <w:shd w:val="clear" w:color="auto" w:fill="FBD4B4"/>
          </w:tcPr>
          <w:p w:rsidR="00DC5520" w:rsidRPr="00701530" w:rsidRDefault="00DC5520" w:rsidP="00B42537">
            <w:pPr>
              <w:spacing w:before="100" w:beforeAutospacing="1" w:after="100" w:afterAutospacing="1"/>
              <w:rPr>
                <w:b/>
                <w:bCs/>
                <w:sz w:val="18"/>
                <w:szCs w:val="18"/>
              </w:rPr>
            </w:pPr>
            <w:r w:rsidRPr="00701530">
              <w:rPr>
                <w:rFonts w:eastAsia="Times New Roman"/>
                <w:b/>
                <w:bCs/>
                <w:sz w:val="18"/>
                <w:szCs w:val="18"/>
                <w:lang w:eastAsia="ru-RU"/>
              </w:rPr>
              <w:t>Подпрограмма 3.  «</w:t>
            </w:r>
            <w:r w:rsidRPr="00701530">
              <w:rPr>
                <w:b/>
                <w:bCs/>
                <w:sz w:val="18"/>
                <w:szCs w:val="18"/>
              </w:rPr>
              <w:t xml:space="preserve">Развитие земельных и имущественных отношений в сельском поселении </w:t>
            </w:r>
            <w:r>
              <w:rPr>
                <w:b/>
                <w:bCs/>
                <w:sz w:val="18"/>
                <w:szCs w:val="18"/>
              </w:rPr>
              <w:t xml:space="preserve">Троицкий </w:t>
            </w:r>
            <w:r w:rsidRPr="00701530">
              <w:rPr>
                <w:b/>
                <w:bCs/>
                <w:sz w:val="18"/>
                <w:szCs w:val="18"/>
              </w:rPr>
              <w:t xml:space="preserve"> сельсовет муниципального ра</w:t>
            </w:r>
            <w:r>
              <w:rPr>
                <w:b/>
                <w:bCs/>
                <w:sz w:val="18"/>
                <w:szCs w:val="18"/>
              </w:rPr>
              <w:t xml:space="preserve">йона </w:t>
            </w:r>
            <w:proofErr w:type="spellStart"/>
            <w:r>
              <w:rPr>
                <w:b/>
                <w:bCs/>
                <w:sz w:val="18"/>
                <w:szCs w:val="18"/>
              </w:rPr>
              <w:t>Благоварский</w:t>
            </w:r>
            <w:proofErr w:type="spellEnd"/>
            <w:r>
              <w:rPr>
                <w:b/>
                <w:bCs/>
                <w:sz w:val="18"/>
                <w:szCs w:val="18"/>
              </w:rPr>
              <w:t xml:space="preserve"> район» на 2018-2024</w:t>
            </w:r>
            <w:r w:rsidRPr="00701530">
              <w:rPr>
                <w:b/>
                <w:bCs/>
                <w:sz w:val="18"/>
                <w:szCs w:val="18"/>
              </w:rPr>
              <w:t xml:space="preserve"> годы</w:t>
            </w:r>
          </w:p>
        </w:tc>
      </w:tr>
      <w:tr w:rsidR="00DC5520" w:rsidRPr="00701530" w:rsidTr="00B42537">
        <w:trPr>
          <w:cantSplit/>
          <w:trHeight w:val="461"/>
        </w:trPr>
        <w:tc>
          <w:tcPr>
            <w:tcW w:w="625" w:type="dxa"/>
            <w:tcBorders>
              <w:top w:val="single" w:sz="6" w:space="0" w:color="auto"/>
              <w:left w:val="single" w:sz="6" w:space="0" w:color="auto"/>
              <w:bottom w:val="single" w:sz="6" w:space="0" w:color="auto"/>
              <w:right w:val="single" w:sz="6" w:space="0" w:color="auto"/>
            </w:tcBorders>
          </w:tcPr>
          <w:p w:rsidR="00DC5520" w:rsidRPr="0093348E" w:rsidRDefault="00DC5520" w:rsidP="00B42537">
            <w:pPr>
              <w:jc w:val="center"/>
              <w:rPr>
                <w:sz w:val="18"/>
                <w:szCs w:val="18"/>
              </w:rPr>
            </w:pPr>
            <w:r w:rsidRPr="0093348E">
              <w:rPr>
                <w:sz w:val="18"/>
                <w:szCs w:val="18"/>
              </w:rPr>
              <w:t>1.</w:t>
            </w:r>
          </w:p>
        </w:tc>
        <w:tc>
          <w:tcPr>
            <w:tcW w:w="4048" w:type="dxa"/>
            <w:tcBorders>
              <w:top w:val="single" w:sz="6" w:space="0" w:color="auto"/>
              <w:left w:val="single" w:sz="6" w:space="0" w:color="auto"/>
              <w:bottom w:val="single" w:sz="6" w:space="0" w:color="auto"/>
              <w:right w:val="single" w:sz="6" w:space="0" w:color="auto"/>
            </w:tcBorders>
          </w:tcPr>
          <w:p w:rsidR="00DC5520" w:rsidRPr="0093348E" w:rsidRDefault="00DC5520" w:rsidP="00B42537">
            <w:pPr>
              <w:jc w:val="both"/>
              <w:rPr>
                <w:sz w:val="18"/>
                <w:szCs w:val="18"/>
              </w:rPr>
            </w:pPr>
            <w:r>
              <w:rPr>
                <w:sz w:val="18"/>
                <w:szCs w:val="18"/>
              </w:rPr>
              <w:t>М</w:t>
            </w:r>
            <w:r w:rsidRPr="0093348E">
              <w:rPr>
                <w:sz w:val="18"/>
                <w:szCs w:val="18"/>
              </w:rPr>
              <w:t xml:space="preserve">ежевание земельных участков и постановка на государственный кадастровый учет </w:t>
            </w:r>
          </w:p>
        </w:tc>
        <w:tc>
          <w:tcPr>
            <w:tcW w:w="1277" w:type="dxa"/>
            <w:tcBorders>
              <w:top w:val="single" w:sz="6" w:space="0" w:color="auto"/>
              <w:left w:val="single" w:sz="6" w:space="0" w:color="auto"/>
              <w:bottom w:val="single" w:sz="6" w:space="0" w:color="auto"/>
              <w:right w:val="single" w:sz="6" w:space="0" w:color="auto"/>
            </w:tcBorders>
          </w:tcPr>
          <w:p w:rsidR="00DC5520" w:rsidRDefault="00DC5520" w:rsidP="00B42537">
            <w:r w:rsidRPr="000A6DD2">
              <w:rPr>
                <w:sz w:val="18"/>
                <w:szCs w:val="18"/>
              </w:rPr>
              <w:t xml:space="preserve">СП </w:t>
            </w:r>
            <w:r>
              <w:rPr>
                <w:sz w:val="18"/>
                <w:szCs w:val="18"/>
              </w:rPr>
              <w:t>Троицкий</w:t>
            </w:r>
            <w:r w:rsidRPr="000A6DD2">
              <w:rPr>
                <w:sz w:val="18"/>
                <w:szCs w:val="18"/>
              </w:rPr>
              <w:t xml:space="preserve"> сельсовет</w:t>
            </w:r>
          </w:p>
        </w:tc>
        <w:tc>
          <w:tcPr>
            <w:tcW w:w="1134"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sidRPr="00EC2CDD">
              <w:rPr>
                <w:sz w:val="18"/>
                <w:szCs w:val="18"/>
              </w:rPr>
              <w:t>по мере необходимости</w:t>
            </w: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Pr>
                <w:sz w:val="18"/>
                <w:szCs w:val="18"/>
              </w:rPr>
              <w:t>Бюджет РБ</w:t>
            </w:r>
          </w:p>
          <w:p w:rsidR="00DC5520" w:rsidRPr="00701530" w:rsidRDefault="00DC5520" w:rsidP="00B42537">
            <w:pPr>
              <w:jc w:val="center"/>
              <w:rPr>
                <w:sz w:val="18"/>
                <w:szCs w:val="18"/>
              </w:rPr>
            </w:pPr>
          </w:p>
        </w:tc>
        <w:tc>
          <w:tcPr>
            <w:tcW w:w="713" w:type="dxa"/>
            <w:tcBorders>
              <w:top w:val="single" w:sz="6" w:space="0" w:color="auto"/>
              <w:left w:val="single" w:sz="6" w:space="0" w:color="auto"/>
              <w:bottom w:val="single" w:sz="6" w:space="0" w:color="auto"/>
              <w:right w:val="single" w:sz="4" w:space="0" w:color="auto"/>
            </w:tcBorders>
          </w:tcPr>
          <w:p w:rsidR="00DC5520" w:rsidRPr="00EC2CDD" w:rsidRDefault="00DC5520" w:rsidP="00B42537">
            <w:pPr>
              <w:jc w:val="center"/>
              <w:rPr>
                <w:sz w:val="18"/>
                <w:szCs w:val="18"/>
              </w:rPr>
            </w:pPr>
            <w:r>
              <w:rPr>
                <w:sz w:val="18"/>
                <w:szCs w:val="18"/>
              </w:rPr>
              <w:t>0</w:t>
            </w:r>
          </w:p>
        </w:tc>
        <w:tc>
          <w:tcPr>
            <w:tcW w:w="818"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0</w:t>
            </w:r>
          </w:p>
        </w:tc>
        <w:tc>
          <w:tcPr>
            <w:tcW w:w="883"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0</w:t>
            </w:r>
          </w:p>
        </w:tc>
        <w:tc>
          <w:tcPr>
            <w:tcW w:w="85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0</w:t>
            </w:r>
          </w:p>
        </w:tc>
        <w:tc>
          <w:tcPr>
            <w:tcW w:w="84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0</w:t>
            </w:r>
          </w:p>
        </w:tc>
        <w:tc>
          <w:tcPr>
            <w:tcW w:w="857" w:type="dxa"/>
            <w:gridSpan w:val="2"/>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0</w:t>
            </w:r>
          </w:p>
        </w:tc>
        <w:tc>
          <w:tcPr>
            <w:tcW w:w="846"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47"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r>
      <w:tr w:rsidR="00DC5520" w:rsidRPr="00701530" w:rsidTr="00B42537">
        <w:trPr>
          <w:cantSplit/>
          <w:trHeight w:val="461"/>
        </w:trPr>
        <w:tc>
          <w:tcPr>
            <w:tcW w:w="625" w:type="dxa"/>
            <w:tcBorders>
              <w:top w:val="single" w:sz="6" w:space="0" w:color="auto"/>
              <w:left w:val="single" w:sz="6" w:space="0" w:color="auto"/>
              <w:bottom w:val="single" w:sz="6" w:space="0" w:color="auto"/>
              <w:right w:val="single" w:sz="6" w:space="0" w:color="auto"/>
            </w:tcBorders>
          </w:tcPr>
          <w:p w:rsidR="00DC5520" w:rsidRPr="0093348E" w:rsidRDefault="00DC5520" w:rsidP="00B42537">
            <w:pPr>
              <w:jc w:val="center"/>
              <w:rPr>
                <w:sz w:val="18"/>
                <w:szCs w:val="18"/>
              </w:rPr>
            </w:pPr>
            <w:r w:rsidRPr="0093348E">
              <w:rPr>
                <w:sz w:val="18"/>
                <w:szCs w:val="18"/>
              </w:rPr>
              <w:t>2.</w:t>
            </w:r>
          </w:p>
        </w:tc>
        <w:tc>
          <w:tcPr>
            <w:tcW w:w="4048" w:type="dxa"/>
            <w:tcBorders>
              <w:top w:val="single" w:sz="6" w:space="0" w:color="auto"/>
              <w:left w:val="single" w:sz="6" w:space="0" w:color="auto"/>
              <w:bottom w:val="single" w:sz="6" w:space="0" w:color="auto"/>
              <w:right w:val="single" w:sz="6" w:space="0" w:color="auto"/>
            </w:tcBorders>
          </w:tcPr>
          <w:p w:rsidR="00DC5520" w:rsidRPr="0093348E" w:rsidRDefault="00DC5520" w:rsidP="00B42537">
            <w:pPr>
              <w:jc w:val="both"/>
              <w:rPr>
                <w:sz w:val="18"/>
                <w:szCs w:val="18"/>
              </w:rPr>
            </w:pPr>
            <w:r>
              <w:rPr>
                <w:sz w:val="18"/>
                <w:szCs w:val="18"/>
              </w:rPr>
              <w:t>В</w:t>
            </w:r>
            <w:r w:rsidRPr="0093348E">
              <w:rPr>
                <w:sz w:val="18"/>
                <w:szCs w:val="18"/>
              </w:rPr>
              <w:t>ыполнить</w:t>
            </w:r>
            <w:r>
              <w:rPr>
                <w:sz w:val="18"/>
                <w:szCs w:val="18"/>
              </w:rPr>
              <w:t xml:space="preserve"> </w:t>
            </w:r>
            <w:r w:rsidRPr="0093348E">
              <w:rPr>
                <w:sz w:val="18"/>
                <w:szCs w:val="18"/>
              </w:rPr>
              <w:t>схемы расположения земельных участков</w:t>
            </w:r>
          </w:p>
        </w:tc>
        <w:tc>
          <w:tcPr>
            <w:tcW w:w="1277" w:type="dxa"/>
            <w:tcBorders>
              <w:top w:val="single" w:sz="6" w:space="0" w:color="auto"/>
              <w:left w:val="single" w:sz="6" w:space="0" w:color="auto"/>
              <w:bottom w:val="single" w:sz="6" w:space="0" w:color="auto"/>
              <w:right w:val="single" w:sz="6" w:space="0" w:color="auto"/>
            </w:tcBorders>
          </w:tcPr>
          <w:p w:rsidR="00DC5520" w:rsidRDefault="00DC5520" w:rsidP="00B42537">
            <w:r w:rsidRPr="000A6DD2">
              <w:rPr>
                <w:sz w:val="18"/>
                <w:szCs w:val="18"/>
              </w:rPr>
              <w:t xml:space="preserve">СП </w:t>
            </w:r>
            <w:r>
              <w:rPr>
                <w:sz w:val="18"/>
                <w:szCs w:val="18"/>
              </w:rPr>
              <w:t>Троицкий</w:t>
            </w:r>
            <w:r w:rsidRPr="000A6DD2">
              <w:rPr>
                <w:sz w:val="18"/>
                <w:szCs w:val="18"/>
              </w:rPr>
              <w:t xml:space="preserve"> сельсовет</w:t>
            </w:r>
          </w:p>
        </w:tc>
        <w:tc>
          <w:tcPr>
            <w:tcW w:w="1134"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sidRPr="00EC2CDD">
              <w:rPr>
                <w:sz w:val="18"/>
                <w:szCs w:val="18"/>
              </w:rPr>
              <w:t>по мере необходимости</w:t>
            </w: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 xml:space="preserve">Бюджет </w:t>
            </w:r>
          </w:p>
          <w:p w:rsidR="00DC5520" w:rsidRPr="00701530" w:rsidRDefault="00DC5520" w:rsidP="00B42537">
            <w:pPr>
              <w:jc w:val="center"/>
              <w:rPr>
                <w:sz w:val="18"/>
                <w:szCs w:val="18"/>
              </w:rPr>
            </w:pPr>
            <w:r w:rsidRPr="00701530">
              <w:rPr>
                <w:sz w:val="18"/>
                <w:szCs w:val="18"/>
              </w:rPr>
              <w:t>СП</w:t>
            </w:r>
          </w:p>
        </w:tc>
        <w:tc>
          <w:tcPr>
            <w:tcW w:w="713" w:type="dxa"/>
            <w:tcBorders>
              <w:top w:val="single" w:sz="6" w:space="0" w:color="auto"/>
              <w:left w:val="single" w:sz="6" w:space="0" w:color="auto"/>
              <w:bottom w:val="single" w:sz="6" w:space="0" w:color="auto"/>
              <w:right w:val="single" w:sz="4" w:space="0" w:color="auto"/>
            </w:tcBorders>
          </w:tcPr>
          <w:p w:rsidR="00DC5520" w:rsidRPr="00EC2CDD" w:rsidRDefault="00DC5520" w:rsidP="00B42537">
            <w:pPr>
              <w:jc w:val="center"/>
              <w:rPr>
                <w:sz w:val="18"/>
                <w:szCs w:val="18"/>
              </w:rPr>
            </w:pPr>
            <w:r>
              <w:rPr>
                <w:sz w:val="18"/>
                <w:szCs w:val="18"/>
              </w:rPr>
              <w:t>0</w:t>
            </w:r>
          </w:p>
        </w:tc>
        <w:tc>
          <w:tcPr>
            <w:tcW w:w="818"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0</w:t>
            </w:r>
          </w:p>
        </w:tc>
        <w:tc>
          <w:tcPr>
            <w:tcW w:w="883"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0</w:t>
            </w:r>
          </w:p>
        </w:tc>
        <w:tc>
          <w:tcPr>
            <w:tcW w:w="85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0</w:t>
            </w:r>
          </w:p>
        </w:tc>
        <w:tc>
          <w:tcPr>
            <w:tcW w:w="84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0</w:t>
            </w:r>
          </w:p>
        </w:tc>
        <w:tc>
          <w:tcPr>
            <w:tcW w:w="857" w:type="dxa"/>
            <w:gridSpan w:val="2"/>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sz w:val="18"/>
                <w:szCs w:val="18"/>
              </w:rPr>
            </w:pPr>
            <w:r>
              <w:rPr>
                <w:sz w:val="18"/>
                <w:szCs w:val="18"/>
              </w:rPr>
              <w:t>0</w:t>
            </w:r>
          </w:p>
        </w:tc>
        <w:tc>
          <w:tcPr>
            <w:tcW w:w="846"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c>
          <w:tcPr>
            <w:tcW w:w="847"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sz w:val="18"/>
                <w:szCs w:val="18"/>
              </w:rPr>
            </w:pPr>
          </w:p>
        </w:tc>
      </w:tr>
      <w:tr w:rsidR="00DC5520" w:rsidRPr="00701530" w:rsidTr="00B42537">
        <w:trPr>
          <w:cantSplit/>
          <w:trHeight w:val="240"/>
        </w:trPr>
        <w:tc>
          <w:tcPr>
            <w:tcW w:w="15022" w:type="dxa"/>
            <w:gridSpan w:val="15"/>
            <w:tcBorders>
              <w:top w:val="single" w:sz="6" w:space="0" w:color="auto"/>
              <w:left w:val="single" w:sz="6" w:space="0" w:color="auto"/>
              <w:bottom w:val="single" w:sz="6" w:space="0" w:color="auto"/>
              <w:right w:val="single" w:sz="6" w:space="0" w:color="auto"/>
            </w:tcBorders>
            <w:shd w:val="clear" w:color="auto" w:fill="FBD4B4"/>
          </w:tcPr>
          <w:p w:rsidR="00DC5520" w:rsidRPr="00701530" w:rsidRDefault="00DC5520" w:rsidP="00B42537">
            <w:pPr>
              <w:rPr>
                <w:b/>
                <w:bCs/>
                <w:sz w:val="18"/>
                <w:szCs w:val="18"/>
              </w:rPr>
            </w:pPr>
            <w:r w:rsidRPr="00701530">
              <w:rPr>
                <w:b/>
                <w:bCs/>
                <w:sz w:val="18"/>
                <w:szCs w:val="18"/>
              </w:rPr>
              <w:t xml:space="preserve">Подпрограмма </w:t>
            </w:r>
            <w:r>
              <w:rPr>
                <w:b/>
                <w:bCs/>
                <w:sz w:val="18"/>
                <w:szCs w:val="18"/>
              </w:rPr>
              <w:t>4</w:t>
            </w:r>
            <w:r w:rsidRPr="00701530">
              <w:rPr>
                <w:b/>
                <w:bCs/>
                <w:sz w:val="18"/>
                <w:szCs w:val="18"/>
              </w:rPr>
              <w:t xml:space="preserve">. «Осуществление государственных полномочий по первичному воинскому учету на территории сельского поселения </w:t>
            </w:r>
            <w:r>
              <w:rPr>
                <w:b/>
                <w:bCs/>
                <w:sz w:val="18"/>
                <w:szCs w:val="18"/>
              </w:rPr>
              <w:t xml:space="preserve">Троицкий </w:t>
            </w:r>
            <w:r w:rsidRPr="00701530">
              <w:rPr>
                <w:b/>
                <w:bCs/>
                <w:sz w:val="18"/>
                <w:szCs w:val="18"/>
              </w:rPr>
              <w:t xml:space="preserve"> сельсовет муниципального района </w:t>
            </w:r>
            <w:proofErr w:type="spellStart"/>
            <w:r w:rsidRPr="00701530">
              <w:rPr>
                <w:b/>
                <w:bCs/>
                <w:sz w:val="18"/>
                <w:szCs w:val="18"/>
              </w:rPr>
              <w:t>Благоварскийрайон</w:t>
            </w:r>
            <w:proofErr w:type="spellEnd"/>
            <w:r w:rsidRPr="00701530">
              <w:rPr>
                <w:b/>
                <w:bCs/>
                <w:sz w:val="18"/>
                <w:szCs w:val="18"/>
              </w:rPr>
              <w:t>» на 201</w:t>
            </w:r>
            <w:r>
              <w:rPr>
                <w:b/>
                <w:bCs/>
                <w:sz w:val="18"/>
                <w:szCs w:val="18"/>
              </w:rPr>
              <w:t>8</w:t>
            </w:r>
            <w:r w:rsidRPr="00701530">
              <w:rPr>
                <w:b/>
                <w:bCs/>
                <w:sz w:val="18"/>
                <w:szCs w:val="18"/>
              </w:rPr>
              <w:t>-20</w:t>
            </w:r>
            <w:r>
              <w:rPr>
                <w:b/>
                <w:bCs/>
                <w:sz w:val="18"/>
                <w:szCs w:val="18"/>
              </w:rPr>
              <w:t>24</w:t>
            </w:r>
            <w:r w:rsidRPr="00701530">
              <w:rPr>
                <w:b/>
                <w:bCs/>
                <w:sz w:val="18"/>
                <w:szCs w:val="18"/>
              </w:rPr>
              <w:t xml:space="preserve"> годы</w:t>
            </w:r>
          </w:p>
        </w:tc>
      </w:tr>
      <w:tr w:rsidR="00DC5520" w:rsidRPr="00701530" w:rsidTr="00B42537">
        <w:trPr>
          <w:cantSplit/>
          <w:trHeight w:val="351"/>
        </w:trPr>
        <w:tc>
          <w:tcPr>
            <w:tcW w:w="625"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rPr>
                <w:sz w:val="18"/>
                <w:szCs w:val="18"/>
              </w:rPr>
            </w:pPr>
            <w:r w:rsidRPr="00701530">
              <w:rPr>
                <w:sz w:val="18"/>
                <w:szCs w:val="18"/>
              </w:rPr>
              <w:t>1</w:t>
            </w:r>
          </w:p>
        </w:tc>
        <w:tc>
          <w:tcPr>
            <w:tcW w:w="4048"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rPr>
                <w:color w:val="000000"/>
                <w:sz w:val="18"/>
                <w:szCs w:val="18"/>
              </w:rPr>
            </w:pPr>
            <w:r w:rsidRPr="00701530">
              <w:rPr>
                <w:color w:val="000000"/>
                <w:sz w:val="18"/>
                <w:szCs w:val="18"/>
              </w:rPr>
              <w:t>Осуществление первичного воинского учета на территории, где отсутствуют военные комиссариаты</w:t>
            </w:r>
          </w:p>
        </w:tc>
        <w:tc>
          <w:tcPr>
            <w:tcW w:w="1277"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rPr>
                <w:sz w:val="18"/>
                <w:szCs w:val="18"/>
              </w:rPr>
            </w:pPr>
            <w:r>
              <w:rPr>
                <w:sz w:val="18"/>
                <w:szCs w:val="18"/>
              </w:rPr>
              <w:t>СП Троицкий</w:t>
            </w:r>
            <w:r w:rsidRPr="00701530">
              <w:rPr>
                <w:sz w:val="18"/>
                <w:szCs w:val="18"/>
              </w:rPr>
              <w:t xml:space="preserve"> сельсовет</w:t>
            </w:r>
          </w:p>
        </w:tc>
        <w:tc>
          <w:tcPr>
            <w:tcW w:w="1134"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ежегодно</w:t>
            </w: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sz w:val="18"/>
                <w:szCs w:val="18"/>
              </w:rPr>
            </w:pPr>
            <w:r w:rsidRPr="00701530">
              <w:rPr>
                <w:sz w:val="18"/>
                <w:szCs w:val="18"/>
              </w:rPr>
              <w:t>федеральный</w:t>
            </w:r>
          </w:p>
          <w:p w:rsidR="00DC5520" w:rsidRPr="00701530" w:rsidRDefault="00DC5520" w:rsidP="00B42537">
            <w:pPr>
              <w:jc w:val="center"/>
              <w:rPr>
                <w:sz w:val="18"/>
                <w:szCs w:val="18"/>
              </w:rPr>
            </w:pPr>
            <w:r w:rsidRPr="00701530">
              <w:rPr>
                <w:sz w:val="18"/>
                <w:szCs w:val="18"/>
              </w:rPr>
              <w:t>бюджет</w:t>
            </w:r>
          </w:p>
        </w:tc>
        <w:tc>
          <w:tcPr>
            <w:tcW w:w="713" w:type="dxa"/>
            <w:tcBorders>
              <w:top w:val="single" w:sz="6" w:space="0" w:color="auto"/>
              <w:left w:val="single" w:sz="6" w:space="0" w:color="auto"/>
              <w:bottom w:val="single" w:sz="6" w:space="0" w:color="auto"/>
              <w:right w:val="single" w:sz="4" w:space="0" w:color="auto"/>
            </w:tcBorders>
          </w:tcPr>
          <w:p w:rsidR="00DC5520" w:rsidRPr="00EC2CDD" w:rsidRDefault="00DC5520" w:rsidP="00B42537">
            <w:pPr>
              <w:ind w:left="-201" w:firstLine="201"/>
              <w:jc w:val="center"/>
              <w:rPr>
                <w:b/>
                <w:bCs/>
                <w:color w:val="000000"/>
                <w:sz w:val="18"/>
                <w:szCs w:val="18"/>
              </w:rPr>
            </w:pPr>
            <w:r>
              <w:rPr>
                <w:b/>
                <w:bCs/>
                <w:color w:val="000000"/>
                <w:sz w:val="18"/>
                <w:szCs w:val="18"/>
              </w:rPr>
              <w:t>533,1</w:t>
            </w:r>
          </w:p>
        </w:tc>
        <w:tc>
          <w:tcPr>
            <w:tcW w:w="818" w:type="dxa"/>
            <w:tcBorders>
              <w:top w:val="single" w:sz="6" w:space="0" w:color="auto"/>
              <w:left w:val="single" w:sz="6" w:space="0" w:color="auto"/>
              <w:bottom w:val="single" w:sz="6" w:space="0" w:color="auto"/>
              <w:right w:val="single" w:sz="6" w:space="0" w:color="auto"/>
            </w:tcBorders>
          </w:tcPr>
          <w:p w:rsidR="00DC5520" w:rsidRPr="0089576D" w:rsidRDefault="00DC5520" w:rsidP="00B42537">
            <w:pPr>
              <w:jc w:val="center"/>
              <w:rPr>
                <w:bCs/>
                <w:color w:val="000000"/>
                <w:sz w:val="18"/>
                <w:szCs w:val="18"/>
              </w:rPr>
            </w:pPr>
            <w:r w:rsidRPr="0089576D">
              <w:rPr>
                <w:bCs/>
                <w:color w:val="000000"/>
                <w:sz w:val="18"/>
                <w:szCs w:val="18"/>
              </w:rPr>
              <w:t>70,7</w:t>
            </w:r>
          </w:p>
        </w:tc>
        <w:tc>
          <w:tcPr>
            <w:tcW w:w="883" w:type="dxa"/>
            <w:tcBorders>
              <w:top w:val="single" w:sz="6" w:space="0" w:color="auto"/>
              <w:left w:val="single" w:sz="6" w:space="0" w:color="auto"/>
              <w:bottom w:val="single" w:sz="6" w:space="0" w:color="auto"/>
              <w:right w:val="single" w:sz="6" w:space="0" w:color="auto"/>
            </w:tcBorders>
          </w:tcPr>
          <w:p w:rsidR="00DC5520" w:rsidRPr="0089576D" w:rsidRDefault="00DC5520" w:rsidP="00B42537">
            <w:pPr>
              <w:jc w:val="center"/>
              <w:rPr>
                <w:bCs/>
                <w:color w:val="000000"/>
                <w:sz w:val="18"/>
                <w:szCs w:val="18"/>
              </w:rPr>
            </w:pPr>
            <w:r w:rsidRPr="0089576D">
              <w:rPr>
                <w:bCs/>
                <w:color w:val="000000"/>
                <w:sz w:val="18"/>
                <w:szCs w:val="18"/>
              </w:rPr>
              <w:t>68,7</w:t>
            </w:r>
          </w:p>
        </w:tc>
        <w:tc>
          <w:tcPr>
            <w:tcW w:w="856" w:type="dxa"/>
            <w:tcBorders>
              <w:top w:val="single" w:sz="6" w:space="0" w:color="auto"/>
              <w:left w:val="single" w:sz="6" w:space="0" w:color="auto"/>
              <w:bottom w:val="single" w:sz="6" w:space="0" w:color="auto"/>
              <w:right w:val="single" w:sz="6" w:space="0" w:color="auto"/>
            </w:tcBorders>
          </w:tcPr>
          <w:p w:rsidR="00DC5520" w:rsidRPr="0089576D" w:rsidRDefault="00DC5520" w:rsidP="00B42537">
            <w:pPr>
              <w:jc w:val="center"/>
              <w:rPr>
                <w:bCs/>
                <w:color w:val="000000"/>
                <w:sz w:val="18"/>
                <w:szCs w:val="18"/>
              </w:rPr>
            </w:pPr>
            <w:r w:rsidRPr="0089576D">
              <w:rPr>
                <w:bCs/>
                <w:color w:val="000000"/>
                <w:sz w:val="18"/>
                <w:szCs w:val="18"/>
              </w:rPr>
              <w:t>74,0</w:t>
            </w:r>
          </w:p>
        </w:tc>
        <w:tc>
          <w:tcPr>
            <w:tcW w:w="846" w:type="dxa"/>
            <w:tcBorders>
              <w:top w:val="single" w:sz="6" w:space="0" w:color="auto"/>
              <w:left w:val="single" w:sz="6" w:space="0" w:color="auto"/>
              <w:bottom w:val="single" w:sz="6" w:space="0" w:color="auto"/>
              <w:right w:val="single" w:sz="6" w:space="0" w:color="auto"/>
            </w:tcBorders>
          </w:tcPr>
          <w:p w:rsidR="00DC5520" w:rsidRPr="0089576D" w:rsidRDefault="00DC5520" w:rsidP="00B42537">
            <w:pPr>
              <w:jc w:val="center"/>
              <w:rPr>
                <w:bCs/>
                <w:color w:val="000000"/>
                <w:sz w:val="18"/>
                <w:szCs w:val="18"/>
              </w:rPr>
            </w:pPr>
            <w:r w:rsidRPr="0089576D">
              <w:rPr>
                <w:bCs/>
                <w:color w:val="000000"/>
                <w:sz w:val="18"/>
                <w:szCs w:val="18"/>
              </w:rPr>
              <w:t>75,8</w:t>
            </w:r>
          </w:p>
        </w:tc>
        <w:tc>
          <w:tcPr>
            <w:tcW w:w="857" w:type="dxa"/>
            <w:gridSpan w:val="2"/>
            <w:tcBorders>
              <w:top w:val="single" w:sz="6" w:space="0" w:color="auto"/>
              <w:left w:val="single" w:sz="6" w:space="0" w:color="auto"/>
              <w:bottom w:val="single" w:sz="6" w:space="0" w:color="auto"/>
              <w:right w:val="single" w:sz="6" w:space="0" w:color="auto"/>
            </w:tcBorders>
          </w:tcPr>
          <w:p w:rsidR="00DC5520" w:rsidRPr="0089576D" w:rsidRDefault="00DC5520" w:rsidP="00B42537">
            <w:pPr>
              <w:jc w:val="center"/>
              <w:rPr>
                <w:bCs/>
                <w:color w:val="000000"/>
                <w:sz w:val="18"/>
                <w:szCs w:val="18"/>
              </w:rPr>
            </w:pPr>
            <w:r w:rsidRPr="0089576D">
              <w:rPr>
                <w:bCs/>
                <w:color w:val="000000"/>
                <w:sz w:val="18"/>
                <w:szCs w:val="18"/>
              </w:rPr>
              <w:t>78,2</w:t>
            </w:r>
          </w:p>
        </w:tc>
        <w:tc>
          <w:tcPr>
            <w:tcW w:w="846" w:type="dxa"/>
            <w:gridSpan w:val="2"/>
            <w:tcBorders>
              <w:top w:val="single" w:sz="6" w:space="0" w:color="auto"/>
              <w:left w:val="single" w:sz="6" w:space="0" w:color="auto"/>
              <w:bottom w:val="single" w:sz="6" w:space="0" w:color="auto"/>
              <w:right w:val="single" w:sz="6" w:space="0" w:color="auto"/>
            </w:tcBorders>
          </w:tcPr>
          <w:p w:rsidR="00DC5520" w:rsidRPr="0089576D" w:rsidRDefault="00DC5520" w:rsidP="00B42537">
            <w:pPr>
              <w:jc w:val="center"/>
              <w:rPr>
                <w:bCs/>
                <w:color w:val="000000"/>
                <w:sz w:val="18"/>
                <w:szCs w:val="18"/>
              </w:rPr>
            </w:pPr>
            <w:r w:rsidRPr="0089576D">
              <w:rPr>
                <w:bCs/>
                <w:color w:val="000000"/>
                <w:sz w:val="18"/>
                <w:szCs w:val="18"/>
              </w:rPr>
              <w:t>81,3</w:t>
            </w:r>
          </w:p>
        </w:tc>
        <w:tc>
          <w:tcPr>
            <w:tcW w:w="847" w:type="dxa"/>
            <w:tcBorders>
              <w:top w:val="single" w:sz="6" w:space="0" w:color="auto"/>
              <w:left w:val="single" w:sz="6" w:space="0" w:color="auto"/>
              <w:bottom w:val="single" w:sz="6" w:space="0" w:color="auto"/>
              <w:right w:val="single" w:sz="6" w:space="0" w:color="auto"/>
            </w:tcBorders>
          </w:tcPr>
          <w:p w:rsidR="00DC5520" w:rsidRPr="0089576D" w:rsidRDefault="00DC5520" w:rsidP="00B42537">
            <w:pPr>
              <w:jc w:val="center"/>
              <w:rPr>
                <w:bCs/>
                <w:color w:val="000000"/>
                <w:sz w:val="18"/>
                <w:szCs w:val="18"/>
              </w:rPr>
            </w:pPr>
            <w:r w:rsidRPr="0089576D">
              <w:rPr>
                <w:bCs/>
                <w:color w:val="000000"/>
                <w:sz w:val="18"/>
                <w:szCs w:val="18"/>
              </w:rPr>
              <w:t>84,4</w:t>
            </w:r>
          </w:p>
        </w:tc>
      </w:tr>
      <w:tr w:rsidR="00DC5520" w:rsidRPr="00701530" w:rsidTr="00B42537">
        <w:trPr>
          <w:cantSplit/>
          <w:trHeight w:val="242"/>
        </w:trPr>
        <w:tc>
          <w:tcPr>
            <w:tcW w:w="7084" w:type="dxa"/>
            <w:gridSpan w:val="4"/>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b/>
                <w:bCs/>
                <w:sz w:val="18"/>
                <w:szCs w:val="18"/>
              </w:rPr>
            </w:pPr>
            <w:r w:rsidRPr="00701530">
              <w:rPr>
                <w:b/>
                <w:bCs/>
                <w:sz w:val="18"/>
                <w:szCs w:val="18"/>
              </w:rPr>
              <w:t xml:space="preserve">Всего по  программе,  в том числе:  </w:t>
            </w: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jc w:val="center"/>
              <w:rPr>
                <w:b/>
                <w:bCs/>
                <w:sz w:val="18"/>
                <w:szCs w:val="18"/>
              </w:rPr>
            </w:pPr>
          </w:p>
        </w:tc>
        <w:tc>
          <w:tcPr>
            <w:tcW w:w="713" w:type="dxa"/>
            <w:tcBorders>
              <w:top w:val="single" w:sz="6" w:space="0" w:color="auto"/>
              <w:left w:val="single" w:sz="6" w:space="0" w:color="auto"/>
              <w:bottom w:val="single" w:sz="6" w:space="0" w:color="auto"/>
              <w:right w:val="single" w:sz="4" w:space="0" w:color="auto"/>
            </w:tcBorders>
          </w:tcPr>
          <w:p w:rsidR="00DC5520" w:rsidRPr="00DD1ED8" w:rsidRDefault="00DC5520" w:rsidP="00B42537">
            <w:pPr>
              <w:jc w:val="center"/>
              <w:rPr>
                <w:b/>
                <w:bCs/>
                <w:color w:val="000000"/>
                <w:sz w:val="18"/>
                <w:szCs w:val="18"/>
              </w:rPr>
            </w:pPr>
            <w:r w:rsidRPr="00DD1ED8">
              <w:rPr>
                <w:b/>
                <w:bCs/>
                <w:color w:val="000000"/>
                <w:sz w:val="18"/>
                <w:szCs w:val="18"/>
              </w:rPr>
              <w:t>5154,4</w:t>
            </w:r>
          </w:p>
        </w:tc>
        <w:tc>
          <w:tcPr>
            <w:tcW w:w="818" w:type="dxa"/>
            <w:tcBorders>
              <w:top w:val="single" w:sz="6" w:space="0" w:color="auto"/>
              <w:left w:val="single" w:sz="6" w:space="0" w:color="auto"/>
              <w:bottom w:val="single" w:sz="6" w:space="0" w:color="auto"/>
              <w:right w:val="single" w:sz="6" w:space="0" w:color="auto"/>
            </w:tcBorders>
          </w:tcPr>
          <w:p w:rsidR="00DC5520" w:rsidRPr="00DD1ED8" w:rsidRDefault="00DC5520" w:rsidP="00B42537">
            <w:pPr>
              <w:jc w:val="center"/>
              <w:rPr>
                <w:b/>
                <w:bCs/>
                <w:color w:val="000000"/>
                <w:sz w:val="18"/>
                <w:szCs w:val="18"/>
              </w:rPr>
            </w:pPr>
            <w:r w:rsidRPr="00DD1ED8">
              <w:rPr>
                <w:b/>
                <w:bCs/>
                <w:color w:val="000000"/>
                <w:sz w:val="18"/>
                <w:szCs w:val="18"/>
              </w:rPr>
              <w:t>867,5</w:t>
            </w:r>
          </w:p>
        </w:tc>
        <w:tc>
          <w:tcPr>
            <w:tcW w:w="883" w:type="dxa"/>
            <w:tcBorders>
              <w:top w:val="single" w:sz="6" w:space="0" w:color="auto"/>
              <w:left w:val="single" w:sz="6" w:space="0" w:color="auto"/>
              <w:bottom w:val="single" w:sz="6" w:space="0" w:color="auto"/>
              <w:right w:val="single" w:sz="6" w:space="0" w:color="auto"/>
            </w:tcBorders>
          </w:tcPr>
          <w:p w:rsidR="00DC5520" w:rsidRPr="00DD1ED8" w:rsidRDefault="00DC5520" w:rsidP="00B42537">
            <w:pPr>
              <w:jc w:val="center"/>
              <w:rPr>
                <w:b/>
                <w:bCs/>
                <w:color w:val="000000"/>
                <w:sz w:val="18"/>
                <w:szCs w:val="18"/>
              </w:rPr>
            </w:pPr>
            <w:r w:rsidRPr="00DD1ED8">
              <w:rPr>
                <w:b/>
                <w:bCs/>
                <w:color w:val="000000"/>
                <w:sz w:val="18"/>
                <w:szCs w:val="18"/>
              </w:rPr>
              <w:t>1158,1</w:t>
            </w:r>
          </w:p>
        </w:tc>
        <w:tc>
          <w:tcPr>
            <w:tcW w:w="856" w:type="dxa"/>
            <w:tcBorders>
              <w:top w:val="single" w:sz="6" w:space="0" w:color="auto"/>
              <w:left w:val="single" w:sz="6" w:space="0" w:color="auto"/>
              <w:bottom w:val="single" w:sz="6" w:space="0" w:color="auto"/>
              <w:right w:val="single" w:sz="6" w:space="0" w:color="auto"/>
            </w:tcBorders>
          </w:tcPr>
          <w:p w:rsidR="00DC5520" w:rsidRPr="00DD1ED8" w:rsidRDefault="00DC5520" w:rsidP="00B42537">
            <w:pPr>
              <w:jc w:val="center"/>
              <w:rPr>
                <w:b/>
                <w:bCs/>
                <w:color w:val="000000"/>
                <w:sz w:val="18"/>
                <w:szCs w:val="18"/>
              </w:rPr>
            </w:pPr>
            <w:r w:rsidRPr="00DD1ED8">
              <w:rPr>
                <w:b/>
                <w:bCs/>
                <w:color w:val="000000"/>
                <w:sz w:val="18"/>
                <w:szCs w:val="18"/>
              </w:rPr>
              <w:t>1025,5</w:t>
            </w:r>
          </w:p>
        </w:tc>
        <w:tc>
          <w:tcPr>
            <w:tcW w:w="846" w:type="dxa"/>
            <w:tcBorders>
              <w:top w:val="single" w:sz="6" w:space="0" w:color="auto"/>
              <w:left w:val="single" w:sz="6" w:space="0" w:color="auto"/>
              <w:bottom w:val="single" w:sz="6" w:space="0" w:color="auto"/>
              <w:right w:val="single" w:sz="6" w:space="0" w:color="auto"/>
            </w:tcBorders>
          </w:tcPr>
          <w:p w:rsidR="00DC5520" w:rsidRPr="00DD1ED8" w:rsidRDefault="00DC5520" w:rsidP="00B42537">
            <w:pPr>
              <w:jc w:val="center"/>
              <w:rPr>
                <w:b/>
                <w:bCs/>
                <w:color w:val="000000"/>
                <w:sz w:val="18"/>
                <w:szCs w:val="18"/>
              </w:rPr>
            </w:pPr>
            <w:r w:rsidRPr="00DD1ED8">
              <w:rPr>
                <w:b/>
                <w:bCs/>
                <w:color w:val="000000"/>
                <w:sz w:val="18"/>
                <w:szCs w:val="18"/>
              </w:rPr>
              <w:t>968,3</w:t>
            </w:r>
          </w:p>
        </w:tc>
        <w:tc>
          <w:tcPr>
            <w:tcW w:w="857" w:type="dxa"/>
            <w:gridSpan w:val="2"/>
            <w:tcBorders>
              <w:top w:val="single" w:sz="6" w:space="0" w:color="auto"/>
              <w:left w:val="single" w:sz="6" w:space="0" w:color="auto"/>
              <w:bottom w:val="single" w:sz="6" w:space="0" w:color="auto"/>
              <w:right w:val="single" w:sz="6" w:space="0" w:color="auto"/>
            </w:tcBorders>
          </w:tcPr>
          <w:p w:rsidR="00DC5520" w:rsidRPr="00DD1ED8" w:rsidRDefault="00DC5520" w:rsidP="00B42537">
            <w:pPr>
              <w:jc w:val="center"/>
              <w:rPr>
                <w:b/>
                <w:bCs/>
                <w:color w:val="000000"/>
                <w:sz w:val="18"/>
                <w:szCs w:val="18"/>
              </w:rPr>
            </w:pPr>
            <w:r w:rsidRPr="00DD1ED8">
              <w:rPr>
                <w:b/>
                <w:bCs/>
                <w:color w:val="000000"/>
                <w:sz w:val="18"/>
                <w:szCs w:val="18"/>
              </w:rPr>
              <w:t>903,4</w:t>
            </w:r>
          </w:p>
        </w:tc>
        <w:tc>
          <w:tcPr>
            <w:tcW w:w="846" w:type="dxa"/>
            <w:gridSpan w:val="2"/>
            <w:tcBorders>
              <w:top w:val="single" w:sz="6" w:space="0" w:color="auto"/>
              <w:left w:val="single" w:sz="6" w:space="0" w:color="auto"/>
              <w:bottom w:val="single" w:sz="6" w:space="0" w:color="auto"/>
              <w:right w:val="single" w:sz="6" w:space="0" w:color="auto"/>
            </w:tcBorders>
          </w:tcPr>
          <w:p w:rsidR="00DC5520" w:rsidRPr="00DD1ED8" w:rsidRDefault="00DC5520" w:rsidP="00B42537">
            <w:pPr>
              <w:jc w:val="center"/>
              <w:rPr>
                <w:b/>
                <w:bCs/>
                <w:color w:val="000000"/>
                <w:sz w:val="18"/>
                <w:szCs w:val="18"/>
              </w:rPr>
            </w:pPr>
            <w:r w:rsidRPr="00DD1ED8">
              <w:rPr>
                <w:b/>
                <w:bCs/>
                <w:color w:val="000000"/>
                <w:sz w:val="18"/>
                <w:szCs w:val="18"/>
              </w:rPr>
              <w:t>147,2</w:t>
            </w:r>
          </w:p>
        </w:tc>
        <w:tc>
          <w:tcPr>
            <w:tcW w:w="847" w:type="dxa"/>
            <w:tcBorders>
              <w:top w:val="single" w:sz="6" w:space="0" w:color="auto"/>
              <w:left w:val="single" w:sz="6" w:space="0" w:color="auto"/>
              <w:bottom w:val="single" w:sz="6" w:space="0" w:color="auto"/>
              <w:right w:val="single" w:sz="6" w:space="0" w:color="auto"/>
            </w:tcBorders>
          </w:tcPr>
          <w:p w:rsidR="00DC5520" w:rsidRPr="00DD1ED8" w:rsidRDefault="00DC5520" w:rsidP="00B42537">
            <w:pPr>
              <w:jc w:val="center"/>
              <w:rPr>
                <w:b/>
                <w:bCs/>
                <w:color w:val="000000"/>
                <w:sz w:val="18"/>
                <w:szCs w:val="18"/>
              </w:rPr>
            </w:pPr>
            <w:r w:rsidRPr="00DD1ED8">
              <w:rPr>
                <w:b/>
                <w:bCs/>
                <w:color w:val="000000"/>
                <w:sz w:val="18"/>
                <w:szCs w:val="18"/>
              </w:rPr>
              <w:t>84,4</w:t>
            </w:r>
          </w:p>
        </w:tc>
      </w:tr>
      <w:tr w:rsidR="00DC5520" w:rsidRPr="00701530" w:rsidTr="00B42537">
        <w:trPr>
          <w:cantSplit/>
          <w:trHeight w:val="313"/>
        </w:trPr>
        <w:tc>
          <w:tcPr>
            <w:tcW w:w="625" w:type="dxa"/>
            <w:vMerge w:val="restart"/>
            <w:tcBorders>
              <w:top w:val="single" w:sz="6" w:space="0" w:color="auto"/>
              <w:left w:val="single" w:sz="6" w:space="0" w:color="auto"/>
              <w:right w:val="single" w:sz="6" w:space="0" w:color="auto"/>
            </w:tcBorders>
          </w:tcPr>
          <w:p w:rsidR="00DC5520" w:rsidRPr="00701530" w:rsidRDefault="00DC5520" w:rsidP="00B42537">
            <w:pPr>
              <w:rPr>
                <w:sz w:val="18"/>
                <w:szCs w:val="18"/>
              </w:rPr>
            </w:pPr>
          </w:p>
        </w:tc>
        <w:tc>
          <w:tcPr>
            <w:tcW w:w="4048" w:type="dxa"/>
            <w:vMerge w:val="restart"/>
            <w:tcBorders>
              <w:top w:val="single" w:sz="6" w:space="0" w:color="auto"/>
              <w:left w:val="single" w:sz="6" w:space="0" w:color="auto"/>
              <w:right w:val="single" w:sz="6" w:space="0" w:color="auto"/>
            </w:tcBorders>
          </w:tcPr>
          <w:p w:rsidR="00DC5520" w:rsidRPr="00701530" w:rsidRDefault="00DC5520" w:rsidP="00B42537">
            <w:pPr>
              <w:rPr>
                <w:sz w:val="18"/>
                <w:szCs w:val="18"/>
              </w:rPr>
            </w:pPr>
          </w:p>
        </w:tc>
        <w:tc>
          <w:tcPr>
            <w:tcW w:w="1277" w:type="dxa"/>
            <w:vMerge w:val="restart"/>
            <w:tcBorders>
              <w:top w:val="single" w:sz="6" w:space="0" w:color="auto"/>
              <w:left w:val="single" w:sz="6" w:space="0" w:color="auto"/>
              <w:right w:val="single" w:sz="6" w:space="0" w:color="auto"/>
            </w:tcBorders>
          </w:tcPr>
          <w:p w:rsidR="00DC5520" w:rsidRPr="00701530" w:rsidRDefault="00DC5520" w:rsidP="00B42537">
            <w:pPr>
              <w:rPr>
                <w:sz w:val="18"/>
                <w:szCs w:val="18"/>
              </w:rPr>
            </w:pPr>
          </w:p>
        </w:tc>
        <w:tc>
          <w:tcPr>
            <w:tcW w:w="1134" w:type="dxa"/>
            <w:vMerge w:val="restart"/>
            <w:tcBorders>
              <w:top w:val="single" w:sz="6" w:space="0" w:color="auto"/>
              <w:left w:val="single" w:sz="6" w:space="0" w:color="auto"/>
              <w:right w:val="single" w:sz="6" w:space="0" w:color="auto"/>
            </w:tcBorders>
          </w:tcPr>
          <w:p w:rsidR="00DC5520" w:rsidRPr="00701530" w:rsidRDefault="00DC5520" w:rsidP="00B42537">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rPr>
                <w:b/>
                <w:bCs/>
                <w:sz w:val="18"/>
                <w:szCs w:val="18"/>
              </w:rPr>
            </w:pPr>
            <w:r w:rsidRPr="00701530">
              <w:rPr>
                <w:b/>
                <w:bCs/>
                <w:sz w:val="18"/>
                <w:szCs w:val="18"/>
              </w:rPr>
              <w:t xml:space="preserve">- за счет средств бюджета СП </w:t>
            </w:r>
          </w:p>
        </w:tc>
        <w:tc>
          <w:tcPr>
            <w:tcW w:w="713" w:type="dxa"/>
            <w:tcBorders>
              <w:top w:val="single" w:sz="6" w:space="0" w:color="auto"/>
              <w:left w:val="single" w:sz="6" w:space="0" w:color="auto"/>
              <w:bottom w:val="single" w:sz="6" w:space="0" w:color="auto"/>
              <w:right w:val="single" w:sz="4" w:space="0" w:color="auto"/>
            </w:tcBorders>
          </w:tcPr>
          <w:p w:rsidR="00DC5520" w:rsidRPr="00DD1ED8" w:rsidRDefault="00DC5520" w:rsidP="00B42537">
            <w:pPr>
              <w:jc w:val="center"/>
              <w:rPr>
                <w:b/>
                <w:bCs/>
                <w:color w:val="000000"/>
                <w:sz w:val="18"/>
                <w:szCs w:val="18"/>
              </w:rPr>
            </w:pPr>
            <w:r w:rsidRPr="00DD1ED8">
              <w:rPr>
                <w:b/>
                <w:bCs/>
                <w:color w:val="000000"/>
                <w:sz w:val="18"/>
                <w:szCs w:val="18"/>
              </w:rPr>
              <w:t>310,6</w:t>
            </w:r>
          </w:p>
        </w:tc>
        <w:tc>
          <w:tcPr>
            <w:tcW w:w="818"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b/>
                <w:bCs/>
                <w:color w:val="000000"/>
                <w:sz w:val="18"/>
                <w:szCs w:val="18"/>
              </w:rPr>
            </w:pPr>
            <w:r>
              <w:rPr>
                <w:b/>
                <w:bCs/>
                <w:color w:val="000000"/>
                <w:sz w:val="18"/>
                <w:szCs w:val="18"/>
              </w:rPr>
              <w:t>34,7</w:t>
            </w:r>
          </w:p>
        </w:tc>
        <w:tc>
          <w:tcPr>
            <w:tcW w:w="883"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b/>
                <w:bCs/>
                <w:color w:val="000000"/>
                <w:sz w:val="18"/>
                <w:szCs w:val="18"/>
              </w:rPr>
            </w:pPr>
            <w:r>
              <w:rPr>
                <w:b/>
                <w:bCs/>
                <w:color w:val="000000"/>
                <w:sz w:val="18"/>
                <w:szCs w:val="18"/>
              </w:rPr>
              <w:t>59,4</w:t>
            </w:r>
          </w:p>
        </w:tc>
        <w:tc>
          <w:tcPr>
            <w:tcW w:w="85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b/>
                <w:bCs/>
                <w:color w:val="000000"/>
                <w:sz w:val="18"/>
                <w:szCs w:val="18"/>
              </w:rPr>
            </w:pPr>
            <w:r>
              <w:rPr>
                <w:b/>
                <w:bCs/>
                <w:color w:val="000000"/>
                <w:sz w:val="18"/>
                <w:szCs w:val="18"/>
              </w:rPr>
              <w:t>12,6</w:t>
            </w:r>
          </w:p>
        </w:tc>
        <w:tc>
          <w:tcPr>
            <w:tcW w:w="84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b/>
                <w:bCs/>
                <w:color w:val="000000"/>
                <w:sz w:val="18"/>
                <w:szCs w:val="18"/>
              </w:rPr>
            </w:pPr>
            <w:r>
              <w:rPr>
                <w:b/>
                <w:bCs/>
                <w:color w:val="000000"/>
                <w:sz w:val="18"/>
                <w:szCs w:val="18"/>
              </w:rPr>
              <w:t>25,8</w:t>
            </w:r>
          </w:p>
        </w:tc>
        <w:tc>
          <w:tcPr>
            <w:tcW w:w="857" w:type="dxa"/>
            <w:gridSpan w:val="2"/>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b/>
                <w:bCs/>
                <w:color w:val="000000"/>
                <w:sz w:val="18"/>
                <w:szCs w:val="18"/>
              </w:rPr>
            </w:pPr>
            <w:r>
              <w:rPr>
                <w:b/>
                <w:bCs/>
                <w:color w:val="000000"/>
                <w:sz w:val="18"/>
                <w:szCs w:val="18"/>
              </w:rPr>
              <w:t>112,2</w:t>
            </w:r>
          </w:p>
        </w:tc>
        <w:tc>
          <w:tcPr>
            <w:tcW w:w="846"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b/>
                <w:bCs/>
                <w:color w:val="000000"/>
                <w:sz w:val="18"/>
                <w:szCs w:val="18"/>
              </w:rPr>
            </w:pPr>
            <w:r>
              <w:rPr>
                <w:b/>
                <w:bCs/>
                <w:color w:val="000000"/>
                <w:sz w:val="18"/>
                <w:szCs w:val="18"/>
              </w:rPr>
              <w:t>65,9</w:t>
            </w:r>
          </w:p>
        </w:tc>
        <w:tc>
          <w:tcPr>
            <w:tcW w:w="847"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b/>
                <w:bCs/>
                <w:color w:val="000000"/>
                <w:sz w:val="18"/>
                <w:szCs w:val="18"/>
              </w:rPr>
            </w:pPr>
            <w:r>
              <w:rPr>
                <w:b/>
                <w:bCs/>
                <w:color w:val="000000"/>
                <w:sz w:val="18"/>
                <w:szCs w:val="18"/>
              </w:rPr>
              <w:t>0</w:t>
            </w:r>
          </w:p>
        </w:tc>
      </w:tr>
      <w:tr w:rsidR="00DC5520" w:rsidRPr="00701530" w:rsidTr="00B42537">
        <w:trPr>
          <w:cantSplit/>
          <w:trHeight w:val="313"/>
        </w:trPr>
        <w:tc>
          <w:tcPr>
            <w:tcW w:w="625" w:type="dxa"/>
            <w:vMerge/>
            <w:tcBorders>
              <w:top w:val="single" w:sz="6" w:space="0" w:color="auto"/>
              <w:left w:val="single" w:sz="6" w:space="0" w:color="auto"/>
              <w:right w:val="single" w:sz="6" w:space="0" w:color="auto"/>
            </w:tcBorders>
          </w:tcPr>
          <w:p w:rsidR="00DC5520" w:rsidRPr="00701530" w:rsidRDefault="00DC5520" w:rsidP="00B42537">
            <w:pPr>
              <w:rPr>
                <w:sz w:val="18"/>
                <w:szCs w:val="18"/>
              </w:rPr>
            </w:pPr>
          </w:p>
        </w:tc>
        <w:tc>
          <w:tcPr>
            <w:tcW w:w="4048" w:type="dxa"/>
            <w:vMerge/>
            <w:tcBorders>
              <w:top w:val="single" w:sz="6" w:space="0" w:color="auto"/>
              <w:left w:val="single" w:sz="6" w:space="0" w:color="auto"/>
              <w:right w:val="single" w:sz="6" w:space="0" w:color="auto"/>
            </w:tcBorders>
          </w:tcPr>
          <w:p w:rsidR="00DC5520" w:rsidRPr="00701530" w:rsidRDefault="00DC5520" w:rsidP="00B42537">
            <w:pPr>
              <w:rPr>
                <w:sz w:val="18"/>
                <w:szCs w:val="18"/>
              </w:rPr>
            </w:pPr>
          </w:p>
        </w:tc>
        <w:tc>
          <w:tcPr>
            <w:tcW w:w="1277" w:type="dxa"/>
            <w:vMerge/>
            <w:tcBorders>
              <w:top w:val="single" w:sz="6" w:space="0" w:color="auto"/>
              <w:left w:val="single" w:sz="6" w:space="0" w:color="auto"/>
              <w:right w:val="single" w:sz="6" w:space="0" w:color="auto"/>
            </w:tcBorders>
          </w:tcPr>
          <w:p w:rsidR="00DC5520" w:rsidRPr="00701530" w:rsidRDefault="00DC5520" w:rsidP="00B42537">
            <w:pPr>
              <w:rPr>
                <w:sz w:val="18"/>
                <w:szCs w:val="18"/>
              </w:rPr>
            </w:pPr>
          </w:p>
        </w:tc>
        <w:tc>
          <w:tcPr>
            <w:tcW w:w="1134" w:type="dxa"/>
            <w:vMerge/>
            <w:tcBorders>
              <w:top w:val="single" w:sz="6" w:space="0" w:color="auto"/>
              <w:left w:val="single" w:sz="6" w:space="0" w:color="auto"/>
              <w:right w:val="single" w:sz="6" w:space="0" w:color="auto"/>
            </w:tcBorders>
          </w:tcPr>
          <w:p w:rsidR="00DC5520" w:rsidRPr="00701530" w:rsidRDefault="00DC5520" w:rsidP="00B42537">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rPr>
                <w:b/>
                <w:bCs/>
                <w:sz w:val="18"/>
                <w:szCs w:val="18"/>
              </w:rPr>
            </w:pPr>
            <w:r w:rsidRPr="00701530">
              <w:rPr>
                <w:b/>
                <w:bCs/>
                <w:sz w:val="18"/>
                <w:szCs w:val="18"/>
              </w:rPr>
              <w:t xml:space="preserve">- за счет средств бюджета </w:t>
            </w:r>
            <w:r>
              <w:rPr>
                <w:b/>
                <w:bCs/>
                <w:sz w:val="18"/>
                <w:szCs w:val="18"/>
              </w:rPr>
              <w:t>МР</w:t>
            </w:r>
          </w:p>
        </w:tc>
        <w:tc>
          <w:tcPr>
            <w:tcW w:w="713" w:type="dxa"/>
            <w:tcBorders>
              <w:top w:val="single" w:sz="6" w:space="0" w:color="auto"/>
              <w:left w:val="single" w:sz="6" w:space="0" w:color="auto"/>
              <w:bottom w:val="single" w:sz="6" w:space="0" w:color="auto"/>
              <w:right w:val="single" w:sz="4" w:space="0" w:color="auto"/>
            </w:tcBorders>
          </w:tcPr>
          <w:p w:rsidR="00DC5520" w:rsidRPr="00DD1ED8" w:rsidRDefault="00DC5520" w:rsidP="00B42537">
            <w:pPr>
              <w:jc w:val="center"/>
              <w:rPr>
                <w:b/>
                <w:bCs/>
                <w:color w:val="000000"/>
                <w:sz w:val="18"/>
                <w:szCs w:val="18"/>
              </w:rPr>
            </w:pPr>
            <w:r w:rsidRPr="00DD1ED8">
              <w:rPr>
                <w:b/>
                <w:bCs/>
                <w:color w:val="000000"/>
                <w:sz w:val="18"/>
                <w:szCs w:val="18"/>
              </w:rPr>
              <w:t>1344,2</w:t>
            </w:r>
          </w:p>
        </w:tc>
        <w:tc>
          <w:tcPr>
            <w:tcW w:w="818" w:type="dxa"/>
            <w:tcBorders>
              <w:top w:val="single" w:sz="6" w:space="0" w:color="auto"/>
              <w:left w:val="single" w:sz="6" w:space="0" w:color="auto"/>
              <w:bottom w:val="single" w:sz="6" w:space="0" w:color="auto"/>
              <w:right w:val="single" w:sz="6" w:space="0" w:color="auto"/>
            </w:tcBorders>
          </w:tcPr>
          <w:p w:rsidR="00DC5520" w:rsidRPr="000D7D40" w:rsidRDefault="00DC5520" w:rsidP="00B42537">
            <w:pPr>
              <w:jc w:val="center"/>
              <w:rPr>
                <w:b/>
                <w:bCs/>
                <w:sz w:val="20"/>
                <w:szCs w:val="20"/>
              </w:rPr>
            </w:pPr>
            <w:r>
              <w:rPr>
                <w:b/>
                <w:bCs/>
                <w:sz w:val="20"/>
                <w:szCs w:val="20"/>
              </w:rPr>
              <w:t>195,6</w:t>
            </w:r>
          </w:p>
        </w:tc>
        <w:tc>
          <w:tcPr>
            <w:tcW w:w="883" w:type="dxa"/>
            <w:tcBorders>
              <w:top w:val="single" w:sz="6" w:space="0" w:color="auto"/>
              <w:left w:val="single" w:sz="6" w:space="0" w:color="auto"/>
              <w:bottom w:val="single" w:sz="6" w:space="0" w:color="auto"/>
              <w:right w:val="single" w:sz="6" w:space="0" w:color="auto"/>
            </w:tcBorders>
          </w:tcPr>
          <w:p w:rsidR="00DC5520" w:rsidRPr="000D7D40" w:rsidRDefault="00DC5520" w:rsidP="00B42537">
            <w:pPr>
              <w:jc w:val="center"/>
              <w:rPr>
                <w:b/>
                <w:bCs/>
                <w:sz w:val="20"/>
                <w:szCs w:val="20"/>
              </w:rPr>
            </w:pPr>
            <w:r>
              <w:rPr>
                <w:b/>
                <w:bCs/>
                <w:sz w:val="20"/>
                <w:szCs w:val="20"/>
              </w:rPr>
              <w:t>330,0</w:t>
            </w:r>
          </w:p>
        </w:tc>
        <w:tc>
          <w:tcPr>
            <w:tcW w:w="856" w:type="dxa"/>
            <w:tcBorders>
              <w:top w:val="single" w:sz="6" w:space="0" w:color="auto"/>
              <w:left w:val="single" w:sz="6" w:space="0" w:color="auto"/>
              <w:bottom w:val="single" w:sz="6" w:space="0" w:color="auto"/>
              <w:right w:val="single" w:sz="6" w:space="0" w:color="auto"/>
            </w:tcBorders>
          </w:tcPr>
          <w:p w:rsidR="00DC5520" w:rsidRPr="000D7D40" w:rsidRDefault="00DC5520" w:rsidP="00B42537">
            <w:pPr>
              <w:jc w:val="center"/>
              <w:rPr>
                <w:b/>
                <w:bCs/>
                <w:sz w:val="20"/>
                <w:szCs w:val="20"/>
              </w:rPr>
            </w:pPr>
            <w:r>
              <w:rPr>
                <w:b/>
                <w:bCs/>
                <w:sz w:val="20"/>
                <w:szCs w:val="20"/>
              </w:rPr>
              <w:t>238,9</w:t>
            </w:r>
          </w:p>
        </w:tc>
        <w:tc>
          <w:tcPr>
            <w:tcW w:w="846" w:type="dxa"/>
            <w:tcBorders>
              <w:top w:val="single" w:sz="6" w:space="0" w:color="auto"/>
              <w:left w:val="single" w:sz="6" w:space="0" w:color="auto"/>
              <w:bottom w:val="single" w:sz="6" w:space="0" w:color="auto"/>
              <w:right w:val="single" w:sz="6" w:space="0" w:color="auto"/>
            </w:tcBorders>
          </w:tcPr>
          <w:p w:rsidR="00DC5520" w:rsidRPr="000D7D40" w:rsidRDefault="00DC5520" w:rsidP="00B42537">
            <w:pPr>
              <w:jc w:val="center"/>
              <w:rPr>
                <w:b/>
                <w:bCs/>
                <w:sz w:val="20"/>
                <w:szCs w:val="20"/>
              </w:rPr>
            </w:pPr>
            <w:r>
              <w:rPr>
                <w:b/>
                <w:bCs/>
                <w:sz w:val="20"/>
                <w:szCs w:val="20"/>
              </w:rPr>
              <w:t>366,7</w:t>
            </w:r>
          </w:p>
        </w:tc>
        <w:tc>
          <w:tcPr>
            <w:tcW w:w="857" w:type="dxa"/>
            <w:gridSpan w:val="2"/>
            <w:tcBorders>
              <w:top w:val="single" w:sz="6" w:space="0" w:color="auto"/>
              <w:left w:val="single" w:sz="6" w:space="0" w:color="auto"/>
              <w:bottom w:val="single" w:sz="6" w:space="0" w:color="auto"/>
              <w:right w:val="single" w:sz="6" w:space="0" w:color="auto"/>
            </w:tcBorders>
          </w:tcPr>
          <w:p w:rsidR="00DC5520" w:rsidRPr="000D7D40" w:rsidRDefault="00DC5520" w:rsidP="00B42537">
            <w:pPr>
              <w:jc w:val="center"/>
              <w:rPr>
                <w:b/>
                <w:bCs/>
                <w:sz w:val="20"/>
                <w:szCs w:val="20"/>
              </w:rPr>
            </w:pPr>
            <w:r>
              <w:rPr>
                <w:b/>
                <w:bCs/>
                <w:sz w:val="20"/>
                <w:szCs w:val="20"/>
              </w:rPr>
              <w:t>213,0</w:t>
            </w:r>
          </w:p>
        </w:tc>
        <w:tc>
          <w:tcPr>
            <w:tcW w:w="846"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b/>
                <w:bCs/>
                <w:sz w:val="20"/>
                <w:szCs w:val="20"/>
              </w:rPr>
            </w:pPr>
            <w:r>
              <w:rPr>
                <w:b/>
                <w:bCs/>
                <w:sz w:val="20"/>
                <w:szCs w:val="20"/>
              </w:rPr>
              <w:t>0</w:t>
            </w:r>
          </w:p>
        </w:tc>
        <w:tc>
          <w:tcPr>
            <w:tcW w:w="847"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b/>
                <w:bCs/>
                <w:sz w:val="20"/>
                <w:szCs w:val="20"/>
              </w:rPr>
            </w:pPr>
            <w:r>
              <w:rPr>
                <w:b/>
                <w:bCs/>
                <w:sz w:val="20"/>
                <w:szCs w:val="20"/>
              </w:rPr>
              <w:t>0</w:t>
            </w:r>
          </w:p>
        </w:tc>
      </w:tr>
      <w:tr w:rsidR="00DC5520" w:rsidRPr="00701530" w:rsidTr="00B42537">
        <w:trPr>
          <w:cantSplit/>
          <w:trHeight w:val="313"/>
        </w:trPr>
        <w:tc>
          <w:tcPr>
            <w:tcW w:w="625" w:type="dxa"/>
            <w:vMerge/>
            <w:tcBorders>
              <w:left w:val="single" w:sz="6" w:space="0" w:color="auto"/>
              <w:bottom w:val="single" w:sz="6" w:space="0" w:color="auto"/>
              <w:right w:val="single" w:sz="6" w:space="0" w:color="auto"/>
            </w:tcBorders>
          </w:tcPr>
          <w:p w:rsidR="00DC5520" w:rsidRPr="00701530" w:rsidRDefault="00DC5520" w:rsidP="00B42537">
            <w:pPr>
              <w:rPr>
                <w:sz w:val="18"/>
                <w:szCs w:val="18"/>
              </w:rPr>
            </w:pPr>
          </w:p>
        </w:tc>
        <w:tc>
          <w:tcPr>
            <w:tcW w:w="4048" w:type="dxa"/>
            <w:vMerge/>
            <w:tcBorders>
              <w:left w:val="single" w:sz="6" w:space="0" w:color="auto"/>
              <w:bottom w:val="single" w:sz="6" w:space="0" w:color="auto"/>
              <w:right w:val="single" w:sz="6" w:space="0" w:color="auto"/>
            </w:tcBorders>
          </w:tcPr>
          <w:p w:rsidR="00DC5520" w:rsidRPr="00701530" w:rsidRDefault="00DC5520" w:rsidP="00B42537">
            <w:pPr>
              <w:rPr>
                <w:sz w:val="18"/>
                <w:szCs w:val="18"/>
              </w:rPr>
            </w:pPr>
          </w:p>
        </w:tc>
        <w:tc>
          <w:tcPr>
            <w:tcW w:w="1277" w:type="dxa"/>
            <w:vMerge/>
            <w:tcBorders>
              <w:left w:val="single" w:sz="6" w:space="0" w:color="auto"/>
              <w:bottom w:val="single" w:sz="6" w:space="0" w:color="auto"/>
              <w:right w:val="single" w:sz="6" w:space="0" w:color="auto"/>
            </w:tcBorders>
          </w:tcPr>
          <w:p w:rsidR="00DC5520" w:rsidRPr="00701530" w:rsidRDefault="00DC5520" w:rsidP="00B42537">
            <w:pPr>
              <w:rPr>
                <w:sz w:val="18"/>
                <w:szCs w:val="18"/>
              </w:rPr>
            </w:pPr>
          </w:p>
        </w:tc>
        <w:tc>
          <w:tcPr>
            <w:tcW w:w="1134" w:type="dxa"/>
            <w:vMerge/>
            <w:tcBorders>
              <w:left w:val="single" w:sz="6" w:space="0" w:color="auto"/>
              <w:bottom w:val="single" w:sz="6" w:space="0" w:color="auto"/>
              <w:right w:val="single" w:sz="6" w:space="0" w:color="auto"/>
            </w:tcBorders>
          </w:tcPr>
          <w:p w:rsidR="00DC5520" w:rsidRPr="00701530" w:rsidRDefault="00DC5520" w:rsidP="00B42537">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rPr>
                <w:b/>
                <w:bCs/>
                <w:sz w:val="18"/>
                <w:szCs w:val="18"/>
              </w:rPr>
            </w:pPr>
            <w:r w:rsidRPr="00701530">
              <w:rPr>
                <w:b/>
                <w:bCs/>
                <w:sz w:val="18"/>
                <w:szCs w:val="18"/>
              </w:rPr>
              <w:t>-за счет средств бюджета РБ</w:t>
            </w:r>
          </w:p>
        </w:tc>
        <w:tc>
          <w:tcPr>
            <w:tcW w:w="713" w:type="dxa"/>
            <w:tcBorders>
              <w:top w:val="single" w:sz="6" w:space="0" w:color="auto"/>
              <w:left w:val="single" w:sz="6" w:space="0" w:color="auto"/>
              <w:bottom w:val="single" w:sz="6" w:space="0" w:color="auto"/>
              <w:right w:val="single" w:sz="4" w:space="0" w:color="auto"/>
            </w:tcBorders>
          </w:tcPr>
          <w:p w:rsidR="00DC5520" w:rsidRPr="00DD1ED8" w:rsidRDefault="00DC5520" w:rsidP="00B42537">
            <w:pPr>
              <w:jc w:val="center"/>
              <w:rPr>
                <w:b/>
                <w:bCs/>
                <w:color w:val="000000"/>
                <w:sz w:val="18"/>
                <w:szCs w:val="18"/>
              </w:rPr>
            </w:pPr>
            <w:r w:rsidRPr="00DD1ED8">
              <w:rPr>
                <w:b/>
                <w:bCs/>
                <w:color w:val="000000"/>
                <w:sz w:val="18"/>
                <w:szCs w:val="18"/>
              </w:rPr>
              <w:t>2966,5</w:t>
            </w:r>
          </w:p>
        </w:tc>
        <w:tc>
          <w:tcPr>
            <w:tcW w:w="818"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b/>
                <w:bCs/>
                <w:color w:val="000000"/>
                <w:sz w:val="18"/>
                <w:szCs w:val="18"/>
              </w:rPr>
            </w:pPr>
            <w:r>
              <w:rPr>
                <w:b/>
                <w:bCs/>
                <w:color w:val="000000"/>
                <w:sz w:val="18"/>
                <w:szCs w:val="18"/>
              </w:rPr>
              <w:t>566,5</w:t>
            </w:r>
          </w:p>
        </w:tc>
        <w:tc>
          <w:tcPr>
            <w:tcW w:w="883"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b/>
                <w:bCs/>
                <w:color w:val="000000"/>
                <w:sz w:val="18"/>
                <w:szCs w:val="18"/>
              </w:rPr>
            </w:pPr>
            <w:r>
              <w:rPr>
                <w:b/>
                <w:bCs/>
                <w:color w:val="000000"/>
                <w:sz w:val="18"/>
                <w:szCs w:val="18"/>
              </w:rPr>
              <w:t>700</w:t>
            </w:r>
          </w:p>
        </w:tc>
        <w:tc>
          <w:tcPr>
            <w:tcW w:w="85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b/>
                <w:bCs/>
                <w:color w:val="000000"/>
                <w:sz w:val="18"/>
                <w:szCs w:val="18"/>
              </w:rPr>
            </w:pPr>
            <w:r>
              <w:rPr>
                <w:b/>
                <w:bCs/>
                <w:color w:val="000000"/>
                <w:sz w:val="18"/>
                <w:szCs w:val="18"/>
              </w:rPr>
              <w:t>700</w:t>
            </w:r>
          </w:p>
        </w:tc>
        <w:tc>
          <w:tcPr>
            <w:tcW w:w="84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b/>
                <w:bCs/>
                <w:color w:val="000000"/>
                <w:sz w:val="18"/>
                <w:szCs w:val="18"/>
              </w:rPr>
            </w:pPr>
            <w:r>
              <w:rPr>
                <w:b/>
                <w:bCs/>
                <w:color w:val="000000"/>
                <w:sz w:val="18"/>
                <w:szCs w:val="18"/>
              </w:rPr>
              <w:t>500</w:t>
            </w:r>
          </w:p>
        </w:tc>
        <w:tc>
          <w:tcPr>
            <w:tcW w:w="857" w:type="dxa"/>
            <w:gridSpan w:val="2"/>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b/>
                <w:bCs/>
                <w:color w:val="000000"/>
                <w:sz w:val="18"/>
                <w:szCs w:val="18"/>
              </w:rPr>
            </w:pPr>
            <w:r>
              <w:rPr>
                <w:b/>
                <w:bCs/>
                <w:color w:val="000000"/>
                <w:sz w:val="18"/>
                <w:szCs w:val="18"/>
              </w:rPr>
              <w:t>500</w:t>
            </w:r>
          </w:p>
        </w:tc>
        <w:tc>
          <w:tcPr>
            <w:tcW w:w="846"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b/>
                <w:bCs/>
                <w:color w:val="000000"/>
                <w:sz w:val="18"/>
                <w:szCs w:val="18"/>
              </w:rPr>
            </w:pPr>
          </w:p>
        </w:tc>
        <w:tc>
          <w:tcPr>
            <w:tcW w:w="847"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b/>
                <w:bCs/>
                <w:color w:val="000000"/>
                <w:sz w:val="18"/>
                <w:szCs w:val="18"/>
              </w:rPr>
            </w:pPr>
          </w:p>
        </w:tc>
      </w:tr>
      <w:tr w:rsidR="00DC5520" w:rsidRPr="00701530" w:rsidTr="00B42537">
        <w:trPr>
          <w:cantSplit/>
          <w:trHeight w:val="313"/>
        </w:trPr>
        <w:tc>
          <w:tcPr>
            <w:tcW w:w="625" w:type="dxa"/>
            <w:vMerge/>
            <w:tcBorders>
              <w:left w:val="single" w:sz="6" w:space="0" w:color="auto"/>
              <w:bottom w:val="single" w:sz="6" w:space="0" w:color="auto"/>
              <w:right w:val="single" w:sz="6" w:space="0" w:color="auto"/>
            </w:tcBorders>
          </w:tcPr>
          <w:p w:rsidR="00DC5520" w:rsidRPr="00701530" w:rsidRDefault="00DC5520" w:rsidP="00B42537">
            <w:pPr>
              <w:rPr>
                <w:sz w:val="18"/>
                <w:szCs w:val="18"/>
              </w:rPr>
            </w:pPr>
          </w:p>
        </w:tc>
        <w:tc>
          <w:tcPr>
            <w:tcW w:w="4048" w:type="dxa"/>
            <w:vMerge/>
            <w:tcBorders>
              <w:left w:val="single" w:sz="6" w:space="0" w:color="auto"/>
              <w:bottom w:val="single" w:sz="6" w:space="0" w:color="auto"/>
              <w:right w:val="single" w:sz="6" w:space="0" w:color="auto"/>
            </w:tcBorders>
          </w:tcPr>
          <w:p w:rsidR="00DC5520" w:rsidRPr="00701530" w:rsidRDefault="00DC5520" w:rsidP="00B42537">
            <w:pPr>
              <w:rPr>
                <w:sz w:val="18"/>
                <w:szCs w:val="18"/>
              </w:rPr>
            </w:pPr>
          </w:p>
        </w:tc>
        <w:tc>
          <w:tcPr>
            <w:tcW w:w="1277" w:type="dxa"/>
            <w:vMerge/>
            <w:tcBorders>
              <w:left w:val="single" w:sz="6" w:space="0" w:color="auto"/>
              <w:bottom w:val="single" w:sz="6" w:space="0" w:color="auto"/>
              <w:right w:val="single" w:sz="6" w:space="0" w:color="auto"/>
            </w:tcBorders>
          </w:tcPr>
          <w:p w:rsidR="00DC5520" w:rsidRPr="00701530" w:rsidRDefault="00DC5520" w:rsidP="00B42537">
            <w:pPr>
              <w:rPr>
                <w:sz w:val="18"/>
                <w:szCs w:val="18"/>
              </w:rPr>
            </w:pPr>
          </w:p>
        </w:tc>
        <w:tc>
          <w:tcPr>
            <w:tcW w:w="1134" w:type="dxa"/>
            <w:vMerge/>
            <w:tcBorders>
              <w:left w:val="single" w:sz="6" w:space="0" w:color="auto"/>
              <w:bottom w:val="single" w:sz="6" w:space="0" w:color="auto"/>
              <w:right w:val="single" w:sz="6" w:space="0" w:color="auto"/>
            </w:tcBorders>
          </w:tcPr>
          <w:p w:rsidR="00DC5520" w:rsidRPr="00701530" w:rsidRDefault="00DC5520" w:rsidP="00B42537">
            <w:pPr>
              <w:jc w:val="center"/>
              <w:rPr>
                <w:sz w:val="18"/>
                <w:szCs w:val="18"/>
              </w:rPr>
            </w:pPr>
          </w:p>
        </w:tc>
        <w:tc>
          <w:tcPr>
            <w:tcW w:w="1272" w:type="dxa"/>
            <w:tcBorders>
              <w:top w:val="single" w:sz="6" w:space="0" w:color="auto"/>
              <w:left w:val="single" w:sz="6" w:space="0" w:color="auto"/>
              <w:bottom w:val="single" w:sz="6" w:space="0" w:color="auto"/>
              <w:right w:val="single" w:sz="6" w:space="0" w:color="auto"/>
            </w:tcBorders>
          </w:tcPr>
          <w:p w:rsidR="00DC5520" w:rsidRPr="00701530" w:rsidRDefault="00DC5520" w:rsidP="00B42537">
            <w:pPr>
              <w:rPr>
                <w:b/>
                <w:bCs/>
                <w:sz w:val="18"/>
                <w:szCs w:val="18"/>
              </w:rPr>
            </w:pPr>
            <w:r w:rsidRPr="00701530">
              <w:rPr>
                <w:b/>
                <w:bCs/>
                <w:sz w:val="18"/>
                <w:szCs w:val="18"/>
              </w:rPr>
              <w:t>- за счет средств</w:t>
            </w:r>
          </w:p>
          <w:p w:rsidR="00DC5520" w:rsidRPr="00701530" w:rsidRDefault="00DC5520" w:rsidP="00B42537">
            <w:pPr>
              <w:rPr>
                <w:b/>
                <w:bCs/>
                <w:sz w:val="18"/>
                <w:szCs w:val="18"/>
              </w:rPr>
            </w:pPr>
            <w:r w:rsidRPr="00701530">
              <w:rPr>
                <w:b/>
                <w:bCs/>
                <w:sz w:val="18"/>
                <w:szCs w:val="18"/>
              </w:rPr>
              <w:t>федерального</w:t>
            </w:r>
          </w:p>
          <w:p w:rsidR="00DC5520" w:rsidRPr="00701530" w:rsidRDefault="00DC5520" w:rsidP="00B42537">
            <w:pPr>
              <w:rPr>
                <w:b/>
                <w:bCs/>
                <w:sz w:val="18"/>
                <w:szCs w:val="18"/>
              </w:rPr>
            </w:pPr>
            <w:r w:rsidRPr="00701530">
              <w:rPr>
                <w:b/>
                <w:bCs/>
                <w:sz w:val="18"/>
                <w:szCs w:val="18"/>
              </w:rPr>
              <w:t>бюджета</w:t>
            </w:r>
          </w:p>
        </w:tc>
        <w:tc>
          <w:tcPr>
            <w:tcW w:w="713" w:type="dxa"/>
            <w:tcBorders>
              <w:top w:val="single" w:sz="6" w:space="0" w:color="auto"/>
              <w:left w:val="single" w:sz="6" w:space="0" w:color="auto"/>
              <w:bottom w:val="single" w:sz="6" w:space="0" w:color="auto"/>
              <w:right w:val="single" w:sz="4" w:space="0" w:color="auto"/>
            </w:tcBorders>
          </w:tcPr>
          <w:p w:rsidR="00DC5520" w:rsidRPr="00DD1ED8" w:rsidRDefault="00DC5520" w:rsidP="00B42537">
            <w:pPr>
              <w:ind w:left="-201" w:firstLine="201"/>
              <w:jc w:val="center"/>
              <w:rPr>
                <w:b/>
                <w:bCs/>
                <w:color w:val="000000"/>
                <w:sz w:val="18"/>
                <w:szCs w:val="18"/>
              </w:rPr>
            </w:pPr>
            <w:r w:rsidRPr="00DD1ED8">
              <w:rPr>
                <w:b/>
                <w:bCs/>
                <w:color w:val="000000"/>
                <w:sz w:val="18"/>
                <w:szCs w:val="18"/>
              </w:rPr>
              <w:t>533,1</w:t>
            </w:r>
          </w:p>
        </w:tc>
        <w:tc>
          <w:tcPr>
            <w:tcW w:w="818"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b/>
                <w:bCs/>
                <w:color w:val="000000"/>
                <w:sz w:val="18"/>
                <w:szCs w:val="18"/>
              </w:rPr>
            </w:pPr>
            <w:r>
              <w:rPr>
                <w:b/>
                <w:bCs/>
                <w:color w:val="000000"/>
                <w:sz w:val="18"/>
                <w:szCs w:val="18"/>
              </w:rPr>
              <w:t>70,7</w:t>
            </w:r>
          </w:p>
        </w:tc>
        <w:tc>
          <w:tcPr>
            <w:tcW w:w="883"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b/>
                <w:bCs/>
                <w:color w:val="000000"/>
                <w:sz w:val="18"/>
                <w:szCs w:val="18"/>
              </w:rPr>
            </w:pPr>
            <w:r>
              <w:rPr>
                <w:b/>
                <w:bCs/>
                <w:color w:val="000000"/>
                <w:sz w:val="18"/>
                <w:szCs w:val="18"/>
              </w:rPr>
              <w:t>68,7</w:t>
            </w:r>
          </w:p>
        </w:tc>
        <w:tc>
          <w:tcPr>
            <w:tcW w:w="85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b/>
                <w:bCs/>
                <w:color w:val="000000"/>
                <w:sz w:val="18"/>
                <w:szCs w:val="18"/>
              </w:rPr>
            </w:pPr>
            <w:r>
              <w:rPr>
                <w:b/>
                <w:bCs/>
                <w:color w:val="000000"/>
                <w:sz w:val="18"/>
                <w:szCs w:val="18"/>
              </w:rPr>
              <w:t>74,0</w:t>
            </w:r>
          </w:p>
        </w:tc>
        <w:tc>
          <w:tcPr>
            <w:tcW w:w="846" w:type="dxa"/>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b/>
                <w:bCs/>
                <w:color w:val="000000"/>
                <w:sz w:val="18"/>
                <w:szCs w:val="18"/>
              </w:rPr>
            </w:pPr>
            <w:r>
              <w:rPr>
                <w:b/>
                <w:bCs/>
                <w:color w:val="000000"/>
                <w:sz w:val="18"/>
                <w:szCs w:val="18"/>
              </w:rPr>
              <w:t>75,8</w:t>
            </w:r>
          </w:p>
        </w:tc>
        <w:tc>
          <w:tcPr>
            <w:tcW w:w="857" w:type="dxa"/>
            <w:gridSpan w:val="2"/>
            <w:tcBorders>
              <w:top w:val="single" w:sz="6" w:space="0" w:color="auto"/>
              <w:left w:val="single" w:sz="6" w:space="0" w:color="auto"/>
              <w:bottom w:val="single" w:sz="6" w:space="0" w:color="auto"/>
              <w:right w:val="single" w:sz="6" w:space="0" w:color="auto"/>
            </w:tcBorders>
          </w:tcPr>
          <w:p w:rsidR="00DC5520" w:rsidRPr="00EC2CDD" w:rsidRDefault="00DC5520" w:rsidP="00B42537">
            <w:pPr>
              <w:jc w:val="center"/>
              <w:rPr>
                <w:b/>
                <w:bCs/>
                <w:color w:val="000000"/>
                <w:sz w:val="18"/>
                <w:szCs w:val="18"/>
              </w:rPr>
            </w:pPr>
            <w:r>
              <w:rPr>
                <w:b/>
                <w:bCs/>
                <w:color w:val="000000"/>
                <w:sz w:val="18"/>
                <w:szCs w:val="18"/>
              </w:rPr>
              <w:t>78,2</w:t>
            </w:r>
          </w:p>
        </w:tc>
        <w:tc>
          <w:tcPr>
            <w:tcW w:w="846" w:type="dxa"/>
            <w:gridSpan w:val="2"/>
            <w:tcBorders>
              <w:top w:val="single" w:sz="6" w:space="0" w:color="auto"/>
              <w:left w:val="single" w:sz="6" w:space="0" w:color="auto"/>
              <w:bottom w:val="single" w:sz="6" w:space="0" w:color="auto"/>
              <w:right w:val="single" w:sz="6" w:space="0" w:color="auto"/>
            </w:tcBorders>
          </w:tcPr>
          <w:p w:rsidR="00DC5520" w:rsidRDefault="00DC5520" w:rsidP="00B42537">
            <w:pPr>
              <w:jc w:val="center"/>
              <w:rPr>
                <w:b/>
                <w:bCs/>
                <w:color w:val="000000"/>
                <w:sz w:val="18"/>
                <w:szCs w:val="18"/>
              </w:rPr>
            </w:pPr>
            <w:r>
              <w:rPr>
                <w:b/>
                <w:bCs/>
                <w:color w:val="000000"/>
                <w:sz w:val="18"/>
                <w:szCs w:val="18"/>
              </w:rPr>
              <w:t>81,3</w:t>
            </w:r>
          </w:p>
        </w:tc>
        <w:tc>
          <w:tcPr>
            <w:tcW w:w="847" w:type="dxa"/>
            <w:tcBorders>
              <w:top w:val="single" w:sz="6" w:space="0" w:color="auto"/>
              <w:left w:val="single" w:sz="6" w:space="0" w:color="auto"/>
              <w:bottom w:val="single" w:sz="6" w:space="0" w:color="auto"/>
              <w:right w:val="single" w:sz="6" w:space="0" w:color="auto"/>
            </w:tcBorders>
          </w:tcPr>
          <w:p w:rsidR="00DC5520" w:rsidRDefault="00DC5520" w:rsidP="00B42537">
            <w:pPr>
              <w:jc w:val="center"/>
              <w:rPr>
                <w:b/>
                <w:bCs/>
                <w:color w:val="000000"/>
                <w:sz w:val="18"/>
                <w:szCs w:val="18"/>
              </w:rPr>
            </w:pPr>
            <w:r>
              <w:rPr>
                <w:b/>
                <w:bCs/>
                <w:color w:val="000000"/>
                <w:sz w:val="18"/>
                <w:szCs w:val="18"/>
              </w:rPr>
              <w:t>84,4</w:t>
            </w:r>
          </w:p>
        </w:tc>
      </w:tr>
    </w:tbl>
    <w:p w:rsidR="00DC5520" w:rsidRDefault="00DC5520" w:rsidP="00DC5520">
      <w:pPr>
        <w:tabs>
          <w:tab w:val="left" w:pos="4020"/>
        </w:tabs>
      </w:pPr>
      <w:r>
        <w:tab/>
      </w:r>
    </w:p>
    <w:p w:rsidR="00DC5520" w:rsidRDefault="00DC5520" w:rsidP="00DC5520"/>
    <w:p w:rsidR="00DC5520" w:rsidRDefault="00DC5520" w:rsidP="00DC5520"/>
    <w:p w:rsidR="00DC5520" w:rsidRDefault="00DC5520" w:rsidP="00DC5520"/>
    <w:p w:rsidR="00DC5520" w:rsidRDefault="00DC5520" w:rsidP="00DC5520"/>
    <w:p w:rsidR="00DC5520" w:rsidRDefault="00DC5520" w:rsidP="00DC5520"/>
    <w:p w:rsidR="00DC5520" w:rsidRDefault="00DC5520" w:rsidP="00DC5520"/>
    <w:p w:rsidR="00DC5520" w:rsidRDefault="00DC5520" w:rsidP="00DC5520">
      <w:pPr>
        <w:ind w:right="-850" w:firstLine="426"/>
        <w:jc w:val="center"/>
        <w:rPr>
          <w:b/>
          <w:bCs/>
        </w:rPr>
      </w:pPr>
    </w:p>
    <w:p w:rsidR="00DC5520" w:rsidRDefault="00DC5520" w:rsidP="00DC5520">
      <w:pPr>
        <w:ind w:right="-850" w:firstLine="426"/>
        <w:jc w:val="center"/>
        <w:rPr>
          <w:b/>
          <w:bCs/>
        </w:rPr>
      </w:pPr>
    </w:p>
    <w:p w:rsidR="003E6B18" w:rsidRDefault="003E6B18"/>
    <w:sectPr w:rsidR="003E6B18" w:rsidSect="00B42537">
      <w:pgSz w:w="16838" w:h="11906" w:orient="landscape"/>
      <w:pgMar w:top="360"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961CC0"/>
    <w:lvl w:ilvl="0">
      <w:start w:val="1"/>
      <w:numFmt w:val="bullet"/>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727" w:hanging="45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2">
    <w:nsid w:val="00000002"/>
    <w:multiLevelType w:val="multilevel"/>
    <w:tmpl w:val="00000002"/>
    <w:name w:val="WW8Num2"/>
    <w:lvl w:ilvl="0">
      <w:start w:val="1"/>
      <w:numFmt w:val="bullet"/>
      <w:lvlText w:val=""/>
      <w:lvlJc w:val="left"/>
      <w:pPr>
        <w:tabs>
          <w:tab w:val="num" w:pos="0"/>
        </w:tabs>
        <w:ind w:left="1778" w:hanging="360"/>
      </w:pPr>
      <w:rPr>
        <w:rFonts w:ascii="Wingdings" w:hAnsi="Wingdings" w:cs="Wingdings"/>
        <w:color w:val="auto"/>
      </w:rPr>
    </w:lvl>
    <w:lvl w:ilvl="1">
      <w:start w:val="1"/>
      <w:numFmt w:val="bullet"/>
      <w:lvlText w:val="o"/>
      <w:lvlJc w:val="left"/>
      <w:pPr>
        <w:tabs>
          <w:tab w:val="num" w:pos="0"/>
        </w:tabs>
        <w:ind w:left="3081" w:hanging="360"/>
      </w:pPr>
      <w:rPr>
        <w:rFonts w:ascii="Courier New" w:hAnsi="Courier New" w:cs="Courier New"/>
      </w:rPr>
    </w:lvl>
    <w:lvl w:ilvl="2">
      <w:start w:val="1"/>
      <w:numFmt w:val="bullet"/>
      <w:lvlText w:val=""/>
      <w:lvlJc w:val="left"/>
      <w:pPr>
        <w:tabs>
          <w:tab w:val="num" w:pos="0"/>
        </w:tabs>
        <w:ind w:left="3801" w:hanging="360"/>
      </w:pPr>
      <w:rPr>
        <w:rFonts w:ascii="Wingdings" w:hAnsi="Wingdings" w:cs="Wingdings"/>
      </w:rPr>
    </w:lvl>
    <w:lvl w:ilvl="3">
      <w:start w:val="1"/>
      <w:numFmt w:val="bullet"/>
      <w:lvlText w:val=""/>
      <w:lvlJc w:val="left"/>
      <w:pPr>
        <w:tabs>
          <w:tab w:val="num" w:pos="0"/>
        </w:tabs>
        <w:ind w:left="4521" w:hanging="360"/>
      </w:pPr>
      <w:rPr>
        <w:rFonts w:ascii="Symbol" w:hAnsi="Symbol" w:cs="Symbol"/>
      </w:rPr>
    </w:lvl>
    <w:lvl w:ilvl="4">
      <w:start w:val="1"/>
      <w:numFmt w:val="bullet"/>
      <w:lvlText w:val="o"/>
      <w:lvlJc w:val="left"/>
      <w:pPr>
        <w:tabs>
          <w:tab w:val="num" w:pos="0"/>
        </w:tabs>
        <w:ind w:left="5241" w:hanging="360"/>
      </w:pPr>
      <w:rPr>
        <w:rFonts w:ascii="Courier New" w:hAnsi="Courier New" w:cs="Courier New"/>
      </w:rPr>
    </w:lvl>
    <w:lvl w:ilvl="5">
      <w:start w:val="1"/>
      <w:numFmt w:val="bullet"/>
      <w:lvlText w:val=""/>
      <w:lvlJc w:val="left"/>
      <w:pPr>
        <w:tabs>
          <w:tab w:val="num" w:pos="0"/>
        </w:tabs>
        <w:ind w:left="5961" w:hanging="360"/>
      </w:pPr>
      <w:rPr>
        <w:rFonts w:ascii="Wingdings" w:hAnsi="Wingdings" w:cs="Wingdings"/>
      </w:rPr>
    </w:lvl>
    <w:lvl w:ilvl="6">
      <w:start w:val="1"/>
      <w:numFmt w:val="bullet"/>
      <w:lvlText w:val=""/>
      <w:lvlJc w:val="left"/>
      <w:pPr>
        <w:tabs>
          <w:tab w:val="num" w:pos="0"/>
        </w:tabs>
        <w:ind w:left="6681" w:hanging="360"/>
      </w:pPr>
      <w:rPr>
        <w:rFonts w:ascii="Symbol" w:hAnsi="Symbol" w:cs="Symbol"/>
      </w:rPr>
    </w:lvl>
    <w:lvl w:ilvl="7">
      <w:start w:val="1"/>
      <w:numFmt w:val="bullet"/>
      <w:lvlText w:val="o"/>
      <w:lvlJc w:val="left"/>
      <w:pPr>
        <w:tabs>
          <w:tab w:val="num" w:pos="0"/>
        </w:tabs>
        <w:ind w:left="7401" w:hanging="360"/>
      </w:pPr>
      <w:rPr>
        <w:rFonts w:ascii="Courier New" w:hAnsi="Courier New" w:cs="Courier New"/>
      </w:rPr>
    </w:lvl>
    <w:lvl w:ilvl="8">
      <w:start w:val="1"/>
      <w:numFmt w:val="bullet"/>
      <w:lvlText w:val=""/>
      <w:lvlJc w:val="left"/>
      <w:pPr>
        <w:tabs>
          <w:tab w:val="num" w:pos="0"/>
        </w:tabs>
        <w:ind w:left="8121" w:hanging="360"/>
      </w:pPr>
      <w:rPr>
        <w:rFonts w:ascii="Wingdings" w:hAnsi="Wingdings" w:cs="Wingdings"/>
      </w:rPr>
    </w:lvl>
  </w:abstractNum>
  <w:abstractNum w:abstractNumId="3">
    <w:nsid w:val="00000003"/>
    <w:multiLevelType w:val="multilevel"/>
    <w:tmpl w:val="00000003"/>
    <w:name w:val="WW8Num3"/>
    <w:lvl w:ilvl="0">
      <w:start w:val="1"/>
      <w:numFmt w:val="bullet"/>
      <w:lvlText w:val=""/>
      <w:lvlJc w:val="left"/>
      <w:pPr>
        <w:tabs>
          <w:tab w:val="num" w:pos="-142"/>
        </w:tabs>
        <w:ind w:left="785"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8Num4"/>
    <w:lvl w:ilvl="0">
      <w:start w:val="1"/>
      <w:numFmt w:val="bullet"/>
      <w:lvlText w:val=""/>
      <w:lvlJc w:val="left"/>
      <w:pPr>
        <w:tabs>
          <w:tab w:val="num" w:pos="0"/>
        </w:tabs>
        <w:ind w:left="785"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70" w:hanging="360"/>
      </w:pPr>
      <w:rPr>
        <w:rFonts w:ascii="Symbol" w:hAnsi="Symbol" w:cs="Symbol"/>
      </w:rPr>
    </w:lvl>
    <w:lvl w:ilvl="1">
      <w:start w:val="1"/>
      <w:numFmt w:val="bullet"/>
      <w:lvlText w:val="o"/>
      <w:lvlJc w:val="left"/>
      <w:pPr>
        <w:tabs>
          <w:tab w:val="num" w:pos="0"/>
        </w:tabs>
        <w:ind w:left="1490" w:hanging="360"/>
      </w:pPr>
      <w:rPr>
        <w:rFonts w:ascii="Courier New" w:hAnsi="Courier New" w:cs="Courier New"/>
      </w:rPr>
    </w:lvl>
    <w:lvl w:ilvl="2">
      <w:start w:val="1"/>
      <w:numFmt w:val="bullet"/>
      <w:lvlText w:val=""/>
      <w:lvlJc w:val="left"/>
      <w:pPr>
        <w:tabs>
          <w:tab w:val="num" w:pos="0"/>
        </w:tabs>
        <w:ind w:left="2210" w:hanging="360"/>
      </w:pPr>
      <w:rPr>
        <w:rFonts w:ascii="Wingdings" w:hAnsi="Wingdings" w:cs="Wingdings"/>
      </w:rPr>
    </w:lvl>
    <w:lvl w:ilvl="3">
      <w:start w:val="1"/>
      <w:numFmt w:val="bullet"/>
      <w:lvlText w:val=""/>
      <w:lvlJc w:val="left"/>
      <w:pPr>
        <w:tabs>
          <w:tab w:val="num" w:pos="0"/>
        </w:tabs>
        <w:ind w:left="2930" w:hanging="360"/>
      </w:pPr>
      <w:rPr>
        <w:rFonts w:ascii="Symbol" w:hAnsi="Symbol" w:cs="Symbol"/>
      </w:rPr>
    </w:lvl>
    <w:lvl w:ilvl="4">
      <w:start w:val="1"/>
      <w:numFmt w:val="bullet"/>
      <w:lvlText w:val="o"/>
      <w:lvlJc w:val="left"/>
      <w:pPr>
        <w:tabs>
          <w:tab w:val="num" w:pos="0"/>
        </w:tabs>
        <w:ind w:left="3650" w:hanging="360"/>
      </w:pPr>
      <w:rPr>
        <w:rFonts w:ascii="Courier New" w:hAnsi="Courier New" w:cs="Courier New"/>
      </w:rPr>
    </w:lvl>
    <w:lvl w:ilvl="5">
      <w:start w:val="1"/>
      <w:numFmt w:val="bullet"/>
      <w:lvlText w:val=""/>
      <w:lvlJc w:val="left"/>
      <w:pPr>
        <w:tabs>
          <w:tab w:val="num" w:pos="0"/>
        </w:tabs>
        <w:ind w:left="4370" w:hanging="360"/>
      </w:pPr>
      <w:rPr>
        <w:rFonts w:ascii="Wingdings" w:hAnsi="Wingdings" w:cs="Wingdings"/>
      </w:rPr>
    </w:lvl>
    <w:lvl w:ilvl="6">
      <w:start w:val="1"/>
      <w:numFmt w:val="bullet"/>
      <w:lvlText w:val=""/>
      <w:lvlJc w:val="left"/>
      <w:pPr>
        <w:tabs>
          <w:tab w:val="num" w:pos="0"/>
        </w:tabs>
        <w:ind w:left="5090" w:hanging="360"/>
      </w:pPr>
      <w:rPr>
        <w:rFonts w:ascii="Symbol" w:hAnsi="Symbol" w:cs="Symbol"/>
      </w:rPr>
    </w:lvl>
    <w:lvl w:ilvl="7">
      <w:start w:val="1"/>
      <w:numFmt w:val="bullet"/>
      <w:lvlText w:val="o"/>
      <w:lvlJc w:val="left"/>
      <w:pPr>
        <w:tabs>
          <w:tab w:val="num" w:pos="0"/>
        </w:tabs>
        <w:ind w:left="5810" w:hanging="360"/>
      </w:pPr>
      <w:rPr>
        <w:rFonts w:ascii="Courier New" w:hAnsi="Courier New" w:cs="Courier New"/>
      </w:rPr>
    </w:lvl>
    <w:lvl w:ilvl="8">
      <w:start w:val="1"/>
      <w:numFmt w:val="bullet"/>
      <w:lvlText w:val=""/>
      <w:lvlJc w:val="left"/>
      <w:pPr>
        <w:tabs>
          <w:tab w:val="num" w:pos="0"/>
        </w:tabs>
        <w:ind w:left="653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1077" w:hanging="360"/>
      </w:pPr>
      <w:rPr>
        <w:rFonts w:ascii="Symbol" w:hAnsi="Symbol" w:cs="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cs="Wingdings"/>
      </w:rPr>
    </w:lvl>
    <w:lvl w:ilvl="3">
      <w:start w:val="1"/>
      <w:numFmt w:val="bullet"/>
      <w:lvlText w:val=""/>
      <w:lvlJc w:val="left"/>
      <w:pPr>
        <w:tabs>
          <w:tab w:val="num" w:pos="0"/>
        </w:tabs>
        <w:ind w:left="3237" w:hanging="360"/>
      </w:pPr>
      <w:rPr>
        <w:rFonts w:ascii="Symbol" w:hAnsi="Symbol" w:cs="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cs="Wingdings"/>
      </w:rPr>
    </w:lvl>
    <w:lvl w:ilvl="6">
      <w:start w:val="1"/>
      <w:numFmt w:val="bullet"/>
      <w:lvlText w:val=""/>
      <w:lvlJc w:val="left"/>
      <w:pPr>
        <w:tabs>
          <w:tab w:val="num" w:pos="0"/>
        </w:tabs>
        <w:ind w:left="5397" w:hanging="360"/>
      </w:pPr>
      <w:rPr>
        <w:rFonts w:ascii="Symbol" w:hAnsi="Symbol" w:cs="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00000008"/>
    <w:name w:val="WW8Num8"/>
    <w:lvl w:ilvl="0">
      <w:start w:val="1"/>
      <w:numFmt w:val="decimal"/>
      <w:lvlText w:val="%1."/>
      <w:lvlJc w:val="left"/>
      <w:pPr>
        <w:tabs>
          <w:tab w:val="num" w:pos="0"/>
        </w:tabs>
        <w:ind w:left="777" w:hanging="420"/>
      </w:p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9">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6517A70"/>
    <w:multiLevelType w:val="hybridMultilevel"/>
    <w:tmpl w:val="C756D77A"/>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50335E"/>
    <w:multiLevelType w:val="hybridMultilevel"/>
    <w:tmpl w:val="E0D02056"/>
    <w:lvl w:ilvl="0" w:tplc="F73AFF3A">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0D5E0598"/>
    <w:multiLevelType w:val="hybridMultilevel"/>
    <w:tmpl w:val="792641CC"/>
    <w:lvl w:ilvl="0" w:tplc="31C488F4">
      <w:start w:val="1"/>
      <w:numFmt w:val="decimal"/>
      <w:lvlText w:val="%1."/>
      <w:lvlJc w:val="left"/>
      <w:pPr>
        <w:tabs>
          <w:tab w:val="num" w:pos="1083"/>
        </w:tabs>
        <w:ind w:left="1083" w:hanging="6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39D1CDD"/>
    <w:multiLevelType w:val="hybridMultilevel"/>
    <w:tmpl w:val="D4541946"/>
    <w:lvl w:ilvl="0" w:tplc="4A2026B8">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7C91DE0"/>
    <w:multiLevelType w:val="hybridMultilevel"/>
    <w:tmpl w:val="C82E48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AD76261"/>
    <w:multiLevelType w:val="hybridMultilevel"/>
    <w:tmpl w:val="B3EA947A"/>
    <w:lvl w:ilvl="0" w:tplc="03B484D4">
      <w:numFmt w:val="none"/>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AFD7F16"/>
    <w:multiLevelType w:val="hybridMultilevel"/>
    <w:tmpl w:val="8F8A22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CA350F0"/>
    <w:multiLevelType w:val="hybridMultilevel"/>
    <w:tmpl w:val="8062BB60"/>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9D62906"/>
    <w:multiLevelType w:val="hybridMultilevel"/>
    <w:tmpl w:val="1396C8F8"/>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9">
    <w:nsid w:val="2BC5691F"/>
    <w:multiLevelType w:val="hybridMultilevel"/>
    <w:tmpl w:val="E9A6127C"/>
    <w:lvl w:ilvl="0" w:tplc="F73AFF3A">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2E40129A"/>
    <w:multiLevelType w:val="multilevel"/>
    <w:tmpl w:val="AFBA15A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0C7354"/>
    <w:multiLevelType w:val="hybridMultilevel"/>
    <w:tmpl w:val="6A9A235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E3E0187"/>
    <w:multiLevelType w:val="hybridMultilevel"/>
    <w:tmpl w:val="8BD4B2C2"/>
    <w:lvl w:ilvl="0" w:tplc="0419000F">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53B1D8E"/>
    <w:multiLevelType w:val="hybridMultilevel"/>
    <w:tmpl w:val="4156EB5A"/>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6683B52"/>
    <w:multiLevelType w:val="hybridMultilevel"/>
    <w:tmpl w:val="AB56A78A"/>
    <w:lvl w:ilvl="0" w:tplc="0419000F">
      <w:start w:val="1"/>
      <w:numFmt w:val="decimal"/>
      <w:lvlText w:val="%1."/>
      <w:lvlJc w:val="left"/>
      <w:pPr>
        <w:ind w:left="786"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61A3C"/>
    <w:multiLevelType w:val="hybridMultilevel"/>
    <w:tmpl w:val="8A02E768"/>
    <w:lvl w:ilvl="0" w:tplc="A6383C80">
      <w:start w:val="10"/>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26">
    <w:nsid w:val="51334C65"/>
    <w:multiLevelType w:val="hybridMultilevel"/>
    <w:tmpl w:val="D4541946"/>
    <w:lvl w:ilvl="0" w:tplc="4A2026B8">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2662EF8"/>
    <w:multiLevelType w:val="hybridMultilevel"/>
    <w:tmpl w:val="1C72A1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2966835"/>
    <w:multiLevelType w:val="hybridMultilevel"/>
    <w:tmpl w:val="217AB9EA"/>
    <w:lvl w:ilvl="0" w:tplc="9B383790">
      <w:start w:val="1"/>
      <w:numFmt w:val="decimal"/>
      <w:lvlText w:val="%1."/>
      <w:lvlJc w:val="left"/>
      <w:pPr>
        <w:ind w:left="81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F821600"/>
    <w:multiLevelType w:val="hybridMultilevel"/>
    <w:tmpl w:val="BC6639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A572CE4"/>
    <w:multiLevelType w:val="hybridMultilevel"/>
    <w:tmpl w:val="BCB869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5"/>
  </w:num>
  <w:num w:numId="12">
    <w:abstractNumId w:val="17"/>
  </w:num>
  <w:num w:numId="13">
    <w:abstractNumId w:val="10"/>
  </w:num>
  <w:num w:numId="14">
    <w:abstractNumId w:val="21"/>
  </w:num>
  <w:num w:numId="15">
    <w:abstractNumId w:val="27"/>
  </w:num>
  <w:num w:numId="16">
    <w:abstractNumId w:val="29"/>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15"/>
  </w:num>
  <w:num w:numId="25">
    <w:abstractNumId w:val="20"/>
  </w:num>
  <w:num w:numId="26">
    <w:abstractNumId w:val="16"/>
  </w:num>
  <w:num w:numId="27">
    <w:abstractNumId w:val="30"/>
  </w:num>
  <w:num w:numId="28">
    <w:abstractNumId w:val="28"/>
  </w:num>
  <w:num w:numId="29">
    <w:abstractNumId w:val="11"/>
  </w:num>
  <w:num w:numId="30">
    <w:abstractNumId w:val="1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51"/>
    <w:rsid w:val="00035143"/>
    <w:rsid w:val="00122E51"/>
    <w:rsid w:val="001A767F"/>
    <w:rsid w:val="003E6B18"/>
    <w:rsid w:val="0056402F"/>
    <w:rsid w:val="006D3026"/>
    <w:rsid w:val="0097212E"/>
    <w:rsid w:val="00B42537"/>
    <w:rsid w:val="00BD216A"/>
    <w:rsid w:val="00C144C8"/>
    <w:rsid w:val="00C541C1"/>
    <w:rsid w:val="00DC5520"/>
    <w:rsid w:val="00DD1ED8"/>
    <w:rsid w:val="00F34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520"/>
    <w:pPr>
      <w:suppressAutoHyphens/>
      <w:spacing w:after="0" w:line="240" w:lineRule="auto"/>
    </w:pPr>
    <w:rPr>
      <w:rFonts w:ascii="Times New Roman" w:eastAsia="SimSun" w:hAnsi="Times New Roman" w:cs="Times New Roman"/>
      <w:kern w:val="1"/>
      <w:sz w:val="24"/>
      <w:szCs w:val="24"/>
      <w:lang w:eastAsia="hi-IN" w:bidi="hi-IN"/>
    </w:rPr>
  </w:style>
  <w:style w:type="paragraph" w:styleId="1">
    <w:name w:val="heading 1"/>
    <w:basedOn w:val="a"/>
    <w:next w:val="a"/>
    <w:link w:val="10"/>
    <w:uiPriority w:val="99"/>
    <w:qFormat/>
    <w:rsid w:val="00DC5520"/>
    <w:pPr>
      <w:keepNext/>
      <w:suppressAutoHyphens w:val="0"/>
      <w:jc w:val="both"/>
      <w:outlineLvl w:val="0"/>
    </w:pPr>
    <w:rPr>
      <w:rFonts w:eastAsia="Times New Roman"/>
      <w:kern w:val="0"/>
      <w:sz w:val="28"/>
      <w:szCs w:val="28"/>
      <w:lang w:eastAsia="ru-RU" w:bidi="ar-SA"/>
    </w:rPr>
  </w:style>
  <w:style w:type="paragraph" w:styleId="2">
    <w:name w:val="heading 2"/>
    <w:basedOn w:val="a"/>
    <w:next w:val="a"/>
    <w:link w:val="20"/>
    <w:uiPriority w:val="99"/>
    <w:qFormat/>
    <w:rsid w:val="00DC552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C5520"/>
    <w:pPr>
      <w:keepNext/>
      <w:suppressAutoHyphens w:val="0"/>
      <w:jc w:val="center"/>
      <w:outlineLvl w:val="2"/>
    </w:pPr>
    <w:rPr>
      <w:rFonts w:ascii="Arial New Bash" w:eastAsia="Times New Roman" w:hAnsi="Arial New Bash" w:cs="Arial New Bash"/>
      <w:b/>
      <w:bCs/>
      <w:caps/>
      <w:spacing w:val="26"/>
      <w:kern w:val="0"/>
      <w:sz w:val="20"/>
      <w:szCs w:val="20"/>
      <w:lang w:eastAsia="ru-RU" w:bidi="ar-SA"/>
    </w:rPr>
  </w:style>
  <w:style w:type="paragraph" w:styleId="4">
    <w:name w:val="heading 4"/>
    <w:basedOn w:val="a"/>
    <w:next w:val="a"/>
    <w:link w:val="40"/>
    <w:uiPriority w:val="99"/>
    <w:qFormat/>
    <w:rsid w:val="00DC5520"/>
    <w:pPr>
      <w:keepNext/>
      <w:spacing w:before="240" w:after="60"/>
      <w:outlineLvl w:val="3"/>
    </w:pPr>
    <w:rPr>
      <w:b/>
      <w:bCs/>
      <w:sz w:val="28"/>
      <w:szCs w:val="28"/>
    </w:rPr>
  </w:style>
  <w:style w:type="paragraph" w:styleId="5">
    <w:name w:val="heading 5"/>
    <w:basedOn w:val="a"/>
    <w:next w:val="a"/>
    <w:link w:val="50"/>
    <w:uiPriority w:val="99"/>
    <w:qFormat/>
    <w:rsid w:val="00DC5520"/>
    <w:pPr>
      <w:spacing w:before="240" w:after="60"/>
      <w:outlineLvl w:val="4"/>
    </w:pPr>
    <w:rPr>
      <w:b/>
      <w:bCs/>
      <w:i/>
      <w:iCs/>
      <w:sz w:val="26"/>
      <w:szCs w:val="26"/>
    </w:rPr>
  </w:style>
  <w:style w:type="paragraph" w:styleId="6">
    <w:name w:val="heading 6"/>
    <w:basedOn w:val="a"/>
    <w:next w:val="a"/>
    <w:link w:val="60"/>
    <w:uiPriority w:val="99"/>
    <w:qFormat/>
    <w:rsid w:val="00DC55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5520"/>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DC5520"/>
    <w:rPr>
      <w:rFonts w:ascii="Arial" w:eastAsia="SimSun" w:hAnsi="Arial" w:cs="Arial"/>
      <w:b/>
      <w:bCs/>
      <w:i/>
      <w:iCs/>
      <w:kern w:val="1"/>
      <w:sz w:val="28"/>
      <w:szCs w:val="28"/>
      <w:lang w:eastAsia="hi-IN" w:bidi="hi-IN"/>
    </w:rPr>
  </w:style>
  <w:style w:type="character" w:customStyle="1" w:styleId="30">
    <w:name w:val="Заголовок 3 Знак"/>
    <w:basedOn w:val="a0"/>
    <w:link w:val="3"/>
    <w:uiPriority w:val="99"/>
    <w:rsid w:val="00DC5520"/>
    <w:rPr>
      <w:rFonts w:ascii="Arial New Bash" w:eastAsia="Times New Roman" w:hAnsi="Arial New Bash" w:cs="Arial New Bash"/>
      <w:b/>
      <w:bCs/>
      <w:caps/>
      <w:spacing w:val="26"/>
      <w:sz w:val="20"/>
      <w:szCs w:val="20"/>
      <w:lang w:eastAsia="ru-RU"/>
    </w:rPr>
  </w:style>
  <w:style w:type="character" w:customStyle="1" w:styleId="40">
    <w:name w:val="Заголовок 4 Знак"/>
    <w:basedOn w:val="a0"/>
    <w:link w:val="4"/>
    <w:uiPriority w:val="99"/>
    <w:rsid w:val="00DC5520"/>
    <w:rPr>
      <w:rFonts w:ascii="Times New Roman" w:eastAsia="SimSun" w:hAnsi="Times New Roman" w:cs="Times New Roman"/>
      <w:b/>
      <w:bCs/>
      <w:kern w:val="1"/>
      <w:sz w:val="28"/>
      <w:szCs w:val="28"/>
      <w:lang w:eastAsia="hi-IN" w:bidi="hi-IN"/>
    </w:rPr>
  </w:style>
  <w:style w:type="character" w:customStyle="1" w:styleId="50">
    <w:name w:val="Заголовок 5 Знак"/>
    <w:basedOn w:val="a0"/>
    <w:link w:val="5"/>
    <w:uiPriority w:val="99"/>
    <w:rsid w:val="00DC5520"/>
    <w:rPr>
      <w:rFonts w:ascii="Times New Roman" w:eastAsia="SimSun" w:hAnsi="Times New Roman" w:cs="Times New Roman"/>
      <w:b/>
      <w:bCs/>
      <w:i/>
      <w:iCs/>
      <w:kern w:val="1"/>
      <w:sz w:val="26"/>
      <w:szCs w:val="26"/>
      <w:lang w:eastAsia="hi-IN" w:bidi="hi-IN"/>
    </w:rPr>
  </w:style>
  <w:style w:type="character" w:customStyle="1" w:styleId="60">
    <w:name w:val="Заголовок 6 Знак"/>
    <w:basedOn w:val="a0"/>
    <w:link w:val="6"/>
    <w:uiPriority w:val="99"/>
    <w:rsid w:val="00DC5520"/>
    <w:rPr>
      <w:rFonts w:ascii="Times New Roman" w:eastAsia="SimSun" w:hAnsi="Times New Roman" w:cs="Times New Roman"/>
      <w:b/>
      <w:bCs/>
      <w:kern w:val="1"/>
      <w:lang w:eastAsia="hi-IN" w:bidi="hi-IN"/>
    </w:rPr>
  </w:style>
  <w:style w:type="character" w:customStyle="1" w:styleId="WW8Num1z0">
    <w:name w:val="WW8Num1z0"/>
    <w:uiPriority w:val="99"/>
    <w:rsid w:val="00DC5520"/>
  </w:style>
  <w:style w:type="character" w:customStyle="1" w:styleId="WW8Num2z0">
    <w:name w:val="WW8Num2z0"/>
    <w:uiPriority w:val="99"/>
    <w:rsid w:val="00DC5520"/>
    <w:rPr>
      <w:rFonts w:ascii="Wingdings" w:hAnsi="Wingdings" w:cs="Wingdings"/>
      <w:color w:val="auto"/>
    </w:rPr>
  </w:style>
  <w:style w:type="character" w:customStyle="1" w:styleId="WW8Num2z1">
    <w:name w:val="WW8Num2z1"/>
    <w:uiPriority w:val="99"/>
    <w:rsid w:val="00DC5520"/>
    <w:rPr>
      <w:rFonts w:ascii="Courier New" w:hAnsi="Courier New" w:cs="Courier New"/>
    </w:rPr>
  </w:style>
  <w:style w:type="character" w:customStyle="1" w:styleId="WW8Num2z2">
    <w:name w:val="WW8Num2z2"/>
    <w:uiPriority w:val="99"/>
    <w:rsid w:val="00DC5520"/>
    <w:rPr>
      <w:rFonts w:ascii="Wingdings" w:hAnsi="Wingdings" w:cs="Wingdings"/>
    </w:rPr>
  </w:style>
  <w:style w:type="character" w:customStyle="1" w:styleId="WW8Num2z3">
    <w:name w:val="WW8Num2z3"/>
    <w:uiPriority w:val="99"/>
    <w:rsid w:val="00DC5520"/>
    <w:rPr>
      <w:rFonts w:ascii="Symbol" w:hAnsi="Symbol" w:cs="Symbol"/>
    </w:rPr>
  </w:style>
  <w:style w:type="character" w:customStyle="1" w:styleId="WW8Num3z0">
    <w:name w:val="WW8Num3z0"/>
    <w:uiPriority w:val="99"/>
    <w:rsid w:val="00DC5520"/>
    <w:rPr>
      <w:rFonts w:ascii="Symbol" w:hAnsi="Symbol" w:cs="Symbol"/>
    </w:rPr>
  </w:style>
  <w:style w:type="character" w:customStyle="1" w:styleId="WW8Num3z1">
    <w:name w:val="WW8Num3z1"/>
    <w:uiPriority w:val="99"/>
    <w:rsid w:val="00DC5520"/>
    <w:rPr>
      <w:rFonts w:ascii="Courier New" w:hAnsi="Courier New" w:cs="Courier New"/>
    </w:rPr>
  </w:style>
  <w:style w:type="character" w:customStyle="1" w:styleId="WW8Num3z2">
    <w:name w:val="WW8Num3z2"/>
    <w:uiPriority w:val="99"/>
    <w:rsid w:val="00DC5520"/>
    <w:rPr>
      <w:rFonts w:ascii="Wingdings" w:hAnsi="Wingdings" w:cs="Wingdings"/>
    </w:rPr>
  </w:style>
  <w:style w:type="character" w:customStyle="1" w:styleId="WW8Num4z0">
    <w:name w:val="WW8Num4z0"/>
    <w:uiPriority w:val="99"/>
    <w:rsid w:val="00DC5520"/>
    <w:rPr>
      <w:rFonts w:ascii="Symbol" w:hAnsi="Symbol" w:cs="Symbol"/>
    </w:rPr>
  </w:style>
  <w:style w:type="character" w:customStyle="1" w:styleId="WW8Num4z1">
    <w:name w:val="WW8Num4z1"/>
    <w:uiPriority w:val="99"/>
    <w:rsid w:val="00DC5520"/>
    <w:rPr>
      <w:rFonts w:ascii="Courier New" w:hAnsi="Courier New" w:cs="Courier New"/>
    </w:rPr>
  </w:style>
  <w:style w:type="character" w:customStyle="1" w:styleId="WW8Num4z2">
    <w:name w:val="WW8Num4z2"/>
    <w:uiPriority w:val="99"/>
    <w:rsid w:val="00DC5520"/>
    <w:rPr>
      <w:rFonts w:ascii="Wingdings" w:hAnsi="Wingdings" w:cs="Wingdings"/>
    </w:rPr>
  </w:style>
  <w:style w:type="character" w:customStyle="1" w:styleId="WW8Num5z0">
    <w:name w:val="WW8Num5z0"/>
    <w:uiPriority w:val="99"/>
    <w:rsid w:val="00DC5520"/>
    <w:rPr>
      <w:rFonts w:ascii="Symbol" w:hAnsi="Symbol" w:cs="Symbol"/>
    </w:rPr>
  </w:style>
  <w:style w:type="character" w:customStyle="1" w:styleId="WW8Num5z1">
    <w:name w:val="WW8Num5z1"/>
    <w:uiPriority w:val="99"/>
    <w:rsid w:val="00DC5520"/>
    <w:rPr>
      <w:rFonts w:ascii="Courier New" w:hAnsi="Courier New" w:cs="Courier New"/>
    </w:rPr>
  </w:style>
  <w:style w:type="character" w:customStyle="1" w:styleId="WW8Num5z2">
    <w:name w:val="WW8Num5z2"/>
    <w:uiPriority w:val="99"/>
    <w:rsid w:val="00DC5520"/>
    <w:rPr>
      <w:rFonts w:ascii="Wingdings" w:hAnsi="Wingdings" w:cs="Wingdings"/>
    </w:rPr>
  </w:style>
  <w:style w:type="character" w:customStyle="1" w:styleId="WW8Num6z0">
    <w:name w:val="WW8Num6z0"/>
    <w:uiPriority w:val="99"/>
    <w:rsid w:val="00DC5520"/>
    <w:rPr>
      <w:rFonts w:ascii="Symbol" w:hAnsi="Symbol" w:cs="Symbol"/>
    </w:rPr>
  </w:style>
  <w:style w:type="character" w:customStyle="1" w:styleId="WW8Num6z1">
    <w:name w:val="WW8Num6z1"/>
    <w:uiPriority w:val="99"/>
    <w:rsid w:val="00DC5520"/>
    <w:rPr>
      <w:rFonts w:ascii="Courier New" w:hAnsi="Courier New" w:cs="Courier New"/>
    </w:rPr>
  </w:style>
  <w:style w:type="character" w:customStyle="1" w:styleId="WW8Num6z2">
    <w:name w:val="WW8Num6z2"/>
    <w:uiPriority w:val="99"/>
    <w:rsid w:val="00DC5520"/>
    <w:rPr>
      <w:rFonts w:ascii="Wingdings" w:hAnsi="Wingdings" w:cs="Wingdings"/>
    </w:rPr>
  </w:style>
  <w:style w:type="character" w:customStyle="1" w:styleId="WW8Num7z0">
    <w:name w:val="WW8Num7z0"/>
    <w:uiPriority w:val="99"/>
    <w:rsid w:val="00DC5520"/>
    <w:rPr>
      <w:rFonts w:ascii="Symbol" w:hAnsi="Symbol" w:cs="Symbol"/>
    </w:rPr>
  </w:style>
  <w:style w:type="character" w:customStyle="1" w:styleId="WW8Num7z1">
    <w:name w:val="WW8Num7z1"/>
    <w:uiPriority w:val="99"/>
    <w:rsid w:val="00DC5520"/>
    <w:rPr>
      <w:rFonts w:ascii="Courier New" w:hAnsi="Courier New" w:cs="Courier New"/>
    </w:rPr>
  </w:style>
  <w:style w:type="character" w:customStyle="1" w:styleId="WW8Num7z2">
    <w:name w:val="WW8Num7z2"/>
    <w:uiPriority w:val="99"/>
    <w:rsid w:val="00DC5520"/>
    <w:rPr>
      <w:rFonts w:ascii="Wingdings" w:hAnsi="Wingdings" w:cs="Wingdings"/>
    </w:rPr>
  </w:style>
  <w:style w:type="character" w:customStyle="1" w:styleId="11">
    <w:name w:val="Основной шрифт абзаца1"/>
    <w:uiPriority w:val="99"/>
    <w:rsid w:val="00DC5520"/>
  </w:style>
  <w:style w:type="character" w:customStyle="1" w:styleId="21">
    <w:name w:val="Основной шрифт абзаца2"/>
    <w:uiPriority w:val="99"/>
    <w:rsid w:val="00DC5520"/>
  </w:style>
  <w:style w:type="character" w:styleId="a3">
    <w:name w:val="Strong"/>
    <w:uiPriority w:val="99"/>
    <w:qFormat/>
    <w:rsid w:val="00DC5520"/>
    <w:rPr>
      <w:b/>
      <w:bCs/>
    </w:rPr>
  </w:style>
  <w:style w:type="character" w:customStyle="1" w:styleId="a4">
    <w:name w:val="Верхний колонтитул Знак"/>
    <w:uiPriority w:val="99"/>
    <w:rsid w:val="00DC5520"/>
    <w:rPr>
      <w:rFonts w:ascii="Times New Roman" w:hAnsi="Times New Roman" w:cs="Times New Roman"/>
      <w:sz w:val="24"/>
      <w:szCs w:val="24"/>
    </w:rPr>
  </w:style>
  <w:style w:type="character" w:customStyle="1" w:styleId="a5">
    <w:name w:val="Нижний колонтитул Знак"/>
    <w:uiPriority w:val="99"/>
    <w:rsid w:val="00DC5520"/>
    <w:rPr>
      <w:rFonts w:ascii="Times New Roman" w:hAnsi="Times New Roman" w:cs="Times New Roman"/>
      <w:sz w:val="24"/>
      <w:szCs w:val="24"/>
    </w:rPr>
  </w:style>
  <w:style w:type="character" w:customStyle="1" w:styleId="12">
    <w:name w:val="Номер строки1"/>
    <w:uiPriority w:val="99"/>
    <w:rsid w:val="00DC5520"/>
  </w:style>
  <w:style w:type="character" w:customStyle="1" w:styleId="a6">
    <w:name w:val="Текст выноски Знак"/>
    <w:uiPriority w:val="99"/>
    <w:rsid w:val="00DC5520"/>
    <w:rPr>
      <w:rFonts w:ascii="Tahoma" w:hAnsi="Tahoma" w:cs="Tahoma"/>
      <w:sz w:val="16"/>
      <w:szCs w:val="16"/>
    </w:rPr>
  </w:style>
  <w:style w:type="character" w:customStyle="1" w:styleId="ListLabel1">
    <w:name w:val="ListLabel 1"/>
    <w:uiPriority w:val="99"/>
    <w:rsid w:val="00DC5520"/>
  </w:style>
  <w:style w:type="character" w:customStyle="1" w:styleId="ListLabel2">
    <w:name w:val="ListLabel 2"/>
    <w:uiPriority w:val="99"/>
    <w:rsid w:val="00DC5520"/>
    <w:rPr>
      <w:sz w:val="20"/>
      <w:szCs w:val="20"/>
    </w:rPr>
  </w:style>
  <w:style w:type="character" w:customStyle="1" w:styleId="ListLabel3">
    <w:name w:val="ListLabel 3"/>
    <w:uiPriority w:val="99"/>
    <w:rsid w:val="00DC5520"/>
    <w:rPr>
      <w:color w:val="auto"/>
    </w:rPr>
  </w:style>
  <w:style w:type="character" w:customStyle="1" w:styleId="ListLabel4">
    <w:name w:val="ListLabel 4"/>
    <w:uiPriority w:val="99"/>
    <w:rsid w:val="00DC5520"/>
  </w:style>
  <w:style w:type="character" w:customStyle="1" w:styleId="a7">
    <w:name w:val="Символ нумерации"/>
    <w:uiPriority w:val="99"/>
    <w:rsid w:val="00DC5520"/>
  </w:style>
  <w:style w:type="character" w:customStyle="1" w:styleId="a8">
    <w:name w:val="Название Знак"/>
    <w:uiPriority w:val="99"/>
    <w:rsid w:val="00DC5520"/>
    <w:rPr>
      <w:b/>
      <w:bCs/>
      <w:sz w:val="36"/>
      <w:szCs w:val="36"/>
    </w:rPr>
  </w:style>
  <w:style w:type="character" w:customStyle="1" w:styleId="a9">
    <w:name w:val="Подзаголовок Знак"/>
    <w:uiPriority w:val="99"/>
    <w:rsid w:val="00DC5520"/>
    <w:rPr>
      <w:sz w:val="32"/>
      <w:szCs w:val="32"/>
    </w:rPr>
  </w:style>
  <w:style w:type="paragraph" w:customStyle="1" w:styleId="aa">
    <w:name w:val="Заголовок"/>
    <w:basedOn w:val="a"/>
    <w:next w:val="ab"/>
    <w:uiPriority w:val="99"/>
    <w:rsid w:val="00DC5520"/>
    <w:pPr>
      <w:keepNext/>
      <w:spacing w:before="240" w:after="120"/>
    </w:pPr>
    <w:rPr>
      <w:rFonts w:ascii="Arial" w:eastAsia="Microsoft YaHei" w:hAnsi="Arial" w:cs="Arial"/>
      <w:sz w:val="28"/>
      <w:szCs w:val="28"/>
    </w:rPr>
  </w:style>
  <w:style w:type="paragraph" w:styleId="ab">
    <w:name w:val="Body Text"/>
    <w:basedOn w:val="a"/>
    <w:link w:val="ac"/>
    <w:uiPriority w:val="99"/>
    <w:rsid w:val="00DC5520"/>
    <w:pPr>
      <w:spacing w:after="120"/>
    </w:pPr>
  </w:style>
  <w:style w:type="character" w:customStyle="1" w:styleId="ac">
    <w:name w:val="Основной текст Знак"/>
    <w:basedOn w:val="a0"/>
    <w:link w:val="ab"/>
    <w:uiPriority w:val="99"/>
    <w:rsid w:val="00DC5520"/>
    <w:rPr>
      <w:rFonts w:ascii="Times New Roman" w:eastAsia="SimSun" w:hAnsi="Times New Roman" w:cs="Times New Roman"/>
      <w:kern w:val="1"/>
      <w:sz w:val="24"/>
      <w:szCs w:val="24"/>
      <w:lang w:eastAsia="hi-IN" w:bidi="hi-IN"/>
    </w:rPr>
  </w:style>
  <w:style w:type="paragraph" w:styleId="ad">
    <w:name w:val="List"/>
    <w:basedOn w:val="ab"/>
    <w:uiPriority w:val="99"/>
    <w:rsid w:val="00DC5520"/>
  </w:style>
  <w:style w:type="paragraph" w:customStyle="1" w:styleId="22">
    <w:name w:val="Название2"/>
    <w:basedOn w:val="a"/>
    <w:uiPriority w:val="99"/>
    <w:rsid w:val="00DC5520"/>
    <w:pPr>
      <w:suppressLineNumbers/>
      <w:spacing w:before="120" w:after="120"/>
    </w:pPr>
    <w:rPr>
      <w:i/>
      <w:iCs/>
    </w:rPr>
  </w:style>
  <w:style w:type="paragraph" w:customStyle="1" w:styleId="23">
    <w:name w:val="Указатель2"/>
    <w:basedOn w:val="a"/>
    <w:uiPriority w:val="99"/>
    <w:rsid w:val="00DC5520"/>
    <w:pPr>
      <w:suppressLineNumbers/>
    </w:pPr>
  </w:style>
  <w:style w:type="paragraph" w:customStyle="1" w:styleId="13">
    <w:name w:val="Название1"/>
    <w:basedOn w:val="a"/>
    <w:uiPriority w:val="99"/>
    <w:rsid w:val="00DC5520"/>
    <w:pPr>
      <w:suppressLineNumbers/>
      <w:spacing w:before="120" w:after="120"/>
    </w:pPr>
    <w:rPr>
      <w:i/>
      <w:iCs/>
    </w:rPr>
  </w:style>
  <w:style w:type="paragraph" w:customStyle="1" w:styleId="14">
    <w:name w:val="Указатель1"/>
    <w:basedOn w:val="a"/>
    <w:uiPriority w:val="99"/>
    <w:rsid w:val="00DC5520"/>
    <w:pPr>
      <w:suppressLineNumbers/>
    </w:pPr>
  </w:style>
  <w:style w:type="paragraph" w:customStyle="1" w:styleId="oaenoniinee">
    <w:name w:val="oaeno niinee"/>
    <w:basedOn w:val="a"/>
    <w:uiPriority w:val="99"/>
    <w:rsid w:val="00DC5520"/>
    <w:pPr>
      <w:jc w:val="both"/>
    </w:pPr>
  </w:style>
  <w:style w:type="paragraph" w:customStyle="1" w:styleId="15">
    <w:name w:val="Абзац списка1"/>
    <w:basedOn w:val="a"/>
    <w:uiPriority w:val="99"/>
    <w:rsid w:val="00DC5520"/>
    <w:pPr>
      <w:ind w:left="720"/>
    </w:pPr>
  </w:style>
  <w:style w:type="paragraph" w:customStyle="1" w:styleId="16">
    <w:name w:val="Без интервала1"/>
    <w:uiPriority w:val="99"/>
    <w:rsid w:val="00DC5520"/>
    <w:pPr>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17">
    <w:name w:val="Обычный (веб)1"/>
    <w:basedOn w:val="a"/>
    <w:uiPriority w:val="99"/>
    <w:rsid w:val="00DC5520"/>
    <w:pPr>
      <w:spacing w:before="28" w:after="28"/>
    </w:pPr>
  </w:style>
  <w:style w:type="paragraph" w:customStyle="1" w:styleId="ConsPlusCell">
    <w:name w:val="ConsPlusCell"/>
    <w:uiPriority w:val="99"/>
    <w:rsid w:val="00DC5520"/>
    <w:pPr>
      <w:widowControl w:val="0"/>
      <w:suppressAutoHyphens/>
      <w:spacing w:after="0" w:line="240" w:lineRule="auto"/>
    </w:pPr>
    <w:rPr>
      <w:rFonts w:ascii="Arial" w:eastAsia="SimSun" w:hAnsi="Arial" w:cs="Arial"/>
      <w:kern w:val="1"/>
      <w:sz w:val="24"/>
      <w:szCs w:val="24"/>
      <w:lang w:eastAsia="hi-IN" w:bidi="hi-IN"/>
    </w:rPr>
  </w:style>
  <w:style w:type="paragraph" w:styleId="ae">
    <w:name w:val="header"/>
    <w:basedOn w:val="a"/>
    <w:link w:val="18"/>
    <w:uiPriority w:val="99"/>
    <w:rsid w:val="00DC5520"/>
    <w:pPr>
      <w:suppressLineNumbers/>
      <w:tabs>
        <w:tab w:val="center" w:pos="4677"/>
        <w:tab w:val="right" w:pos="9355"/>
      </w:tabs>
    </w:pPr>
  </w:style>
  <w:style w:type="character" w:customStyle="1" w:styleId="18">
    <w:name w:val="Верхний колонтитул Знак1"/>
    <w:basedOn w:val="a0"/>
    <w:link w:val="ae"/>
    <w:uiPriority w:val="99"/>
    <w:rsid w:val="00DC5520"/>
    <w:rPr>
      <w:rFonts w:ascii="Times New Roman" w:eastAsia="SimSun" w:hAnsi="Times New Roman" w:cs="Times New Roman"/>
      <w:kern w:val="1"/>
      <w:sz w:val="24"/>
      <w:szCs w:val="24"/>
      <w:lang w:eastAsia="hi-IN" w:bidi="hi-IN"/>
    </w:rPr>
  </w:style>
  <w:style w:type="paragraph" w:styleId="af">
    <w:name w:val="footer"/>
    <w:basedOn w:val="a"/>
    <w:link w:val="19"/>
    <w:uiPriority w:val="99"/>
    <w:rsid w:val="00DC5520"/>
    <w:pPr>
      <w:suppressLineNumbers/>
      <w:tabs>
        <w:tab w:val="center" w:pos="4677"/>
        <w:tab w:val="right" w:pos="9355"/>
      </w:tabs>
    </w:pPr>
  </w:style>
  <w:style w:type="character" w:customStyle="1" w:styleId="19">
    <w:name w:val="Нижний колонтитул Знак1"/>
    <w:basedOn w:val="a0"/>
    <w:link w:val="af"/>
    <w:uiPriority w:val="99"/>
    <w:rsid w:val="00DC5520"/>
    <w:rPr>
      <w:rFonts w:ascii="Times New Roman" w:eastAsia="SimSun" w:hAnsi="Times New Roman" w:cs="Times New Roman"/>
      <w:kern w:val="1"/>
      <w:sz w:val="24"/>
      <w:szCs w:val="24"/>
      <w:lang w:eastAsia="hi-IN" w:bidi="hi-IN"/>
    </w:rPr>
  </w:style>
  <w:style w:type="paragraph" w:customStyle="1" w:styleId="1a">
    <w:name w:val="Текст выноски1"/>
    <w:basedOn w:val="a"/>
    <w:uiPriority w:val="99"/>
    <w:rsid w:val="00DC5520"/>
    <w:rPr>
      <w:rFonts w:ascii="Tahoma" w:hAnsi="Tahoma" w:cs="Tahoma"/>
      <w:sz w:val="16"/>
      <w:szCs w:val="16"/>
    </w:rPr>
  </w:style>
  <w:style w:type="paragraph" w:customStyle="1" w:styleId="ConsPlusNonformat">
    <w:name w:val="ConsPlusNonformat"/>
    <w:uiPriority w:val="99"/>
    <w:rsid w:val="00DC5520"/>
    <w:pPr>
      <w:widowControl w:val="0"/>
      <w:suppressAutoHyphens/>
      <w:spacing w:after="0" w:line="240" w:lineRule="auto"/>
    </w:pPr>
    <w:rPr>
      <w:rFonts w:ascii="Courier New" w:eastAsia="SimSun" w:hAnsi="Courier New" w:cs="Courier New"/>
      <w:kern w:val="1"/>
      <w:sz w:val="24"/>
      <w:szCs w:val="24"/>
      <w:lang w:eastAsia="hi-IN" w:bidi="hi-IN"/>
    </w:rPr>
  </w:style>
  <w:style w:type="paragraph" w:customStyle="1" w:styleId="ConsPlusNormal">
    <w:name w:val="ConsPlusNormal"/>
    <w:uiPriority w:val="99"/>
    <w:rsid w:val="00DC5520"/>
    <w:pPr>
      <w:widowControl w:val="0"/>
      <w:suppressAutoHyphens/>
      <w:spacing w:after="0" w:line="240" w:lineRule="auto"/>
      <w:ind w:firstLine="720"/>
    </w:pPr>
    <w:rPr>
      <w:rFonts w:ascii="Arial" w:eastAsia="SimSun" w:hAnsi="Arial" w:cs="Arial"/>
      <w:kern w:val="1"/>
      <w:sz w:val="24"/>
      <w:szCs w:val="24"/>
      <w:lang w:eastAsia="hi-IN" w:bidi="hi-IN"/>
    </w:rPr>
  </w:style>
  <w:style w:type="paragraph" w:styleId="af0">
    <w:name w:val="Title"/>
    <w:basedOn w:val="a"/>
    <w:next w:val="af1"/>
    <w:link w:val="1b"/>
    <w:uiPriority w:val="99"/>
    <w:qFormat/>
    <w:rsid w:val="00DC5520"/>
    <w:pPr>
      <w:suppressAutoHyphens w:val="0"/>
      <w:jc w:val="center"/>
    </w:pPr>
    <w:rPr>
      <w:rFonts w:eastAsia="Times New Roman"/>
      <w:b/>
      <w:bCs/>
      <w:sz w:val="36"/>
      <w:szCs w:val="36"/>
      <w:lang w:eastAsia="ar-SA" w:bidi="ar-SA"/>
    </w:rPr>
  </w:style>
  <w:style w:type="character" w:customStyle="1" w:styleId="1b">
    <w:name w:val="Название Знак1"/>
    <w:basedOn w:val="a0"/>
    <w:link w:val="af0"/>
    <w:uiPriority w:val="99"/>
    <w:rsid w:val="00DC5520"/>
    <w:rPr>
      <w:rFonts w:ascii="Times New Roman" w:eastAsia="Times New Roman" w:hAnsi="Times New Roman" w:cs="Times New Roman"/>
      <w:b/>
      <w:bCs/>
      <w:kern w:val="1"/>
      <w:sz w:val="36"/>
      <w:szCs w:val="36"/>
      <w:lang w:eastAsia="ar-SA"/>
    </w:rPr>
  </w:style>
  <w:style w:type="paragraph" w:styleId="af1">
    <w:name w:val="Subtitle"/>
    <w:basedOn w:val="a"/>
    <w:next w:val="ab"/>
    <w:link w:val="1c"/>
    <w:uiPriority w:val="99"/>
    <w:qFormat/>
    <w:rsid w:val="00DC5520"/>
    <w:pPr>
      <w:suppressAutoHyphens w:val="0"/>
      <w:jc w:val="center"/>
    </w:pPr>
    <w:rPr>
      <w:rFonts w:eastAsia="Times New Roman"/>
      <w:sz w:val="32"/>
      <w:szCs w:val="32"/>
      <w:lang w:eastAsia="ar-SA" w:bidi="ar-SA"/>
    </w:rPr>
  </w:style>
  <w:style w:type="character" w:customStyle="1" w:styleId="1c">
    <w:name w:val="Подзаголовок Знак1"/>
    <w:basedOn w:val="a0"/>
    <w:link w:val="af1"/>
    <w:uiPriority w:val="99"/>
    <w:rsid w:val="00DC5520"/>
    <w:rPr>
      <w:rFonts w:ascii="Times New Roman" w:eastAsia="Times New Roman" w:hAnsi="Times New Roman" w:cs="Times New Roman"/>
      <w:kern w:val="1"/>
      <w:sz w:val="32"/>
      <w:szCs w:val="32"/>
      <w:lang w:eastAsia="ar-SA"/>
    </w:rPr>
  </w:style>
  <w:style w:type="paragraph" w:customStyle="1" w:styleId="af2">
    <w:name w:val="Содержимое таблицы"/>
    <w:basedOn w:val="a"/>
    <w:uiPriority w:val="99"/>
    <w:rsid w:val="00DC5520"/>
    <w:pPr>
      <w:suppressLineNumbers/>
    </w:pPr>
  </w:style>
  <w:style w:type="paragraph" w:customStyle="1" w:styleId="af3">
    <w:name w:val="Заголовок таблицы"/>
    <w:basedOn w:val="af2"/>
    <w:uiPriority w:val="99"/>
    <w:rsid w:val="00DC5520"/>
    <w:pPr>
      <w:jc w:val="center"/>
    </w:pPr>
    <w:rPr>
      <w:b/>
      <w:bCs/>
    </w:rPr>
  </w:style>
  <w:style w:type="paragraph" w:customStyle="1" w:styleId="ConsPlusTitle">
    <w:name w:val="ConsPlusTitle"/>
    <w:uiPriority w:val="99"/>
    <w:rsid w:val="00DC5520"/>
    <w:pPr>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Hyperlink"/>
    <w:uiPriority w:val="99"/>
    <w:semiHidden/>
    <w:rsid w:val="00DC5520"/>
    <w:rPr>
      <w:color w:val="0000FF"/>
      <w:u w:val="single"/>
    </w:rPr>
  </w:style>
  <w:style w:type="paragraph" w:customStyle="1" w:styleId="xl66">
    <w:name w:val="xl66"/>
    <w:basedOn w:val="a"/>
    <w:uiPriority w:val="99"/>
    <w:rsid w:val="00DC5520"/>
    <w:pPr>
      <w:suppressAutoHyphens w:val="0"/>
      <w:spacing w:before="100" w:beforeAutospacing="1" w:after="100" w:afterAutospacing="1"/>
      <w:jc w:val="center"/>
      <w:textAlignment w:val="center"/>
    </w:pPr>
    <w:rPr>
      <w:rFonts w:eastAsia="Times New Roman"/>
      <w:kern w:val="0"/>
      <w:lang w:eastAsia="ru-RU" w:bidi="ar-SA"/>
    </w:rPr>
  </w:style>
  <w:style w:type="paragraph" w:customStyle="1" w:styleId="xl67">
    <w:name w:val="xl67"/>
    <w:basedOn w:val="a"/>
    <w:uiPriority w:val="99"/>
    <w:rsid w:val="00DC5520"/>
    <w:pPr>
      <w:suppressAutoHyphens w:val="0"/>
      <w:spacing w:before="100" w:beforeAutospacing="1" w:after="100" w:afterAutospacing="1"/>
      <w:textAlignment w:val="center"/>
    </w:pPr>
    <w:rPr>
      <w:rFonts w:eastAsia="Times New Roman"/>
      <w:kern w:val="0"/>
      <w:lang w:eastAsia="ru-RU" w:bidi="ar-SA"/>
    </w:rPr>
  </w:style>
  <w:style w:type="paragraph" w:customStyle="1" w:styleId="xl68">
    <w:name w:val="xl68"/>
    <w:basedOn w:val="a"/>
    <w:uiPriority w:val="99"/>
    <w:rsid w:val="00DC5520"/>
    <w:pPr>
      <w:shd w:val="clear" w:color="000000" w:fill="FFFFFF"/>
      <w:suppressAutoHyphens w:val="0"/>
      <w:spacing w:before="100" w:beforeAutospacing="1" w:after="100" w:afterAutospacing="1"/>
    </w:pPr>
    <w:rPr>
      <w:rFonts w:ascii="Arial" w:eastAsia="Times New Roman" w:hAnsi="Arial" w:cs="Arial"/>
      <w:kern w:val="0"/>
      <w:sz w:val="20"/>
      <w:szCs w:val="20"/>
      <w:lang w:eastAsia="ru-RU" w:bidi="ar-SA"/>
    </w:rPr>
  </w:style>
  <w:style w:type="paragraph" w:customStyle="1" w:styleId="xl69">
    <w:name w:val="xl69"/>
    <w:basedOn w:val="a"/>
    <w:uiPriority w:val="99"/>
    <w:rsid w:val="00DC5520"/>
    <w:pPr>
      <w:shd w:val="clear" w:color="000000" w:fill="FFFFFF"/>
      <w:suppressAutoHyphens w:val="0"/>
      <w:spacing w:before="100" w:beforeAutospacing="1" w:after="100" w:afterAutospacing="1"/>
    </w:pPr>
    <w:rPr>
      <w:rFonts w:eastAsia="Times New Roman"/>
      <w:kern w:val="0"/>
      <w:lang w:eastAsia="ru-RU" w:bidi="ar-SA"/>
    </w:rPr>
  </w:style>
  <w:style w:type="paragraph" w:customStyle="1" w:styleId="xl70">
    <w:name w:val="xl70"/>
    <w:basedOn w:val="a"/>
    <w:uiPriority w:val="99"/>
    <w:rsid w:val="00DC5520"/>
    <w:pPr>
      <w:shd w:val="clear" w:color="000000" w:fill="FFFFFF"/>
      <w:suppressAutoHyphens w:val="0"/>
      <w:spacing w:before="100" w:beforeAutospacing="1" w:after="100" w:afterAutospacing="1"/>
    </w:pPr>
    <w:rPr>
      <w:rFonts w:ascii="Arial" w:eastAsia="Times New Roman" w:hAnsi="Arial" w:cs="Arial"/>
      <w:kern w:val="0"/>
      <w:sz w:val="20"/>
      <w:szCs w:val="20"/>
      <w:lang w:eastAsia="ru-RU" w:bidi="ar-SA"/>
    </w:rPr>
  </w:style>
  <w:style w:type="paragraph" w:customStyle="1" w:styleId="xl71">
    <w:name w:val="xl71"/>
    <w:basedOn w:val="a"/>
    <w:uiPriority w:val="99"/>
    <w:rsid w:val="00DC5520"/>
    <w:pPr>
      <w:shd w:val="clear" w:color="000000" w:fill="FFFFFF"/>
      <w:suppressAutoHyphens w:val="0"/>
      <w:spacing w:before="100" w:beforeAutospacing="1" w:after="100" w:afterAutospacing="1"/>
    </w:pPr>
    <w:rPr>
      <w:rFonts w:ascii="Arial" w:eastAsia="Times New Roman" w:hAnsi="Arial" w:cs="Arial"/>
      <w:kern w:val="0"/>
      <w:sz w:val="34"/>
      <w:szCs w:val="34"/>
      <w:lang w:eastAsia="ru-RU" w:bidi="ar-SA"/>
    </w:rPr>
  </w:style>
  <w:style w:type="paragraph" w:customStyle="1" w:styleId="xl72">
    <w:name w:val="xl72"/>
    <w:basedOn w:val="a"/>
    <w:uiPriority w:val="99"/>
    <w:rsid w:val="00DC5520"/>
    <w:pPr>
      <w:shd w:val="clear" w:color="000000" w:fill="FFFFFF"/>
      <w:suppressAutoHyphens w:val="0"/>
      <w:spacing w:before="100" w:beforeAutospacing="1" w:after="100" w:afterAutospacing="1"/>
    </w:pPr>
    <w:rPr>
      <w:rFonts w:ascii="Arial" w:eastAsia="Times New Roman" w:hAnsi="Arial" w:cs="Arial"/>
      <w:kern w:val="0"/>
      <w:sz w:val="34"/>
      <w:szCs w:val="34"/>
      <w:lang w:eastAsia="ru-RU" w:bidi="ar-SA"/>
    </w:rPr>
  </w:style>
  <w:style w:type="paragraph" w:customStyle="1" w:styleId="xl73">
    <w:name w:val="xl73"/>
    <w:basedOn w:val="a"/>
    <w:uiPriority w:val="99"/>
    <w:rsid w:val="00DC5520"/>
    <w:pPr>
      <w:shd w:val="clear" w:color="000000" w:fill="FFFFFF"/>
      <w:suppressAutoHyphens w:val="0"/>
      <w:spacing w:before="100" w:beforeAutospacing="1" w:after="100" w:afterAutospacing="1"/>
    </w:pPr>
    <w:rPr>
      <w:rFonts w:ascii="Arial" w:eastAsia="Times New Roman" w:hAnsi="Arial" w:cs="Arial"/>
      <w:kern w:val="0"/>
      <w:sz w:val="32"/>
      <w:szCs w:val="32"/>
      <w:lang w:eastAsia="ru-RU" w:bidi="ar-SA"/>
    </w:rPr>
  </w:style>
  <w:style w:type="paragraph" w:customStyle="1" w:styleId="xl74">
    <w:name w:val="xl74"/>
    <w:basedOn w:val="a"/>
    <w:uiPriority w:val="99"/>
    <w:rsid w:val="00DC5520"/>
    <w:pPr>
      <w:shd w:val="clear" w:color="000000" w:fill="FFFFFF"/>
      <w:suppressAutoHyphens w:val="0"/>
      <w:spacing w:before="100" w:beforeAutospacing="1" w:after="100" w:afterAutospacing="1"/>
    </w:pPr>
    <w:rPr>
      <w:rFonts w:ascii="Arial" w:eastAsia="Times New Roman" w:hAnsi="Arial" w:cs="Arial"/>
      <w:kern w:val="0"/>
      <w:sz w:val="30"/>
      <w:szCs w:val="30"/>
      <w:lang w:eastAsia="ru-RU" w:bidi="ar-SA"/>
    </w:rPr>
  </w:style>
  <w:style w:type="paragraph" w:customStyle="1" w:styleId="xl75">
    <w:name w:val="xl75"/>
    <w:basedOn w:val="a"/>
    <w:uiPriority w:val="99"/>
    <w:rsid w:val="00DC5520"/>
    <w:pP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76">
    <w:name w:val="xl76"/>
    <w:basedOn w:val="a"/>
    <w:uiPriority w:val="99"/>
    <w:rsid w:val="00DC5520"/>
    <w:pPr>
      <w:shd w:val="clear" w:color="000000" w:fill="FFFFFF"/>
      <w:suppressAutoHyphens w:val="0"/>
      <w:spacing w:before="100" w:beforeAutospacing="1" w:after="100" w:afterAutospacing="1"/>
    </w:pPr>
    <w:rPr>
      <w:rFonts w:ascii="Arial" w:eastAsia="Times New Roman" w:hAnsi="Arial" w:cs="Arial"/>
      <w:kern w:val="0"/>
      <w:sz w:val="16"/>
      <w:szCs w:val="16"/>
      <w:lang w:eastAsia="ru-RU" w:bidi="ar-SA"/>
    </w:rPr>
  </w:style>
  <w:style w:type="paragraph" w:customStyle="1" w:styleId="xl77">
    <w:name w:val="xl77"/>
    <w:basedOn w:val="a"/>
    <w:uiPriority w:val="99"/>
    <w:rsid w:val="00DC5520"/>
    <w:pPr>
      <w:shd w:val="clear" w:color="000000" w:fill="FFFFFF"/>
      <w:suppressAutoHyphens w:val="0"/>
      <w:spacing w:before="100" w:beforeAutospacing="1" w:after="100" w:afterAutospacing="1"/>
    </w:pPr>
    <w:rPr>
      <w:rFonts w:eastAsia="Times New Roman"/>
      <w:kern w:val="0"/>
      <w:sz w:val="16"/>
      <w:szCs w:val="16"/>
      <w:lang w:eastAsia="ru-RU" w:bidi="ar-SA"/>
    </w:rPr>
  </w:style>
  <w:style w:type="paragraph" w:customStyle="1" w:styleId="xl78">
    <w:name w:val="xl78"/>
    <w:basedOn w:val="a"/>
    <w:uiPriority w:val="99"/>
    <w:rsid w:val="00DC5520"/>
    <w:pPr>
      <w:pBdr>
        <w:top w:val="single" w:sz="8" w:space="0" w:color="auto"/>
        <w:left w:val="single" w:sz="8" w:space="0" w:color="000000"/>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79">
    <w:name w:val="xl79"/>
    <w:basedOn w:val="a"/>
    <w:uiPriority w:val="99"/>
    <w:rsid w:val="00DC5520"/>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0">
    <w:name w:val="xl80"/>
    <w:basedOn w:val="a"/>
    <w:uiPriority w:val="99"/>
    <w:rsid w:val="00DC5520"/>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1">
    <w:name w:val="xl81"/>
    <w:basedOn w:val="a"/>
    <w:uiPriority w:val="99"/>
    <w:rsid w:val="00DC5520"/>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2">
    <w:name w:val="xl82"/>
    <w:basedOn w:val="a"/>
    <w:uiPriority w:val="99"/>
    <w:rsid w:val="00DC5520"/>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3">
    <w:name w:val="xl83"/>
    <w:basedOn w:val="a"/>
    <w:uiPriority w:val="99"/>
    <w:rsid w:val="00DC5520"/>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84">
    <w:name w:val="xl84"/>
    <w:basedOn w:val="a"/>
    <w:uiPriority w:val="99"/>
    <w:rsid w:val="00DC5520"/>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85">
    <w:name w:val="xl85"/>
    <w:basedOn w:val="a"/>
    <w:uiPriority w:val="99"/>
    <w:rsid w:val="00DC5520"/>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kern w:val="0"/>
      <w:sz w:val="16"/>
      <w:szCs w:val="16"/>
      <w:lang w:eastAsia="ru-RU" w:bidi="ar-SA"/>
    </w:rPr>
  </w:style>
  <w:style w:type="paragraph" w:customStyle="1" w:styleId="xl86">
    <w:name w:val="xl86"/>
    <w:basedOn w:val="a"/>
    <w:uiPriority w:val="99"/>
    <w:rsid w:val="00DC5520"/>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7">
    <w:name w:val="xl87"/>
    <w:basedOn w:val="a"/>
    <w:uiPriority w:val="99"/>
    <w:rsid w:val="00DC5520"/>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8">
    <w:name w:val="xl88"/>
    <w:basedOn w:val="a"/>
    <w:uiPriority w:val="99"/>
    <w:rsid w:val="00DC5520"/>
    <w:pPr>
      <w:pBdr>
        <w:left w:val="single" w:sz="8" w:space="0" w:color="000000"/>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9">
    <w:name w:val="xl89"/>
    <w:basedOn w:val="a"/>
    <w:uiPriority w:val="99"/>
    <w:rsid w:val="00DC5520"/>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0">
    <w:name w:val="xl90"/>
    <w:basedOn w:val="a"/>
    <w:uiPriority w:val="99"/>
    <w:rsid w:val="00DC5520"/>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1">
    <w:name w:val="xl91"/>
    <w:basedOn w:val="a"/>
    <w:uiPriority w:val="99"/>
    <w:rsid w:val="00DC5520"/>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2">
    <w:name w:val="xl92"/>
    <w:basedOn w:val="a"/>
    <w:uiPriority w:val="99"/>
    <w:rsid w:val="00DC5520"/>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3">
    <w:name w:val="xl93"/>
    <w:basedOn w:val="a"/>
    <w:uiPriority w:val="99"/>
    <w:rsid w:val="00DC5520"/>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eastAsia="Times New Roman" w:hAnsi="Arial" w:cs="Arial"/>
      <w:b/>
      <w:bCs/>
      <w:kern w:val="0"/>
      <w:sz w:val="16"/>
      <w:szCs w:val="16"/>
      <w:lang w:eastAsia="ru-RU" w:bidi="ar-SA"/>
    </w:rPr>
  </w:style>
  <w:style w:type="paragraph" w:customStyle="1" w:styleId="xl94">
    <w:name w:val="xl94"/>
    <w:basedOn w:val="a"/>
    <w:uiPriority w:val="99"/>
    <w:rsid w:val="00DC5520"/>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95">
    <w:name w:val="xl95"/>
    <w:basedOn w:val="a"/>
    <w:uiPriority w:val="99"/>
    <w:rsid w:val="00DC5520"/>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96">
    <w:name w:val="xl96"/>
    <w:basedOn w:val="a"/>
    <w:uiPriority w:val="99"/>
    <w:rsid w:val="00DC5520"/>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97">
    <w:name w:val="xl97"/>
    <w:basedOn w:val="a"/>
    <w:uiPriority w:val="99"/>
    <w:rsid w:val="00DC5520"/>
    <w:pPr>
      <w:pBdr>
        <w:left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kern w:val="0"/>
      <w:sz w:val="16"/>
      <w:szCs w:val="16"/>
      <w:lang w:eastAsia="ru-RU" w:bidi="ar-SA"/>
    </w:rPr>
  </w:style>
  <w:style w:type="paragraph" w:customStyle="1" w:styleId="xl98">
    <w:name w:val="xl98"/>
    <w:basedOn w:val="a"/>
    <w:uiPriority w:val="99"/>
    <w:rsid w:val="00DC5520"/>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9">
    <w:name w:val="xl99"/>
    <w:basedOn w:val="a"/>
    <w:uiPriority w:val="99"/>
    <w:rsid w:val="00DC5520"/>
    <w:pPr>
      <w:pBdr>
        <w:top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0">
    <w:name w:val="xl100"/>
    <w:basedOn w:val="a"/>
    <w:uiPriority w:val="99"/>
    <w:rsid w:val="00DC552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1">
    <w:name w:val="xl101"/>
    <w:basedOn w:val="a"/>
    <w:uiPriority w:val="99"/>
    <w:rsid w:val="00DC5520"/>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2">
    <w:name w:val="xl102"/>
    <w:basedOn w:val="a"/>
    <w:uiPriority w:val="99"/>
    <w:rsid w:val="00DC5520"/>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3">
    <w:name w:val="xl103"/>
    <w:basedOn w:val="a"/>
    <w:uiPriority w:val="99"/>
    <w:rsid w:val="00DC5520"/>
    <w:pPr>
      <w:pBdr>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4">
    <w:name w:val="xl104"/>
    <w:basedOn w:val="a"/>
    <w:uiPriority w:val="99"/>
    <w:rsid w:val="00DC5520"/>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rFonts w:ascii="Arial" w:eastAsia="Times New Roman" w:hAnsi="Arial" w:cs="Arial"/>
      <w:b/>
      <w:bCs/>
      <w:kern w:val="0"/>
      <w:sz w:val="16"/>
      <w:szCs w:val="16"/>
      <w:lang w:eastAsia="ru-RU" w:bidi="ar-SA"/>
    </w:rPr>
  </w:style>
  <w:style w:type="paragraph" w:customStyle="1" w:styleId="xl105">
    <w:name w:val="xl105"/>
    <w:basedOn w:val="a"/>
    <w:uiPriority w:val="99"/>
    <w:rsid w:val="00DC5520"/>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6">
    <w:name w:val="xl106"/>
    <w:basedOn w:val="a"/>
    <w:uiPriority w:val="99"/>
    <w:rsid w:val="00DC5520"/>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7">
    <w:name w:val="xl107"/>
    <w:basedOn w:val="a"/>
    <w:uiPriority w:val="99"/>
    <w:rsid w:val="00DC5520"/>
    <w:pPr>
      <w:pBdr>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8">
    <w:name w:val="xl108"/>
    <w:basedOn w:val="a"/>
    <w:uiPriority w:val="99"/>
    <w:rsid w:val="00DC552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kern w:val="0"/>
      <w:sz w:val="16"/>
      <w:szCs w:val="16"/>
      <w:lang w:eastAsia="ru-RU" w:bidi="ar-SA"/>
    </w:rPr>
  </w:style>
  <w:style w:type="paragraph" w:customStyle="1" w:styleId="xl109">
    <w:name w:val="xl109"/>
    <w:basedOn w:val="a"/>
    <w:uiPriority w:val="99"/>
    <w:rsid w:val="00DC5520"/>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0">
    <w:name w:val="xl110"/>
    <w:basedOn w:val="a"/>
    <w:uiPriority w:val="99"/>
    <w:rsid w:val="00DC552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1">
    <w:name w:val="xl111"/>
    <w:basedOn w:val="a"/>
    <w:uiPriority w:val="99"/>
    <w:rsid w:val="00DC5520"/>
    <w:pPr>
      <w:pBdr>
        <w:top w:val="single" w:sz="8" w:space="0" w:color="auto"/>
        <w:left w:val="single" w:sz="8" w:space="0" w:color="auto"/>
        <w:bottom w:val="single" w:sz="8"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2">
    <w:name w:val="xl112"/>
    <w:basedOn w:val="a"/>
    <w:uiPriority w:val="99"/>
    <w:rsid w:val="00DC5520"/>
    <w:pPr>
      <w:pBdr>
        <w:top w:val="single" w:sz="8" w:space="0" w:color="auto"/>
        <w:bottom w:val="single" w:sz="8"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3">
    <w:name w:val="xl113"/>
    <w:basedOn w:val="a"/>
    <w:uiPriority w:val="99"/>
    <w:rsid w:val="00DC5520"/>
    <w:pPr>
      <w:pBdr>
        <w:top w:val="single" w:sz="8" w:space="0" w:color="auto"/>
        <w:bottom w:val="single" w:sz="8" w:space="0" w:color="auto"/>
        <w:right w:val="single" w:sz="8"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4">
    <w:name w:val="xl114"/>
    <w:basedOn w:val="a"/>
    <w:uiPriority w:val="99"/>
    <w:rsid w:val="00DC552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15">
    <w:name w:val="xl115"/>
    <w:basedOn w:val="a"/>
    <w:uiPriority w:val="99"/>
    <w:rsid w:val="00DC5520"/>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6">
    <w:name w:val="xl116"/>
    <w:basedOn w:val="a"/>
    <w:uiPriority w:val="99"/>
    <w:rsid w:val="00DC552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17">
    <w:name w:val="xl117"/>
    <w:basedOn w:val="a"/>
    <w:uiPriority w:val="99"/>
    <w:rsid w:val="00DC552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18">
    <w:name w:val="xl118"/>
    <w:basedOn w:val="a"/>
    <w:uiPriority w:val="99"/>
    <w:rsid w:val="00DC552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19">
    <w:name w:val="xl119"/>
    <w:basedOn w:val="a"/>
    <w:uiPriority w:val="99"/>
    <w:rsid w:val="00DC552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0">
    <w:name w:val="xl120"/>
    <w:basedOn w:val="a"/>
    <w:uiPriority w:val="99"/>
    <w:rsid w:val="00DC552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1">
    <w:name w:val="xl121"/>
    <w:basedOn w:val="a"/>
    <w:uiPriority w:val="99"/>
    <w:rsid w:val="00DC552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2">
    <w:name w:val="xl122"/>
    <w:basedOn w:val="a"/>
    <w:uiPriority w:val="99"/>
    <w:rsid w:val="00DC552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23">
    <w:name w:val="xl123"/>
    <w:basedOn w:val="a"/>
    <w:uiPriority w:val="99"/>
    <w:rsid w:val="00DC552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4">
    <w:name w:val="xl124"/>
    <w:basedOn w:val="a"/>
    <w:uiPriority w:val="99"/>
    <w:rsid w:val="00DC552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5">
    <w:name w:val="xl125"/>
    <w:basedOn w:val="a"/>
    <w:uiPriority w:val="99"/>
    <w:rsid w:val="00DC552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6">
    <w:name w:val="xl126"/>
    <w:basedOn w:val="a"/>
    <w:uiPriority w:val="99"/>
    <w:rsid w:val="00DC552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7">
    <w:name w:val="xl127"/>
    <w:basedOn w:val="a"/>
    <w:uiPriority w:val="99"/>
    <w:rsid w:val="00DC552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8">
    <w:name w:val="xl128"/>
    <w:basedOn w:val="a"/>
    <w:uiPriority w:val="99"/>
    <w:rsid w:val="00DC552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9">
    <w:name w:val="xl129"/>
    <w:basedOn w:val="a"/>
    <w:uiPriority w:val="99"/>
    <w:rsid w:val="00DC5520"/>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30">
    <w:name w:val="xl130"/>
    <w:basedOn w:val="a"/>
    <w:uiPriority w:val="99"/>
    <w:rsid w:val="00DC552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1">
    <w:name w:val="xl131"/>
    <w:basedOn w:val="a"/>
    <w:uiPriority w:val="99"/>
    <w:rsid w:val="00DC552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2">
    <w:name w:val="xl132"/>
    <w:basedOn w:val="a"/>
    <w:uiPriority w:val="99"/>
    <w:rsid w:val="00DC552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3">
    <w:name w:val="xl133"/>
    <w:basedOn w:val="a"/>
    <w:uiPriority w:val="99"/>
    <w:rsid w:val="00DC552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4">
    <w:name w:val="xl134"/>
    <w:basedOn w:val="a"/>
    <w:uiPriority w:val="99"/>
    <w:rsid w:val="00DC5520"/>
    <w:pPr>
      <w:pBdr>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5">
    <w:name w:val="xl135"/>
    <w:basedOn w:val="a"/>
    <w:uiPriority w:val="99"/>
    <w:rsid w:val="00DC5520"/>
    <w:pP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36">
    <w:name w:val="xl136"/>
    <w:basedOn w:val="a"/>
    <w:uiPriority w:val="99"/>
    <w:rsid w:val="00DC5520"/>
    <w:pPr>
      <w:pBdr>
        <w:left w:val="single" w:sz="4" w:space="0" w:color="000000"/>
        <w:right w:val="single" w:sz="4" w:space="0" w:color="000000"/>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37">
    <w:name w:val="xl137"/>
    <w:basedOn w:val="a"/>
    <w:uiPriority w:val="99"/>
    <w:rsid w:val="00DC5520"/>
    <w:pPr>
      <w:pBdr>
        <w:left w:val="single" w:sz="4" w:space="0" w:color="000000"/>
        <w:right w:val="single" w:sz="4" w:space="0" w:color="000000"/>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8">
    <w:name w:val="xl138"/>
    <w:basedOn w:val="a"/>
    <w:uiPriority w:val="99"/>
    <w:rsid w:val="00DC5520"/>
    <w:pP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9">
    <w:name w:val="xl139"/>
    <w:basedOn w:val="a"/>
    <w:uiPriority w:val="99"/>
    <w:rsid w:val="00DC5520"/>
    <w:pPr>
      <w:pBdr>
        <w:left w:val="single" w:sz="4" w:space="0" w:color="000000"/>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0">
    <w:name w:val="xl140"/>
    <w:basedOn w:val="a"/>
    <w:uiPriority w:val="99"/>
    <w:rsid w:val="00DC5520"/>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1">
    <w:name w:val="xl141"/>
    <w:basedOn w:val="a"/>
    <w:uiPriority w:val="99"/>
    <w:rsid w:val="00DC5520"/>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42">
    <w:name w:val="xl142"/>
    <w:basedOn w:val="a"/>
    <w:uiPriority w:val="99"/>
    <w:rsid w:val="00DC5520"/>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43">
    <w:name w:val="xl143"/>
    <w:basedOn w:val="a"/>
    <w:uiPriority w:val="99"/>
    <w:rsid w:val="00DC5520"/>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44">
    <w:name w:val="xl144"/>
    <w:basedOn w:val="a"/>
    <w:uiPriority w:val="99"/>
    <w:rsid w:val="00DC552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5">
    <w:name w:val="xl145"/>
    <w:basedOn w:val="a"/>
    <w:uiPriority w:val="99"/>
    <w:rsid w:val="00DC552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46">
    <w:name w:val="xl146"/>
    <w:basedOn w:val="a"/>
    <w:uiPriority w:val="99"/>
    <w:rsid w:val="00DC552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7">
    <w:name w:val="xl147"/>
    <w:basedOn w:val="a"/>
    <w:uiPriority w:val="99"/>
    <w:rsid w:val="00DC552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8">
    <w:name w:val="xl148"/>
    <w:basedOn w:val="a"/>
    <w:uiPriority w:val="99"/>
    <w:rsid w:val="00DC552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9">
    <w:name w:val="xl149"/>
    <w:basedOn w:val="a"/>
    <w:uiPriority w:val="99"/>
    <w:rsid w:val="00DC5520"/>
    <w:pPr>
      <w:shd w:val="clear" w:color="000000" w:fill="FFFFFF"/>
      <w:suppressAutoHyphens w:val="0"/>
      <w:spacing w:before="100" w:beforeAutospacing="1" w:after="100" w:afterAutospacing="1"/>
    </w:pPr>
    <w:rPr>
      <w:rFonts w:ascii="Arial" w:eastAsia="Times New Roman" w:hAnsi="Arial" w:cs="Arial"/>
      <w:kern w:val="0"/>
      <w:lang w:eastAsia="ru-RU" w:bidi="ar-SA"/>
    </w:rPr>
  </w:style>
  <w:style w:type="paragraph" w:customStyle="1" w:styleId="xl150">
    <w:name w:val="xl150"/>
    <w:basedOn w:val="a"/>
    <w:uiPriority w:val="99"/>
    <w:rsid w:val="00DC5520"/>
    <w:pPr>
      <w:shd w:val="clear" w:color="000000" w:fill="FFFFFF"/>
      <w:suppressAutoHyphens w:val="0"/>
      <w:spacing w:before="100" w:beforeAutospacing="1" w:after="100" w:afterAutospacing="1"/>
      <w:jc w:val="center"/>
    </w:pPr>
    <w:rPr>
      <w:rFonts w:ascii="Arial" w:eastAsia="Times New Roman" w:hAnsi="Arial" w:cs="Arial"/>
      <w:kern w:val="0"/>
      <w:lang w:eastAsia="ru-RU" w:bidi="ar-SA"/>
    </w:rPr>
  </w:style>
  <w:style w:type="paragraph" w:customStyle="1" w:styleId="xl151">
    <w:name w:val="xl151"/>
    <w:basedOn w:val="a"/>
    <w:uiPriority w:val="99"/>
    <w:rsid w:val="00DC552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2">
    <w:name w:val="xl152"/>
    <w:basedOn w:val="a"/>
    <w:uiPriority w:val="99"/>
    <w:rsid w:val="00DC5520"/>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3">
    <w:name w:val="xl153"/>
    <w:basedOn w:val="a"/>
    <w:uiPriority w:val="99"/>
    <w:rsid w:val="00DC552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4">
    <w:name w:val="xl154"/>
    <w:basedOn w:val="a"/>
    <w:uiPriority w:val="99"/>
    <w:rsid w:val="00DC552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5">
    <w:name w:val="xl155"/>
    <w:basedOn w:val="a"/>
    <w:uiPriority w:val="99"/>
    <w:rsid w:val="00DC5520"/>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6">
    <w:name w:val="xl156"/>
    <w:basedOn w:val="a"/>
    <w:uiPriority w:val="99"/>
    <w:rsid w:val="00DC552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Style2">
    <w:name w:val="Style 2"/>
    <w:basedOn w:val="a"/>
    <w:uiPriority w:val="99"/>
    <w:rsid w:val="00DC5520"/>
    <w:pPr>
      <w:widowControl w:val="0"/>
      <w:suppressAutoHyphens w:val="0"/>
      <w:autoSpaceDE w:val="0"/>
      <w:autoSpaceDN w:val="0"/>
      <w:ind w:left="36"/>
    </w:pPr>
    <w:rPr>
      <w:rFonts w:eastAsia="Times New Roman"/>
      <w:kern w:val="0"/>
      <w:lang w:eastAsia="ru-RU" w:bidi="ar-SA"/>
    </w:rPr>
  </w:style>
  <w:style w:type="paragraph" w:styleId="af5">
    <w:name w:val="Balloon Text"/>
    <w:basedOn w:val="a"/>
    <w:link w:val="1d"/>
    <w:uiPriority w:val="99"/>
    <w:semiHidden/>
    <w:rsid w:val="00DC5520"/>
    <w:rPr>
      <w:rFonts w:ascii="Tahoma" w:hAnsi="Tahoma" w:cs="Tahoma"/>
      <w:sz w:val="16"/>
      <w:szCs w:val="16"/>
    </w:rPr>
  </w:style>
  <w:style w:type="character" w:customStyle="1" w:styleId="1d">
    <w:name w:val="Текст выноски Знак1"/>
    <w:basedOn w:val="a0"/>
    <w:link w:val="af5"/>
    <w:uiPriority w:val="99"/>
    <w:semiHidden/>
    <w:rsid w:val="00DC5520"/>
    <w:rPr>
      <w:rFonts w:ascii="Tahoma" w:eastAsia="SimSun" w:hAnsi="Tahoma" w:cs="Tahoma"/>
      <w:kern w:val="1"/>
      <w:sz w:val="16"/>
      <w:szCs w:val="16"/>
      <w:lang w:eastAsia="hi-IN" w:bidi="hi-IN"/>
    </w:rPr>
  </w:style>
  <w:style w:type="paragraph" w:customStyle="1" w:styleId="msonormalbullet2gif">
    <w:name w:val="msonormalbullet2.gif"/>
    <w:basedOn w:val="a"/>
    <w:uiPriority w:val="99"/>
    <w:rsid w:val="00DC5520"/>
    <w:pPr>
      <w:suppressAutoHyphens w:val="0"/>
      <w:spacing w:before="100" w:beforeAutospacing="1" w:after="100" w:afterAutospacing="1"/>
    </w:pPr>
    <w:rPr>
      <w:rFonts w:eastAsia="Times New Roman"/>
      <w:kern w:val="0"/>
      <w:lang w:eastAsia="ru-RU" w:bidi="ar-SA"/>
    </w:rPr>
  </w:style>
  <w:style w:type="paragraph" w:customStyle="1" w:styleId="ConsNormal">
    <w:name w:val="ConsNormal"/>
    <w:uiPriority w:val="99"/>
    <w:rsid w:val="00DC5520"/>
    <w:pPr>
      <w:widowControl w:val="0"/>
      <w:autoSpaceDE w:val="0"/>
      <w:autoSpaceDN w:val="0"/>
      <w:spacing w:after="0" w:line="240" w:lineRule="auto"/>
      <w:ind w:right="19772" w:firstLine="720"/>
    </w:pPr>
    <w:rPr>
      <w:rFonts w:ascii="Arial" w:eastAsia="Times New Roman" w:hAnsi="Arial" w:cs="Arial"/>
      <w:sz w:val="40"/>
      <w:szCs w:val="40"/>
      <w:lang w:eastAsia="ru-RU"/>
    </w:rPr>
  </w:style>
  <w:style w:type="paragraph" w:styleId="af6">
    <w:name w:val="Normal (Web)"/>
    <w:basedOn w:val="a"/>
    <w:uiPriority w:val="99"/>
    <w:rsid w:val="00DC5520"/>
    <w:pPr>
      <w:suppressAutoHyphens w:val="0"/>
      <w:spacing w:before="100" w:beforeAutospacing="1" w:after="100" w:afterAutospacing="1"/>
    </w:pPr>
    <w:rPr>
      <w:rFonts w:eastAsia="Times New Roman"/>
      <w:kern w:val="0"/>
      <w:lang w:eastAsia="ru-RU" w:bidi="ar-SA"/>
    </w:rPr>
  </w:style>
  <w:style w:type="paragraph" w:customStyle="1" w:styleId="conspluscell0">
    <w:name w:val="conspluscell"/>
    <w:basedOn w:val="a"/>
    <w:uiPriority w:val="99"/>
    <w:rsid w:val="00DC5520"/>
    <w:pPr>
      <w:suppressAutoHyphens w:val="0"/>
      <w:spacing w:before="100" w:beforeAutospacing="1" w:after="100" w:afterAutospacing="1"/>
    </w:pPr>
    <w:rPr>
      <w:rFonts w:eastAsia="Times New Roman"/>
      <w:kern w:val="0"/>
      <w:lang w:eastAsia="ru-RU" w:bidi="ar-SA"/>
    </w:rPr>
  </w:style>
  <w:style w:type="paragraph" w:customStyle="1" w:styleId="consplusnormal0">
    <w:name w:val="consplusnormal"/>
    <w:basedOn w:val="a"/>
    <w:uiPriority w:val="99"/>
    <w:rsid w:val="00DC5520"/>
    <w:pPr>
      <w:suppressAutoHyphens w:val="0"/>
      <w:spacing w:before="100" w:beforeAutospacing="1" w:after="100" w:afterAutospacing="1"/>
    </w:pPr>
    <w:rPr>
      <w:rFonts w:eastAsia="Times New Roman"/>
      <w:kern w:val="0"/>
      <w:lang w:eastAsia="ru-RU" w:bidi="ar-SA"/>
    </w:rPr>
  </w:style>
  <w:style w:type="paragraph" w:styleId="af7">
    <w:name w:val="List Paragraph"/>
    <w:basedOn w:val="a"/>
    <w:uiPriority w:val="99"/>
    <w:qFormat/>
    <w:rsid w:val="00DC5520"/>
    <w:pPr>
      <w:suppressAutoHyphens w:val="0"/>
      <w:spacing w:before="100" w:beforeAutospacing="1" w:after="100" w:afterAutospacing="1"/>
    </w:pPr>
    <w:rPr>
      <w:rFonts w:eastAsia="Times New Roman"/>
      <w:kern w:val="0"/>
      <w:lang w:eastAsia="ru-RU" w:bidi="ar-SA"/>
    </w:rPr>
  </w:style>
  <w:style w:type="character" w:customStyle="1" w:styleId="external">
    <w:name w:val="external"/>
    <w:basedOn w:val="a0"/>
    <w:uiPriority w:val="99"/>
    <w:rsid w:val="00DC5520"/>
  </w:style>
  <w:style w:type="character" w:customStyle="1" w:styleId="af8">
    <w:name w:val="Основной текст_"/>
    <w:link w:val="24"/>
    <w:uiPriority w:val="99"/>
    <w:locked/>
    <w:rsid w:val="00DC5520"/>
    <w:rPr>
      <w:sz w:val="27"/>
      <w:szCs w:val="27"/>
      <w:shd w:val="clear" w:color="auto" w:fill="FFFFFF"/>
    </w:rPr>
  </w:style>
  <w:style w:type="paragraph" w:customStyle="1" w:styleId="24">
    <w:name w:val="Основной текст2"/>
    <w:basedOn w:val="a"/>
    <w:link w:val="af8"/>
    <w:uiPriority w:val="99"/>
    <w:rsid w:val="00DC5520"/>
    <w:pPr>
      <w:shd w:val="clear" w:color="auto" w:fill="FFFFFF"/>
      <w:suppressAutoHyphens w:val="0"/>
      <w:spacing w:after="300" w:line="240" w:lineRule="atLeast"/>
      <w:jc w:val="center"/>
    </w:pPr>
    <w:rPr>
      <w:rFonts w:asciiTheme="minorHAnsi" w:eastAsiaTheme="minorHAnsi" w:hAnsiTheme="minorHAnsi" w:cstheme="minorBidi"/>
      <w:kern w:val="0"/>
      <w:sz w:val="27"/>
      <w:szCs w:val="27"/>
      <w:lang w:eastAsia="en-US" w:bidi="ar-SA"/>
    </w:rPr>
  </w:style>
  <w:style w:type="character" w:customStyle="1" w:styleId="7">
    <w:name w:val="Основной текст (7)_"/>
    <w:link w:val="70"/>
    <w:uiPriority w:val="99"/>
    <w:locked/>
    <w:rsid w:val="00DC5520"/>
    <w:rPr>
      <w:sz w:val="27"/>
      <w:szCs w:val="27"/>
      <w:shd w:val="clear" w:color="auto" w:fill="FFFFFF"/>
    </w:rPr>
  </w:style>
  <w:style w:type="paragraph" w:customStyle="1" w:styleId="70">
    <w:name w:val="Основной текст (7)"/>
    <w:basedOn w:val="a"/>
    <w:link w:val="7"/>
    <w:uiPriority w:val="99"/>
    <w:rsid w:val="00DC5520"/>
    <w:pPr>
      <w:shd w:val="clear" w:color="auto" w:fill="FFFFFF"/>
      <w:suppressAutoHyphens w:val="0"/>
      <w:spacing w:line="322" w:lineRule="exact"/>
      <w:jc w:val="center"/>
    </w:pPr>
    <w:rPr>
      <w:rFonts w:asciiTheme="minorHAnsi" w:eastAsiaTheme="minorHAnsi" w:hAnsiTheme="minorHAnsi" w:cstheme="minorBidi"/>
      <w:kern w:val="0"/>
      <w:sz w:val="27"/>
      <w:szCs w:val="27"/>
      <w:lang w:eastAsia="en-US" w:bidi="ar-SA"/>
    </w:rPr>
  </w:style>
  <w:style w:type="paragraph" w:customStyle="1" w:styleId="25">
    <w:name w:val="Знак Знак2"/>
    <w:basedOn w:val="a"/>
    <w:uiPriority w:val="99"/>
    <w:rsid w:val="00DC5520"/>
    <w:pPr>
      <w:suppressAutoHyphens w:val="0"/>
      <w:spacing w:after="160" w:line="240" w:lineRule="exact"/>
    </w:pPr>
    <w:rPr>
      <w:rFonts w:ascii="Verdana" w:eastAsia="Times New Roman" w:hAnsi="Verdana" w:cs="Verdana"/>
      <w:kern w:val="0"/>
      <w:sz w:val="20"/>
      <w:szCs w:val="20"/>
      <w:lang w:val="en-US" w:eastAsia="en-US" w:bidi="ar-SA"/>
    </w:rPr>
  </w:style>
  <w:style w:type="paragraph" w:styleId="31">
    <w:name w:val="Body Text Indent 3"/>
    <w:basedOn w:val="a"/>
    <w:link w:val="32"/>
    <w:uiPriority w:val="99"/>
    <w:rsid w:val="00DC5520"/>
    <w:pPr>
      <w:tabs>
        <w:tab w:val="left" w:pos="1080"/>
      </w:tabs>
      <w:suppressAutoHyphens w:val="0"/>
      <w:ind w:firstLine="708"/>
      <w:jc w:val="both"/>
    </w:pPr>
    <w:rPr>
      <w:rFonts w:eastAsia="Times New Roman"/>
      <w:kern w:val="0"/>
      <w:sz w:val="26"/>
      <w:szCs w:val="26"/>
      <w:lang w:eastAsia="ru-RU" w:bidi="ar-SA"/>
    </w:rPr>
  </w:style>
  <w:style w:type="character" w:customStyle="1" w:styleId="32">
    <w:name w:val="Основной текст с отступом 3 Знак"/>
    <w:basedOn w:val="a0"/>
    <w:link w:val="31"/>
    <w:uiPriority w:val="99"/>
    <w:rsid w:val="00DC5520"/>
    <w:rPr>
      <w:rFonts w:ascii="Times New Roman" w:eastAsia="Times New Roman" w:hAnsi="Times New Roman" w:cs="Times New Roman"/>
      <w:sz w:val="26"/>
      <w:szCs w:val="26"/>
      <w:lang w:eastAsia="ru-RU"/>
    </w:rPr>
  </w:style>
  <w:style w:type="paragraph" w:customStyle="1" w:styleId="240">
    <w:name w:val="Основной текст24"/>
    <w:basedOn w:val="a"/>
    <w:uiPriority w:val="99"/>
    <w:rsid w:val="00DC5520"/>
    <w:pPr>
      <w:shd w:val="clear" w:color="auto" w:fill="FFFFFF"/>
      <w:suppressAutoHyphens w:val="0"/>
      <w:spacing w:after="120" w:line="240" w:lineRule="atLeast"/>
      <w:ind w:hanging="1160"/>
      <w:jc w:val="right"/>
    </w:pPr>
    <w:rPr>
      <w:rFonts w:eastAsia="Calibri"/>
      <w:kern w:val="0"/>
      <w:sz w:val="23"/>
      <w:szCs w:val="23"/>
      <w:lang w:eastAsia="ru-RU" w:bidi="ar-SA"/>
    </w:rPr>
  </w:style>
  <w:style w:type="paragraph" w:customStyle="1" w:styleId="subheader">
    <w:name w:val="subheader"/>
    <w:basedOn w:val="a"/>
    <w:uiPriority w:val="99"/>
    <w:rsid w:val="00DC5520"/>
    <w:pPr>
      <w:suppressAutoHyphens w:val="0"/>
      <w:spacing w:before="150" w:after="75"/>
    </w:pPr>
    <w:rPr>
      <w:rFonts w:ascii="Arial" w:eastAsia="Times New Roman" w:hAnsi="Arial" w:cs="Arial"/>
      <w:b/>
      <w:bCs/>
      <w:color w:val="000000"/>
      <w:kern w:val="0"/>
      <w:sz w:val="18"/>
      <w:szCs w:val="18"/>
      <w:lang w:eastAsia="ru-RU" w:bidi="ar-SA"/>
    </w:rPr>
  </w:style>
  <w:style w:type="paragraph" w:styleId="af9">
    <w:name w:val="No Spacing"/>
    <w:uiPriority w:val="99"/>
    <w:qFormat/>
    <w:rsid w:val="00DC5520"/>
    <w:pPr>
      <w:spacing w:after="0" w:line="240" w:lineRule="auto"/>
    </w:pPr>
    <w:rPr>
      <w:rFonts w:ascii="Calibri" w:eastAsia="Calibri" w:hAnsi="Calibri" w:cs="Calibri"/>
    </w:rPr>
  </w:style>
  <w:style w:type="paragraph" w:customStyle="1" w:styleId="af60">
    <w:name w:val="af6"/>
    <w:basedOn w:val="a"/>
    <w:uiPriority w:val="99"/>
    <w:rsid w:val="00DC5520"/>
    <w:pPr>
      <w:suppressAutoHyphens w:val="0"/>
      <w:spacing w:before="100" w:beforeAutospacing="1" w:after="100" w:afterAutospacing="1"/>
    </w:pPr>
    <w:rPr>
      <w:rFonts w:eastAsia="Times New Roman"/>
      <w:kern w:val="0"/>
      <w:lang w:eastAsia="ru-RU" w:bidi="ar-SA"/>
    </w:rPr>
  </w:style>
  <w:style w:type="paragraph" w:customStyle="1" w:styleId="afa">
    <w:name w:val="Знак"/>
    <w:basedOn w:val="a"/>
    <w:uiPriority w:val="99"/>
    <w:rsid w:val="00DC5520"/>
    <w:pPr>
      <w:widowControl w:val="0"/>
      <w:suppressAutoHyphens w:val="0"/>
      <w:adjustRightInd w:val="0"/>
      <w:spacing w:after="160" w:line="240" w:lineRule="exact"/>
      <w:jc w:val="right"/>
    </w:pPr>
    <w:rPr>
      <w:rFonts w:eastAsia="Times New Roman"/>
      <w:kern w:val="0"/>
      <w:sz w:val="20"/>
      <w:szCs w:val="20"/>
      <w:lang w:val="en-GB" w:eastAsia="en-US" w:bidi="ar-SA"/>
    </w:rPr>
  </w:style>
  <w:style w:type="table" w:styleId="afb">
    <w:name w:val="Table Grid"/>
    <w:basedOn w:val="a1"/>
    <w:uiPriority w:val="99"/>
    <w:rsid w:val="00DC552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rsid w:val="00DC5520"/>
    <w:pPr>
      <w:spacing w:after="120" w:line="480" w:lineRule="auto"/>
    </w:pPr>
  </w:style>
  <w:style w:type="character" w:customStyle="1" w:styleId="27">
    <w:name w:val="Основной текст 2 Знак"/>
    <w:basedOn w:val="a0"/>
    <w:link w:val="26"/>
    <w:uiPriority w:val="99"/>
    <w:semiHidden/>
    <w:rsid w:val="00DC5520"/>
    <w:rPr>
      <w:rFonts w:ascii="Times New Roman" w:eastAsia="SimSun" w:hAnsi="Times New Roman" w:cs="Times New Roman"/>
      <w:kern w:val="1"/>
      <w:sz w:val="24"/>
      <w:szCs w:val="24"/>
      <w:lang w:eastAsia="hi-IN" w:bidi="hi-IN"/>
    </w:rPr>
  </w:style>
  <w:style w:type="paragraph" w:styleId="afc">
    <w:name w:val="Body Text Indent"/>
    <w:basedOn w:val="a"/>
    <w:link w:val="afd"/>
    <w:uiPriority w:val="99"/>
    <w:semiHidden/>
    <w:rsid w:val="00DC5520"/>
    <w:pPr>
      <w:suppressAutoHyphens w:val="0"/>
      <w:spacing w:after="120"/>
      <w:ind w:left="283"/>
    </w:pPr>
    <w:rPr>
      <w:rFonts w:eastAsia="Times New Roman"/>
      <w:kern w:val="0"/>
      <w:sz w:val="28"/>
      <w:szCs w:val="28"/>
      <w:lang w:eastAsia="ru-RU" w:bidi="ar-SA"/>
    </w:rPr>
  </w:style>
  <w:style w:type="character" w:customStyle="1" w:styleId="afd">
    <w:name w:val="Основной текст с отступом Знак"/>
    <w:basedOn w:val="a0"/>
    <w:link w:val="afc"/>
    <w:uiPriority w:val="99"/>
    <w:semiHidden/>
    <w:rsid w:val="00DC5520"/>
    <w:rPr>
      <w:rFonts w:ascii="Times New Roman" w:eastAsia="Times New Roman" w:hAnsi="Times New Roman" w:cs="Times New Roman"/>
      <w:sz w:val="28"/>
      <w:szCs w:val="28"/>
      <w:lang w:eastAsia="ru-RU"/>
    </w:rPr>
  </w:style>
  <w:style w:type="paragraph" w:customStyle="1" w:styleId="1e">
    <w:name w:val="Знак1"/>
    <w:basedOn w:val="a"/>
    <w:uiPriority w:val="99"/>
    <w:rsid w:val="00DC5520"/>
    <w:pPr>
      <w:suppressAutoHyphens w:val="0"/>
    </w:pPr>
    <w:rPr>
      <w:rFonts w:ascii="Verdana" w:eastAsia="Times New Roman" w:hAnsi="Verdana" w:cs="Verdana"/>
      <w:kern w:val="0"/>
      <w:sz w:val="20"/>
      <w:szCs w:val="20"/>
      <w:lang w:val="en-US" w:eastAsia="en-US" w:bidi="ar-SA"/>
    </w:rPr>
  </w:style>
  <w:style w:type="paragraph" w:styleId="28">
    <w:name w:val="List 2"/>
    <w:basedOn w:val="a"/>
    <w:uiPriority w:val="99"/>
    <w:rsid w:val="00DC5520"/>
    <w:pPr>
      <w:ind w:left="566" w:hanging="283"/>
    </w:pPr>
  </w:style>
  <w:style w:type="paragraph" w:styleId="29">
    <w:name w:val="List Bullet 2"/>
    <w:basedOn w:val="a"/>
    <w:uiPriority w:val="99"/>
    <w:rsid w:val="00DC5520"/>
    <w:pPr>
      <w:tabs>
        <w:tab w:val="num" w:pos="643"/>
      </w:tabs>
      <w:ind w:left="643" w:hanging="360"/>
    </w:pPr>
  </w:style>
  <w:style w:type="paragraph" w:styleId="afe">
    <w:name w:val="caption"/>
    <w:basedOn w:val="a"/>
    <w:next w:val="a"/>
    <w:uiPriority w:val="99"/>
    <w:qFormat/>
    <w:rsid w:val="00DC5520"/>
    <w:rPr>
      <w:b/>
      <w:bCs/>
      <w:sz w:val="20"/>
      <w:szCs w:val="20"/>
    </w:rPr>
  </w:style>
  <w:style w:type="paragraph" w:styleId="aff">
    <w:name w:val="Body Text First Indent"/>
    <w:basedOn w:val="ab"/>
    <w:link w:val="aff0"/>
    <w:uiPriority w:val="99"/>
    <w:rsid w:val="00DC5520"/>
    <w:pPr>
      <w:ind w:firstLine="210"/>
    </w:pPr>
  </w:style>
  <w:style w:type="character" w:customStyle="1" w:styleId="aff0">
    <w:name w:val="Красная строка Знак"/>
    <w:basedOn w:val="ac"/>
    <w:link w:val="aff"/>
    <w:uiPriority w:val="99"/>
    <w:rsid w:val="00DC5520"/>
    <w:rPr>
      <w:rFonts w:ascii="Times New Roman" w:eastAsia="SimSun" w:hAnsi="Times New Roman" w:cs="Times New Roman"/>
      <w:kern w:val="1"/>
      <w:sz w:val="24"/>
      <w:szCs w:val="24"/>
      <w:lang w:eastAsia="hi-IN" w:bidi="hi-IN"/>
    </w:rPr>
  </w:style>
  <w:style w:type="paragraph" w:styleId="2a">
    <w:name w:val="Body Text First Indent 2"/>
    <w:basedOn w:val="afc"/>
    <w:link w:val="2b"/>
    <w:uiPriority w:val="99"/>
    <w:rsid w:val="00DC5520"/>
    <w:pPr>
      <w:suppressAutoHyphens/>
      <w:ind w:firstLine="210"/>
    </w:pPr>
    <w:rPr>
      <w:rFonts w:eastAsia="SimSun"/>
      <w:kern w:val="1"/>
      <w:sz w:val="24"/>
      <w:szCs w:val="24"/>
      <w:lang w:eastAsia="hi-IN" w:bidi="hi-IN"/>
    </w:rPr>
  </w:style>
  <w:style w:type="character" w:customStyle="1" w:styleId="2b">
    <w:name w:val="Красная строка 2 Знак"/>
    <w:basedOn w:val="afd"/>
    <w:link w:val="2a"/>
    <w:uiPriority w:val="99"/>
    <w:rsid w:val="00DC5520"/>
    <w:rPr>
      <w:rFonts w:ascii="Times New Roman" w:eastAsia="SimSun" w:hAnsi="Times New Roman" w:cs="Times New Roman"/>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520"/>
    <w:pPr>
      <w:suppressAutoHyphens/>
      <w:spacing w:after="0" w:line="240" w:lineRule="auto"/>
    </w:pPr>
    <w:rPr>
      <w:rFonts w:ascii="Times New Roman" w:eastAsia="SimSun" w:hAnsi="Times New Roman" w:cs="Times New Roman"/>
      <w:kern w:val="1"/>
      <w:sz w:val="24"/>
      <w:szCs w:val="24"/>
      <w:lang w:eastAsia="hi-IN" w:bidi="hi-IN"/>
    </w:rPr>
  </w:style>
  <w:style w:type="paragraph" w:styleId="1">
    <w:name w:val="heading 1"/>
    <w:basedOn w:val="a"/>
    <w:next w:val="a"/>
    <w:link w:val="10"/>
    <w:uiPriority w:val="99"/>
    <w:qFormat/>
    <w:rsid w:val="00DC5520"/>
    <w:pPr>
      <w:keepNext/>
      <w:suppressAutoHyphens w:val="0"/>
      <w:jc w:val="both"/>
      <w:outlineLvl w:val="0"/>
    </w:pPr>
    <w:rPr>
      <w:rFonts w:eastAsia="Times New Roman"/>
      <w:kern w:val="0"/>
      <w:sz w:val="28"/>
      <w:szCs w:val="28"/>
      <w:lang w:eastAsia="ru-RU" w:bidi="ar-SA"/>
    </w:rPr>
  </w:style>
  <w:style w:type="paragraph" w:styleId="2">
    <w:name w:val="heading 2"/>
    <w:basedOn w:val="a"/>
    <w:next w:val="a"/>
    <w:link w:val="20"/>
    <w:uiPriority w:val="99"/>
    <w:qFormat/>
    <w:rsid w:val="00DC552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C5520"/>
    <w:pPr>
      <w:keepNext/>
      <w:suppressAutoHyphens w:val="0"/>
      <w:jc w:val="center"/>
      <w:outlineLvl w:val="2"/>
    </w:pPr>
    <w:rPr>
      <w:rFonts w:ascii="Arial New Bash" w:eastAsia="Times New Roman" w:hAnsi="Arial New Bash" w:cs="Arial New Bash"/>
      <w:b/>
      <w:bCs/>
      <w:caps/>
      <w:spacing w:val="26"/>
      <w:kern w:val="0"/>
      <w:sz w:val="20"/>
      <w:szCs w:val="20"/>
      <w:lang w:eastAsia="ru-RU" w:bidi="ar-SA"/>
    </w:rPr>
  </w:style>
  <w:style w:type="paragraph" w:styleId="4">
    <w:name w:val="heading 4"/>
    <w:basedOn w:val="a"/>
    <w:next w:val="a"/>
    <w:link w:val="40"/>
    <w:uiPriority w:val="99"/>
    <w:qFormat/>
    <w:rsid w:val="00DC5520"/>
    <w:pPr>
      <w:keepNext/>
      <w:spacing w:before="240" w:after="60"/>
      <w:outlineLvl w:val="3"/>
    </w:pPr>
    <w:rPr>
      <w:b/>
      <w:bCs/>
      <w:sz w:val="28"/>
      <w:szCs w:val="28"/>
    </w:rPr>
  </w:style>
  <w:style w:type="paragraph" w:styleId="5">
    <w:name w:val="heading 5"/>
    <w:basedOn w:val="a"/>
    <w:next w:val="a"/>
    <w:link w:val="50"/>
    <w:uiPriority w:val="99"/>
    <w:qFormat/>
    <w:rsid w:val="00DC5520"/>
    <w:pPr>
      <w:spacing w:before="240" w:after="60"/>
      <w:outlineLvl w:val="4"/>
    </w:pPr>
    <w:rPr>
      <w:b/>
      <w:bCs/>
      <w:i/>
      <w:iCs/>
      <w:sz w:val="26"/>
      <w:szCs w:val="26"/>
    </w:rPr>
  </w:style>
  <w:style w:type="paragraph" w:styleId="6">
    <w:name w:val="heading 6"/>
    <w:basedOn w:val="a"/>
    <w:next w:val="a"/>
    <w:link w:val="60"/>
    <w:uiPriority w:val="99"/>
    <w:qFormat/>
    <w:rsid w:val="00DC55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5520"/>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DC5520"/>
    <w:rPr>
      <w:rFonts w:ascii="Arial" w:eastAsia="SimSun" w:hAnsi="Arial" w:cs="Arial"/>
      <w:b/>
      <w:bCs/>
      <w:i/>
      <w:iCs/>
      <w:kern w:val="1"/>
      <w:sz w:val="28"/>
      <w:szCs w:val="28"/>
      <w:lang w:eastAsia="hi-IN" w:bidi="hi-IN"/>
    </w:rPr>
  </w:style>
  <w:style w:type="character" w:customStyle="1" w:styleId="30">
    <w:name w:val="Заголовок 3 Знак"/>
    <w:basedOn w:val="a0"/>
    <w:link w:val="3"/>
    <w:uiPriority w:val="99"/>
    <w:rsid w:val="00DC5520"/>
    <w:rPr>
      <w:rFonts w:ascii="Arial New Bash" w:eastAsia="Times New Roman" w:hAnsi="Arial New Bash" w:cs="Arial New Bash"/>
      <w:b/>
      <w:bCs/>
      <w:caps/>
      <w:spacing w:val="26"/>
      <w:sz w:val="20"/>
      <w:szCs w:val="20"/>
      <w:lang w:eastAsia="ru-RU"/>
    </w:rPr>
  </w:style>
  <w:style w:type="character" w:customStyle="1" w:styleId="40">
    <w:name w:val="Заголовок 4 Знак"/>
    <w:basedOn w:val="a0"/>
    <w:link w:val="4"/>
    <w:uiPriority w:val="99"/>
    <w:rsid w:val="00DC5520"/>
    <w:rPr>
      <w:rFonts w:ascii="Times New Roman" w:eastAsia="SimSun" w:hAnsi="Times New Roman" w:cs="Times New Roman"/>
      <w:b/>
      <w:bCs/>
      <w:kern w:val="1"/>
      <w:sz w:val="28"/>
      <w:szCs w:val="28"/>
      <w:lang w:eastAsia="hi-IN" w:bidi="hi-IN"/>
    </w:rPr>
  </w:style>
  <w:style w:type="character" w:customStyle="1" w:styleId="50">
    <w:name w:val="Заголовок 5 Знак"/>
    <w:basedOn w:val="a0"/>
    <w:link w:val="5"/>
    <w:uiPriority w:val="99"/>
    <w:rsid w:val="00DC5520"/>
    <w:rPr>
      <w:rFonts w:ascii="Times New Roman" w:eastAsia="SimSun" w:hAnsi="Times New Roman" w:cs="Times New Roman"/>
      <w:b/>
      <w:bCs/>
      <w:i/>
      <w:iCs/>
      <w:kern w:val="1"/>
      <w:sz w:val="26"/>
      <w:szCs w:val="26"/>
      <w:lang w:eastAsia="hi-IN" w:bidi="hi-IN"/>
    </w:rPr>
  </w:style>
  <w:style w:type="character" w:customStyle="1" w:styleId="60">
    <w:name w:val="Заголовок 6 Знак"/>
    <w:basedOn w:val="a0"/>
    <w:link w:val="6"/>
    <w:uiPriority w:val="99"/>
    <w:rsid w:val="00DC5520"/>
    <w:rPr>
      <w:rFonts w:ascii="Times New Roman" w:eastAsia="SimSun" w:hAnsi="Times New Roman" w:cs="Times New Roman"/>
      <w:b/>
      <w:bCs/>
      <w:kern w:val="1"/>
      <w:lang w:eastAsia="hi-IN" w:bidi="hi-IN"/>
    </w:rPr>
  </w:style>
  <w:style w:type="character" w:customStyle="1" w:styleId="WW8Num1z0">
    <w:name w:val="WW8Num1z0"/>
    <w:uiPriority w:val="99"/>
    <w:rsid w:val="00DC5520"/>
  </w:style>
  <w:style w:type="character" w:customStyle="1" w:styleId="WW8Num2z0">
    <w:name w:val="WW8Num2z0"/>
    <w:uiPriority w:val="99"/>
    <w:rsid w:val="00DC5520"/>
    <w:rPr>
      <w:rFonts w:ascii="Wingdings" w:hAnsi="Wingdings" w:cs="Wingdings"/>
      <w:color w:val="auto"/>
    </w:rPr>
  </w:style>
  <w:style w:type="character" w:customStyle="1" w:styleId="WW8Num2z1">
    <w:name w:val="WW8Num2z1"/>
    <w:uiPriority w:val="99"/>
    <w:rsid w:val="00DC5520"/>
    <w:rPr>
      <w:rFonts w:ascii="Courier New" w:hAnsi="Courier New" w:cs="Courier New"/>
    </w:rPr>
  </w:style>
  <w:style w:type="character" w:customStyle="1" w:styleId="WW8Num2z2">
    <w:name w:val="WW8Num2z2"/>
    <w:uiPriority w:val="99"/>
    <w:rsid w:val="00DC5520"/>
    <w:rPr>
      <w:rFonts w:ascii="Wingdings" w:hAnsi="Wingdings" w:cs="Wingdings"/>
    </w:rPr>
  </w:style>
  <w:style w:type="character" w:customStyle="1" w:styleId="WW8Num2z3">
    <w:name w:val="WW8Num2z3"/>
    <w:uiPriority w:val="99"/>
    <w:rsid w:val="00DC5520"/>
    <w:rPr>
      <w:rFonts w:ascii="Symbol" w:hAnsi="Symbol" w:cs="Symbol"/>
    </w:rPr>
  </w:style>
  <w:style w:type="character" w:customStyle="1" w:styleId="WW8Num3z0">
    <w:name w:val="WW8Num3z0"/>
    <w:uiPriority w:val="99"/>
    <w:rsid w:val="00DC5520"/>
    <w:rPr>
      <w:rFonts w:ascii="Symbol" w:hAnsi="Symbol" w:cs="Symbol"/>
    </w:rPr>
  </w:style>
  <w:style w:type="character" w:customStyle="1" w:styleId="WW8Num3z1">
    <w:name w:val="WW8Num3z1"/>
    <w:uiPriority w:val="99"/>
    <w:rsid w:val="00DC5520"/>
    <w:rPr>
      <w:rFonts w:ascii="Courier New" w:hAnsi="Courier New" w:cs="Courier New"/>
    </w:rPr>
  </w:style>
  <w:style w:type="character" w:customStyle="1" w:styleId="WW8Num3z2">
    <w:name w:val="WW8Num3z2"/>
    <w:uiPriority w:val="99"/>
    <w:rsid w:val="00DC5520"/>
    <w:rPr>
      <w:rFonts w:ascii="Wingdings" w:hAnsi="Wingdings" w:cs="Wingdings"/>
    </w:rPr>
  </w:style>
  <w:style w:type="character" w:customStyle="1" w:styleId="WW8Num4z0">
    <w:name w:val="WW8Num4z0"/>
    <w:uiPriority w:val="99"/>
    <w:rsid w:val="00DC5520"/>
    <w:rPr>
      <w:rFonts w:ascii="Symbol" w:hAnsi="Symbol" w:cs="Symbol"/>
    </w:rPr>
  </w:style>
  <w:style w:type="character" w:customStyle="1" w:styleId="WW8Num4z1">
    <w:name w:val="WW8Num4z1"/>
    <w:uiPriority w:val="99"/>
    <w:rsid w:val="00DC5520"/>
    <w:rPr>
      <w:rFonts w:ascii="Courier New" w:hAnsi="Courier New" w:cs="Courier New"/>
    </w:rPr>
  </w:style>
  <w:style w:type="character" w:customStyle="1" w:styleId="WW8Num4z2">
    <w:name w:val="WW8Num4z2"/>
    <w:uiPriority w:val="99"/>
    <w:rsid w:val="00DC5520"/>
    <w:rPr>
      <w:rFonts w:ascii="Wingdings" w:hAnsi="Wingdings" w:cs="Wingdings"/>
    </w:rPr>
  </w:style>
  <w:style w:type="character" w:customStyle="1" w:styleId="WW8Num5z0">
    <w:name w:val="WW8Num5z0"/>
    <w:uiPriority w:val="99"/>
    <w:rsid w:val="00DC5520"/>
    <w:rPr>
      <w:rFonts w:ascii="Symbol" w:hAnsi="Symbol" w:cs="Symbol"/>
    </w:rPr>
  </w:style>
  <w:style w:type="character" w:customStyle="1" w:styleId="WW8Num5z1">
    <w:name w:val="WW8Num5z1"/>
    <w:uiPriority w:val="99"/>
    <w:rsid w:val="00DC5520"/>
    <w:rPr>
      <w:rFonts w:ascii="Courier New" w:hAnsi="Courier New" w:cs="Courier New"/>
    </w:rPr>
  </w:style>
  <w:style w:type="character" w:customStyle="1" w:styleId="WW8Num5z2">
    <w:name w:val="WW8Num5z2"/>
    <w:uiPriority w:val="99"/>
    <w:rsid w:val="00DC5520"/>
    <w:rPr>
      <w:rFonts w:ascii="Wingdings" w:hAnsi="Wingdings" w:cs="Wingdings"/>
    </w:rPr>
  </w:style>
  <w:style w:type="character" w:customStyle="1" w:styleId="WW8Num6z0">
    <w:name w:val="WW8Num6z0"/>
    <w:uiPriority w:val="99"/>
    <w:rsid w:val="00DC5520"/>
    <w:rPr>
      <w:rFonts w:ascii="Symbol" w:hAnsi="Symbol" w:cs="Symbol"/>
    </w:rPr>
  </w:style>
  <w:style w:type="character" w:customStyle="1" w:styleId="WW8Num6z1">
    <w:name w:val="WW8Num6z1"/>
    <w:uiPriority w:val="99"/>
    <w:rsid w:val="00DC5520"/>
    <w:rPr>
      <w:rFonts w:ascii="Courier New" w:hAnsi="Courier New" w:cs="Courier New"/>
    </w:rPr>
  </w:style>
  <w:style w:type="character" w:customStyle="1" w:styleId="WW8Num6z2">
    <w:name w:val="WW8Num6z2"/>
    <w:uiPriority w:val="99"/>
    <w:rsid w:val="00DC5520"/>
    <w:rPr>
      <w:rFonts w:ascii="Wingdings" w:hAnsi="Wingdings" w:cs="Wingdings"/>
    </w:rPr>
  </w:style>
  <w:style w:type="character" w:customStyle="1" w:styleId="WW8Num7z0">
    <w:name w:val="WW8Num7z0"/>
    <w:uiPriority w:val="99"/>
    <w:rsid w:val="00DC5520"/>
    <w:rPr>
      <w:rFonts w:ascii="Symbol" w:hAnsi="Symbol" w:cs="Symbol"/>
    </w:rPr>
  </w:style>
  <w:style w:type="character" w:customStyle="1" w:styleId="WW8Num7z1">
    <w:name w:val="WW8Num7z1"/>
    <w:uiPriority w:val="99"/>
    <w:rsid w:val="00DC5520"/>
    <w:rPr>
      <w:rFonts w:ascii="Courier New" w:hAnsi="Courier New" w:cs="Courier New"/>
    </w:rPr>
  </w:style>
  <w:style w:type="character" w:customStyle="1" w:styleId="WW8Num7z2">
    <w:name w:val="WW8Num7z2"/>
    <w:uiPriority w:val="99"/>
    <w:rsid w:val="00DC5520"/>
    <w:rPr>
      <w:rFonts w:ascii="Wingdings" w:hAnsi="Wingdings" w:cs="Wingdings"/>
    </w:rPr>
  </w:style>
  <w:style w:type="character" w:customStyle="1" w:styleId="11">
    <w:name w:val="Основной шрифт абзаца1"/>
    <w:uiPriority w:val="99"/>
    <w:rsid w:val="00DC5520"/>
  </w:style>
  <w:style w:type="character" w:customStyle="1" w:styleId="21">
    <w:name w:val="Основной шрифт абзаца2"/>
    <w:uiPriority w:val="99"/>
    <w:rsid w:val="00DC5520"/>
  </w:style>
  <w:style w:type="character" w:styleId="a3">
    <w:name w:val="Strong"/>
    <w:uiPriority w:val="99"/>
    <w:qFormat/>
    <w:rsid w:val="00DC5520"/>
    <w:rPr>
      <w:b/>
      <w:bCs/>
    </w:rPr>
  </w:style>
  <w:style w:type="character" w:customStyle="1" w:styleId="a4">
    <w:name w:val="Верхний колонтитул Знак"/>
    <w:uiPriority w:val="99"/>
    <w:rsid w:val="00DC5520"/>
    <w:rPr>
      <w:rFonts w:ascii="Times New Roman" w:hAnsi="Times New Roman" w:cs="Times New Roman"/>
      <w:sz w:val="24"/>
      <w:szCs w:val="24"/>
    </w:rPr>
  </w:style>
  <w:style w:type="character" w:customStyle="1" w:styleId="a5">
    <w:name w:val="Нижний колонтитул Знак"/>
    <w:uiPriority w:val="99"/>
    <w:rsid w:val="00DC5520"/>
    <w:rPr>
      <w:rFonts w:ascii="Times New Roman" w:hAnsi="Times New Roman" w:cs="Times New Roman"/>
      <w:sz w:val="24"/>
      <w:szCs w:val="24"/>
    </w:rPr>
  </w:style>
  <w:style w:type="character" w:customStyle="1" w:styleId="12">
    <w:name w:val="Номер строки1"/>
    <w:uiPriority w:val="99"/>
    <w:rsid w:val="00DC5520"/>
  </w:style>
  <w:style w:type="character" w:customStyle="1" w:styleId="a6">
    <w:name w:val="Текст выноски Знак"/>
    <w:uiPriority w:val="99"/>
    <w:rsid w:val="00DC5520"/>
    <w:rPr>
      <w:rFonts w:ascii="Tahoma" w:hAnsi="Tahoma" w:cs="Tahoma"/>
      <w:sz w:val="16"/>
      <w:szCs w:val="16"/>
    </w:rPr>
  </w:style>
  <w:style w:type="character" w:customStyle="1" w:styleId="ListLabel1">
    <w:name w:val="ListLabel 1"/>
    <w:uiPriority w:val="99"/>
    <w:rsid w:val="00DC5520"/>
  </w:style>
  <w:style w:type="character" w:customStyle="1" w:styleId="ListLabel2">
    <w:name w:val="ListLabel 2"/>
    <w:uiPriority w:val="99"/>
    <w:rsid w:val="00DC5520"/>
    <w:rPr>
      <w:sz w:val="20"/>
      <w:szCs w:val="20"/>
    </w:rPr>
  </w:style>
  <w:style w:type="character" w:customStyle="1" w:styleId="ListLabel3">
    <w:name w:val="ListLabel 3"/>
    <w:uiPriority w:val="99"/>
    <w:rsid w:val="00DC5520"/>
    <w:rPr>
      <w:color w:val="auto"/>
    </w:rPr>
  </w:style>
  <w:style w:type="character" w:customStyle="1" w:styleId="ListLabel4">
    <w:name w:val="ListLabel 4"/>
    <w:uiPriority w:val="99"/>
    <w:rsid w:val="00DC5520"/>
  </w:style>
  <w:style w:type="character" w:customStyle="1" w:styleId="a7">
    <w:name w:val="Символ нумерации"/>
    <w:uiPriority w:val="99"/>
    <w:rsid w:val="00DC5520"/>
  </w:style>
  <w:style w:type="character" w:customStyle="1" w:styleId="a8">
    <w:name w:val="Название Знак"/>
    <w:uiPriority w:val="99"/>
    <w:rsid w:val="00DC5520"/>
    <w:rPr>
      <w:b/>
      <w:bCs/>
      <w:sz w:val="36"/>
      <w:szCs w:val="36"/>
    </w:rPr>
  </w:style>
  <w:style w:type="character" w:customStyle="1" w:styleId="a9">
    <w:name w:val="Подзаголовок Знак"/>
    <w:uiPriority w:val="99"/>
    <w:rsid w:val="00DC5520"/>
    <w:rPr>
      <w:sz w:val="32"/>
      <w:szCs w:val="32"/>
    </w:rPr>
  </w:style>
  <w:style w:type="paragraph" w:customStyle="1" w:styleId="aa">
    <w:name w:val="Заголовок"/>
    <w:basedOn w:val="a"/>
    <w:next w:val="ab"/>
    <w:uiPriority w:val="99"/>
    <w:rsid w:val="00DC5520"/>
    <w:pPr>
      <w:keepNext/>
      <w:spacing w:before="240" w:after="120"/>
    </w:pPr>
    <w:rPr>
      <w:rFonts w:ascii="Arial" w:eastAsia="Microsoft YaHei" w:hAnsi="Arial" w:cs="Arial"/>
      <w:sz w:val="28"/>
      <w:szCs w:val="28"/>
    </w:rPr>
  </w:style>
  <w:style w:type="paragraph" w:styleId="ab">
    <w:name w:val="Body Text"/>
    <w:basedOn w:val="a"/>
    <w:link w:val="ac"/>
    <w:uiPriority w:val="99"/>
    <w:rsid w:val="00DC5520"/>
    <w:pPr>
      <w:spacing w:after="120"/>
    </w:pPr>
  </w:style>
  <w:style w:type="character" w:customStyle="1" w:styleId="ac">
    <w:name w:val="Основной текст Знак"/>
    <w:basedOn w:val="a0"/>
    <w:link w:val="ab"/>
    <w:uiPriority w:val="99"/>
    <w:rsid w:val="00DC5520"/>
    <w:rPr>
      <w:rFonts w:ascii="Times New Roman" w:eastAsia="SimSun" w:hAnsi="Times New Roman" w:cs="Times New Roman"/>
      <w:kern w:val="1"/>
      <w:sz w:val="24"/>
      <w:szCs w:val="24"/>
      <w:lang w:eastAsia="hi-IN" w:bidi="hi-IN"/>
    </w:rPr>
  </w:style>
  <w:style w:type="paragraph" w:styleId="ad">
    <w:name w:val="List"/>
    <w:basedOn w:val="ab"/>
    <w:uiPriority w:val="99"/>
    <w:rsid w:val="00DC5520"/>
  </w:style>
  <w:style w:type="paragraph" w:customStyle="1" w:styleId="22">
    <w:name w:val="Название2"/>
    <w:basedOn w:val="a"/>
    <w:uiPriority w:val="99"/>
    <w:rsid w:val="00DC5520"/>
    <w:pPr>
      <w:suppressLineNumbers/>
      <w:spacing w:before="120" w:after="120"/>
    </w:pPr>
    <w:rPr>
      <w:i/>
      <w:iCs/>
    </w:rPr>
  </w:style>
  <w:style w:type="paragraph" w:customStyle="1" w:styleId="23">
    <w:name w:val="Указатель2"/>
    <w:basedOn w:val="a"/>
    <w:uiPriority w:val="99"/>
    <w:rsid w:val="00DC5520"/>
    <w:pPr>
      <w:suppressLineNumbers/>
    </w:pPr>
  </w:style>
  <w:style w:type="paragraph" w:customStyle="1" w:styleId="13">
    <w:name w:val="Название1"/>
    <w:basedOn w:val="a"/>
    <w:uiPriority w:val="99"/>
    <w:rsid w:val="00DC5520"/>
    <w:pPr>
      <w:suppressLineNumbers/>
      <w:spacing w:before="120" w:after="120"/>
    </w:pPr>
    <w:rPr>
      <w:i/>
      <w:iCs/>
    </w:rPr>
  </w:style>
  <w:style w:type="paragraph" w:customStyle="1" w:styleId="14">
    <w:name w:val="Указатель1"/>
    <w:basedOn w:val="a"/>
    <w:uiPriority w:val="99"/>
    <w:rsid w:val="00DC5520"/>
    <w:pPr>
      <w:suppressLineNumbers/>
    </w:pPr>
  </w:style>
  <w:style w:type="paragraph" w:customStyle="1" w:styleId="oaenoniinee">
    <w:name w:val="oaeno niinee"/>
    <w:basedOn w:val="a"/>
    <w:uiPriority w:val="99"/>
    <w:rsid w:val="00DC5520"/>
    <w:pPr>
      <w:jc w:val="both"/>
    </w:pPr>
  </w:style>
  <w:style w:type="paragraph" w:customStyle="1" w:styleId="15">
    <w:name w:val="Абзац списка1"/>
    <w:basedOn w:val="a"/>
    <w:uiPriority w:val="99"/>
    <w:rsid w:val="00DC5520"/>
    <w:pPr>
      <w:ind w:left="720"/>
    </w:pPr>
  </w:style>
  <w:style w:type="paragraph" w:customStyle="1" w:styleId="16">
    <w:name w:val="Без интервала1"/>
    <w:uiPriority w:val="99"/>
    <w:rsid w:val="00DC5520"/>
    <w:pPr>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17">
    <w:name w:val="Обычный (веб)1"/>
    <w:basedOn w:val="a"/>
    <w:uiPriority w:val="99"/>
    <w:rsid w:val="00DC5520"/>
    <w:pPr>
      <w:spacing w:before="28" w:after="28"/>
    </w:pPr>
  </w:style>
  <w:style w:type="paragraph" w:customStyle="1" w:styleId="ConsPlusCell">
    <w:name w:val="ConsPlusCell"/>
    <w:uiPriority w:val="99"/>
    <w:rsid w:val="00DC5520"/>
    <w:pPr>
      <w:widowControl w:val="0"/>
      <w:suppressAutoHyphens/>
      <w:spacing w:after="0" w:line="240" w:lineRule="auto"/>
    </w:pPr>
    <w:rPr>
      <w:rFonts w:ascii="Arial" w:eastAsia="SimSun" w:hAnsi="Arial" w:cs="Arial"/>
      <w:kern w:val="1"/>
      <w:sz w:val="24"/>
      <w:szCs w:val="24"/>
      <w:lang w:eastAsia="hi-IN" w:bidi="hi-IN"/>
    </w:rPr>
  </w:style>
  <w:style w:type="paragraph" w:styleId="ae">
    <w:name w:val="header"/>
    <w:basedOn w:val="a"/>
    <w:link w:val="18"/>
    <w:uiPriority w:val="99"/>
    <w:rsid w:val="00DC5520"/>
    <w:pPr>
      <w:suppressLineNumbers/>
      <w:tabs>
        <w:tab w:val="center" w:pos="4677"/>
        <w:tab w:val="right" w:pos="9355"/>
      </w:tabs>
    </w:pPr>
  </w:style>
  <w:style w:type="character" w:customStyle="1" w:styleId="18">
    <w:name w:val="Верхний колонтитул Знак1"/>
    <w:basedOn w:val="a0"/>
    <w:link w:val="ae"/>
    <w:uiPriority w:val="99"/>
    <w:rsid w:val="00DC5520"/>
    <w:rPr>
      <w:rFonts w:ascii="Times New Roman" w:eastAsia="SimSun" w:hAnsi="Times New Roman" w:cs="Times New Roman"/>
      <w:kern w:val="1"/>
      <w:sz w:val="24"/>
      <w:szCs w:val="24"/>
      <w:lang w:eastAsia="hi-IN" w:bidi="hi-IN"/>
    </w:rPr>
  </w:style>
  <w:style w:type="paragraph" w:styleId="af">
    <w:name w:val="footer"/>
    <w:basedOn w:val="a"/>
    <w:link w:val="19"/>
    <w:uiPriority w:val="99"/>
    <w:rsid w:val="00DC5520"/>
    <w:pPr>
      <w:suppressLineNumbers/>
      <w:tabs>
        <w:tab w:val="center" w:pos="4677"/>
        <w:tab w:val="right" w:pos="9355"/>
      </w:tabs>
    </w:pPr>
  </w:style>
  <w:style w:type="character" w:customStyle="1" w:styleId="19">
    <w:name w:val="Нижний колонтитул Знак1"/>
    <w:basedOn w:val="a0"/>
    <w:link w:val="af"/>
    <w:uiPriority w:val="99"/>
    <w:rsid w:val="00DC5520"/>
    <w:rPr>
      <w:rFonts w:ascii="Times New Roman" w:eastAsia="SimSun" w:hAnsi="Times New Roman" w:cs="Times New Roman"/>
      <w:kern w:val="1"/>
      <w:sz w:val="24"/>
      <w:szCs w:val="24"/>
      <w:lang w:eastAsia="hi-IN" w:bidi="hi-IN"/>
    </w:rPr>
  </w:style>
  <w:style w:type="paragraph" w:customStyle="1" w:styleId="1a">
    <w:name w:val="Текст выноски1"/>
    <w:basedOn w:val="a"/>
    <w:uiPriority w:val="99"/>
    <w:rsid w:val="00DC5520"/>
    <w:rPr>
      <w:rFonts w:ascii="Tahoma" w:hAnsi="Tahoma" w:cs="Tahoma"/>
      <w:sz w:val="16"/>
      <w:szCs w:val="16"/>
    </w:rPr>
  </w:style>
  <w:style w:type="paragraph" w:customStyle="1" w:styleId="ConsPlusNonformat">
    <w:name w:val="ConsPlusNonformat"/>
    <w:uiPriority w:val="99"/>
    <w:rsid w:val="00DC5520"/>
    <w:pPr>
      <w:widowControl w:val="0"/>
      <w:suppressAutoHyphens/>
      <w:spacing w:after="0" w:line="240" w:lineRule="auto"/>
    </w:pPr>
    <w:rPr>
      <w:rFonts w:ascii="Courier New" w:eastAsia="SimSun" w:hAnsi="Courier New" w:cs="Courier New"/>
      <w:kern w:val="1"/>
      <w:sz w:val="24"/>
      <w:szCs w:val="24"/>
      <w:lang w:eastAsia="hi-IN" w:bidi="hi-IN"/>
    </w:rPr>
  </w:style>
  <w:style w:type="paragraph" w:customStyle="1" w:styleId="ConsPlusNormal">
    <w:name w:val="ConsPlusNormal"/>
    <w:uiPriority w:val="99"/>
    <w:rsid w:val="00DC5520"/>
    <w:pPr>
      <w:widowControl w:val="0"/>
      <w:suppressAutoHyphens/>
      <w:spacing w:after="0" w:line="240" w:lineRule="auto"/>
      <w:ind w:firstLine="720"/>
    </w:pPr>
    <w:rPr>
      <w:rFonts w:ascii="Arial" w:eastAsia="SimSun" w:hAnsi="Arial" w:cs="Arial"/>
      <w:kern w:val="1"/>
      <w:sz w:val="24"/>
      <w:szCs w:val="24"/>
      <w:lang w:eastAsia="hi-IN" w:bidi="hi-IN"/>
    </w:rPr>
  </w:style>
  <w:style w:type="paragraph" w:styleId="af0">
    <w:name w:val="Title"/>
    <w:basedOn w:val="a"/>
    <w:next w:val="af1"/>
    <w:link w:val="1b"/>
    <w:uiPriority w:val="99"/>
    <w:qFormat/>
    <w:rsid w:val="00DC5520"/>
    <w:pPr>
      <w:suppressAutoHyphens w:val="0"/>
      <w:jc w:val="center"/>
    </w:pPr>
    <w:rPr>
      <w:rFonts w:eastAsia="Times New Roman"/>
      <w:b/>
      <w:bCs/>
      <w:sz w:val="36"/>
      <w:szCs w:val="36"/>
      <w:lang w:eastAsia="ar-SA" w:bidi="ar-SA"/>
    </w:rPr>
  </w:style>
  <w:style w:type="character" w:customStyle="1" w:styleId="1b">
    <w:name w:val="Название Знак1"/>
    <w:basedOn w:val="a0"/>
    <w:link w:val="af0"/>
    <w:uiPriority w:val="99"/>
    <w:rsid w:val="00DC5520"/>
    <w:rPr>
      <w:rFonts w:ascii="Times New Roman" w:eastAsia="Times New Roman" w:hAnsi="Times New Roman" w:cs="Times New Roman"/>
      <w:b/>
      <w:bCs/>
      <w:kern w:val="1"/>
      <w:sz w:val="36"/>
      <w:szCs w:val="36"/>
      <w:lang w:eastAsia="ar-SA"/>
    </w:rPr>
  </w:style>
  <w:style w:type="paragraph" w:styleId="af1">
    <w:name w:val="Subtitle"/>
    <w:basedOn w:val="a"/>
    <w:next w:val="ab"/>
    <w:link w:val="1c"/>
    <w:uiPriority w:val="99"/>
    <w:qFormat/>
    <w:rsid w:val="00DC5520"/>
    <w:pPr>
      <w:suppressAutoHyphens w:val="0"/>
      <w:jc w:val="center"/>
    </w:pPr>
    <w:rPr>
      <w:rFonts w:eastAsia="Times New Roman"/>
      <w:sz w:val="32"/>
      <w:szCs w:val="32"/>
      <w:lang w:eastAsia="ar-SA" w:bidi="ar-SA"/>
    </w:rPr>
  </w:style>
  <w:style w:type="character" w:customStyle="1" w:styleId="1c">
    <w:name w:val="Подзаголовок Знак1"/>
    <w:basedOn w:val="a0"/>
    <w:link w:val="af1"/>
    <w:uiPriority w:val="99"/>
    <w:rsid w:val="00DC5520"/>
    <w:rPr>
      <w:rFonts w:ascii="Times New Roman" w:eastAsia="Times New Roman" w:hAnsi="Times New Roman" w:cs="Times New Roman"/>
      <w:kern w:val="1"/>
      <w:sz w:val="32"/>
      <w:szCs w:val="32"/>
      <w:lang w:eastAsia="ar-SA"/>
    </w:rPr>
  </w:style>
  <w:style w:type="paragraph" w:customStyle="1" w:styleId="af2">
    <w:name w:val="Содержимое таблицы"/>
    <w:basedOn w:val="a"/>
    <w:uiPriority w:val="99"/>
    <w:rsid w:val="00DC5520"/>
    <w:pPr>
      <w:suppressLineNumbers/>
    </w:pPr>
  </w:style>
  <w:style w:type="paragraph" w:customStyle="1" w:styleId="af3">
    <w:name w:val="Заголовок таблицы"/>
    <w:basedOn w:val="af2"/>
    <w:uiPriority w:val="99"/>
    <w:rsid w:val="00DC5520"/>
    <w:pPr>
      <w:jc w:val="center"/>
    </w:pPr>
    <w:rPr>
      <w:b/>
      <w:bCs/>
    </w:rPr>
  </w:style>
  <w:style w:type="paragraph" w:customStyle="1" w:styleId="ConsPlusTitle">
    <w:name w:val="ConsPlusTitle"/>
    <w:uiPriority w:val="99"/>
    <w:rsid w:val="00DC5520"/>
    <w:pPr>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Hyperlink"/>
    <w:uiPriority w:val="99"/>
    <w:semiHidden/>
    <w:rsid w:val="00DC5520"/>
    <w:rPr>
      <w:color w:val="0000FF"/>
      <w:u w:val="single"/>
    </w:rPr>
  </w:style>
  <w:style w:type="paragraph" w:customStyle="1" w:styleId="xl66">
    <w:name w:val="xl66"/>
    <w:basedOn w:val="a"/>
    <w:uiPriority w:val="99"/>
    <w:rsid w:val="00DC5520"/>
    <w:pPr>
      <w:suppressAutoHyphens w:val="0"/>
      <w:spacing w:before="100" w:beforeAutospacing="1" w:after="100" w:afterAutospacing="1"/>
      <w:jc w:val="center"/>
      <w:textAlignment w:val="center"/>
    </w:pPr>
    <w:rPr>
      <w:rFonts w:eastAsia="Times New Roman"/>
      <w:kern w:val="0"/>
      <w:lang w:eastAsia="ru-RU" w:bidi="ar-SA"/>
    </w:rPr>
  </w:style>
  <w:style w:type="paragraph" w:customStyle="1" w:styleId="xl67">
    <w:name w:val="xl67"/>
    <w:basedOn w:val="a"/>
    <w:uiPriority w:val="99"/>
    <w:rsid w:val="00DC5520"/>
    <w:pPr>
      <w:suppressAutoHyphens w:val="0"/>
      <w:spacing w:before="100" w:beforeAutospacing="1" w:after="100" w:afterAutospacing="1"/>
      <w:textAlignment w:val="center"/>
    </w:pPr>
    <w:rPr>
      <w:rFonts w:eastAsia="Times New Roman"/>
      <w:kern w:val="0"/>
      <w:lang w:eastAsia="ru-RU" w:bidi="ar-SA"/>
    </w:rPr>
  </w:style>
  <w:style w:type="paragraph" w:customStyle="1" w:styleId="xl68">
    <w:name w:val="xl68"/>
    <w:basedOn w:val="a"/>
    <w:uiPriority w:val="99"/>
    <w:rsid w:val="00DC5520"/>
    <w:pPr>
      <w:shd w:val="clear" w:color="000000" w:fill="FFFFFF"/>
      <w:suppressAutoHyphens w:val="0"/>
      <w:spacing w:before="100" w:beforeAutospacing="1" w:after="100" w:afterAutospacing="1"/>
    </w:pPr>
    <w:rPr>
      <w:rFonts w:ascii="Arial" w:eastAsia="Times New Roman" w:hAnsi="Arial" w:cs="Arial"/>
      <w:kern w:val="0"/>
      <w:sz w:val="20"/>
      <w:szCs w:val="20"/>
      <w:lang w:eastAsia="ru-RU" w:bidi="ar-SA"/>
    </w:rPr>
  </w:style>
  <w:style w:type="paragraph" w:customStyle="1" w:styleId="xl69">
    <w:name w:val="xl69"/>
    <w:basedOn w:val="a"/>
    <w:uiPriority w:val="99"/>
    <w:rsid w:val="00DC5520"/>
    <w:pPr>
      <w:shd w:val="clear" w:color="000000" w:fill="FFFFFF"/>
      <w:suppressAutoHyphens w:val="0"/>
      <w:spacing w:before="100" w:beforeAutospacing="1" w:after="100" w:afterAutospacing="1"/>
    </w:pPr>
    <w:rPr>
      <w:rFonts w:eastAsia="Times New Roman"/>
      <w:kern w:val="0"/>
      <w:lang w:eastAsia="ru-RU" w:bidi="ar-SA"/>
    </w:rPr>
  </w:style>
  <w:style w:type="paragraph" w:customStyle="1" w:styleId="xl70">
    <w:name w:val="xl70"/>
    <w:basedOn w:val="a"/>
    <w:uiPriority w:val="99"/>
    <w:rsid w:val="00DC5520"/>
    <w:pPr>
      <w:shd w:val="clear" w:color="000000" w:fill="FFFFFF"/>
      <w:suppressAutoHyphens w:val="0"/>
      <w:spacing w:before="100" w:beforeAutospacing="1" w:after="100" w:afterAutospacing="1"/>
    </w:pPr>
    <w:rPr>
      <w:rFonts w:ascii="Arial" w:eastAsia="Times New Roman" w:hAnsi="Arial" w:cs="Arial"/>
      <w:kern w:val="0"/>
      <w:sz w:val="20"/>
      <w:szCs w:val="20"/>
      <w:lang w:eastAsia="ru-RU" w:bidi="ar-SA"/>
    </w:rPr>
  </w:style>
  <w:style w:type="paragraph" w:customStyle="1" w:styleId="xl71">
    <w:name w:val="xl71"/>
    <w:basedOn w:val="a"/>
    <w:uiPriority w:val="99"/>
    <w:rsid w:val="00DC5520"/>
    <w:pPr>
      <w:shd w:val="clear" w:color="000000" w:fill="FFFFFF"/>
      <w:suppressAutoHyphens w:val="0"/>
      <w:spacing w:before="100" w:beforeAutospacing="1" w:after="100" w:afterAutospacing="1"/>
    </w:pPr>
    <w:rPr>
      <w:rFonts w:ascii="Arial" w:eastAsia="Times New Roman" w:hAnsi="Arial" w:cs="Arial"/>
      <w:kern w:val="0"/>
      <w:sz w:val="34"/>
      <w:szCs w:val="34"/>
      <w:lang w:eastAsia="ru-RU" w:bidi="ar-SA"/>
    </w:rPr>
  </w:style>
  <w:style w:type="paragraph" w:customStyle="1" w:styleId="xl72">
    <w:name w:val="xl72"/>
    <w:basedOn w:val="a"/>
    <w:uiPriority w:val="99"/>
    <w:rsid w:val="00DC5520"/>
    <w:pPr>
      <w:shd w:val="clear" w:color="000000" w:fill="FFFFFF"/>
      <w:suppressAutoHyphens w:val="0"/>
      <w:spacing w:before="100" w:beforeAutospacing="1" w:after="100" w:afterAutospacing="1"/>
    </w:pPr>
    <w:rPr>
      <w:rFonts w:ascii="Arial" w:eastAsia="Times New Roman" w:hAnsi="Arial" w:cs="Arial"/>
      <w:kern w:val="0"/>
      <w:sz w:val="34"/>
      <w:szCs w:val="34"/>
      <w:lang w:eastAsia="ru-RU" w:bidi="ar-SA"/>
    </w:rPr>
  </w:style>
  <w:style w:type="paragraph" w:customStyle="1" w:styleId="xl73">
    <w:name w:val="xl73"/>
    <w:basedOn w:val="a"/>
    <w:uiPriority w:val="99"/>
    <w:rsid w:val="00DC5520"/>
    <w:pPr>
      <w:shd w:val="clear" w:color="000000" w:fill="FFFFFF"/>
      <w:suppressAutoHyphens w:val="0"/>
      <w:spacing w:before="100" w:beforeAutospacing="1" w:after="100" w:afterAutospacing="1"/>
    </w:pPr>
    <w:rPr>
      <w:rFonts w:ascii="Arial" w:eastAsia="Times New Roman" w:hAnsi="Arial" w:cs="Arial"/>
      <w:kern w:val="0"/>
      <w:sz w:val="32"/>
      <w:szCs w:val="32"/>
      <w:lang w:eastAsia="ru-RU" w:bidi="ar-SA"/>
    </w:rPr>
  </w:style>
  <w:style w:type="paragraph" w:customStyle="1" w:styleId="xl74">
    <w:name w:val="xl74"/>
    <w:basedOn w:val="a"/>
    <w:uiPriority w:val="99"/>
    <w:rsid w:val="00DC5520"/>
    <w:pPr>
      <w:shd w:val="clear" w:color="000000" w:fill="FFFFFF"/>
      <w:suppressAutoHyphens w:val="0"/>
      <w:spacing w:before="100" w:beforeAutospacing="1" w:after="100" w:afterAutospacing="1"/>
    </w:pPr>
    <w:rPr>
      <w:rFonts w:ascii="Arial" w:eastAsia="Times New Roman" w:hAnsi="Arial" w:cs="Arial"/>
      <w:kern w:val="0"/>
      <w:sz w:val="30"/>
      <w:szCs w:val="30"/>
      <w:lang w:eastAsia="ru-RU" w:bidi="ar-SA"/>
    </w:rPr>
  </w:style>
  <w:style w:type="paragraph" w:customStyle="1" w:styleId="xl75">
    <w:name w:val="xl75"/>
    <w:basedOn w:val="a"/>
    <w:uiPriority w:val="99"/>
    <w:rsid w:val="00DC5520"/>
    <w:pP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76">
    <w:name w:val="xl76"/>
    <w:basedOn w:val="a"/>
    <w:uiPriority w:val="99"/>
    <w:rsid w:val="00DC5520"/>
    <w:pPr>
      <w:shd w:val="clear" w:color="000000" w:fill="FFFFFF"/>
      <w:suppressAutoHyphens w:val="0"/>
      <w:spacing w:before="100" w:beforeAutospacing="1" w:after="100" w:afterAutospacing="1"/>
    </w:pPr>
    <w:rPr>
      <w:rFonts w:ascii="Arial" w:eastAsia="Times New Roman" w:hAnsi="Arial" w:cs="Arial"/>
      <w:kern w:val="0"/>
      <w:sz w:val="16"/>
      <w:szCs w:val="16"/>
      <w:lang w:eastAsia="ru-RU" w:bidi="ar-SA"/>
    </w:rPr>
  </w:style>
  <w:style w:type="paragraph" w:customStyle="1" w:styleId="xl77">
    <w:name w:val="xl77"/>
    <w:basedOn w:val="a"/>
    <w:uiPriority w:val="99"/>
    <w:rsid w:val="00DC5520"/>
    <w:pPr>
      <w:shd w:val="clear" w:color="000000" w:fill="FFFFFF"/>
      <w:suppressAutoHyphens w:val="0"/>
      <w:spacing w:before="100" w:beforeAutospacing="1" w:after="100" w:afterAutospacing="1"/>
    </w:pPr>
    <w:rPr>
      <w:rFonts w:eastAsia="Times New Roman"/>
      <w:kern w:val="0"/>
      <w:sz w:val="16"/>
      <w:szCs w:val="16"/>
      <w:lang w:eastAsia="ru-RU" w:bidi="ar-SA"/>
    </w:rPr>
  </w:style>
  <w:style w:type="paragraph" w:customStyle="1" w:styleId="xl78">
    <w:name w:val="xl78"/>
    <w:basedOn w:val="a"/>
    <w:uiPriority w:val="99"/>
    <w:rsid w:val="00DC5520"/>
    <w:pPr>
      <w:pBdr>
        <w:top w:val="single" w:sz="8" w:space="0" w:color="auto"/>
        <w:left w:val="single" w:sz="8" w:space="0" w:color="000000"/>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79">
    <w:name w:val="xl79"/>
    <w:basedOn w:val="a"/>
    <w:uiPriority w:val="99"/>
    <w:rsid w:val="00DC5520"/>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0">
    <w:name w:val="xl80"/>
    <w:basedOn w:val="a"/>
    <w:uiPriority w:val="99"/>
    <w:rsid w:val="00DC5520"/>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1">
    <w:name w:val="xl81"/>
    <w:basedOn w:val="a"/>
    <w:uiPriority w:val="99"/>
    <w:rsid w:val="00DC5520"/>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2">
    <w:name w:val="xl82"/>
    <w:basedOn w:val="a"/>
    <w:uiPriority w:val="99"/>
    <w:rsid w:val="00DC5520"/>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3">
    <w:name w:val="xl83"/>
    <w:basedOn w:val="a"/>
    <w:uiPriority w:val="99"/>
    <w:rsid w:val="00DC5520"/>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84">
    <w:name w:val="xl84"/>
    <w:basedOn w:val="a"/>
    <w:uiPriority w:val="99"/>
    <w:rsid w:val="00DC5520"/>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85">
    <w:name w:val="xl85"/>
    <w:basedOn w:val="a"/>
    <w:uiPriority w:val="99"/>
    <w:rsid w:val="00DC5520"/>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kern w:val="0"/>
      <w:sz w:val="16"/>
      <w:szCs w:val="16"/>
      <w:lang w:eastAsia="ru-RU" w:bidi="ar-SA"/>
    </w:rPr>
  </w:style>
  <w:style w:type="paragraph" w:customStyle="1" w:styleId="xl86">
    <w:name w:val="xl86"/>
    <w:basedOn w:val="a"/>
    <w:uiPriority w:val="99"/>
    <w:rsid w:val="00DC5520"/>
    <w:pPr>
      <w:pBdr>
        <w:top w:val="single" w:sz="8"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7">
    <w:name w:val="xl87"/>
    <w:basedOn w:val="a"/>
    <w:uiPriority w:val="99"/>
    <w:rsid w:val="00DC5520"/>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8">
    <w:name w:val="xl88"/>
    <w:basedOn w:val="a"/>
    <w:uiPriority w:val="99"/>
    <w:rsid w:val="00DC5520"/>
    <w:pPr>
      <w:pBdr>
        <w:left w:val="single" w:sz="8" w:space="0" w:color="000000"/>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89">
    <w:name w:val="xl89"/>
    <w:basedOn w:val="a"/>
    <w:uiPriority w:val="99"/>
    <w:rsid w:val="00DC5520"/>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0">
    <w:name w:val="xl90"/>
    <w:basedOn w:val="a"/>
    <w:uiPriority w:val="99"/>
    <w:rsid w:val="00DC5520"/>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1">
    <w:name w:val="xl91"/>
    <w:basedOn w:val="a"/>
    <w:uiPriority w:val="99"/>
    <w:rsid w:val="00DC5520"/>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2">
    <w:name w:val="xl92"/>
    <w:basedOn w:val="a"/>
    <w:uiPriority w:val="99"/>
    <w:rsid w:val="00DC5520"/>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3">
    <w:name w:val="xl93"/>
    <w:basedOn w:val="a"/>
    <w:uiPriority w:val="99"/>
    <w:rsid w:val="00DC5520"/>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pPr>
    <w:rPr>
      <w:rFonts w:ascii="Arial" w:eastAsia="Times New Roman" w:hAnsi="Arial" w:cs="Arial"/>
      <w:b/>
      <w:bCs/>
      <w:kern w:val="0"/>
      <w:sz w:val="16"/>
      <w:szCs w:val="16"/>
      <w:lang w:eastAsia="ru-RU" w:bidi="ar-SA"/>
    </w:rPr>
  </w:style>
  <w:style w:type="paragraph" w:customStyle="1" w:styleId="xl94">
    <w:name w:val="xl94"/>
    <w:basedOn w:val="a"/>
    <w:uiPriority w:val="99"/>
    <w:rsid w:val="00DC5520"/>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95">
    <w:name w:val="xl95"/>
    <w:basedOn w:val="a"/>
    <w:uiPriority w:val="99"/>
    <w:rsid w:val="00DC5520"/>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96">
    <w:name w:val="xl96"/>
    <w:basedOn w:val="a"/>
    <w:uiPriority w:val="99"/>
    <w:rsid w:val="00DC5520"/>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Arial" w:eastAsia="Times New Roman" w:hAnsi="Arial" w:cs="Arial"/>
      <w:b/>
      <w:bCs/>
      <w:kern w:val="0"/>
      <w:sz w:val="16"/>
      <w:szCs w:val="16"/>
      <w:lang w:eastAsia="ru-RU" w:bidi="ar-SA"/>
    </w:rPr>
  </w:style>
  <w:style w:type="paragraph" w:customStyle="1" w:styleId="xl97">
    <w:name w:val="xl97"/>
    <w:basedOn w:val="a"/>
    <w:uiPriority w:val="99"/>
    <w:rsid w:val="00DC5520"/>
    <w:pPr>
      <w:pBdr>
        <w:left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kern w:val="0"/>
      <w:sz w:val="16"/>
      <w:szCs w:val="16"/>
      <w:lang w:eastAsia="ru-RU" w:bidi="ar-SA"/>
    </w:rPr>
  </w:style>
  <w:style w:type="paragraph" w:customStyle="1" w:styleId="xl98">
    <w:name w:val="xl98"/>
    <w:basedOn w:val="a"/>
    <w:uiPriority w:val="99"/>
    <w:rsid w:val="00DC5520"/>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99">
    <w:name w:val="xl99"/>
    <w:basedOn w:val="a"/>
    <w:uiPriority w:val="99"/>
    <w:rsid w:val="00DC5520"/>
    <w:pPr>
      <w:pBdr>
        <w:top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0">
    <w:name w:val="xl100"/>
    <w:basedOn w:val="a"/>
    <w:uiPriority w:val="99"/>
    <w:rsid w:val="00DC552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1">
    <w:name w:val="xl101"/>
    <w:basedOn w:val="a"/>
    <w:uiPriority w:val="99"/>
    <w:rsid w:val="00DC5520"/>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2">
    <w:name w:val="xl102"/>
    <w:basedOn w:val="a"/>
    <w:uiPriority w:val="99"/>
    <w:rsid w:val="00DC5520"/>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3">
    <w:name w:val="xl103"/>
    <w:basedOn w:val="a"/>
    <w:uiPriority w:val="99"/>
    <w:rsid w:val="00DC5520"/>
    <w:pPr>
      <w:pBdr>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4">
    <w:name w:val="xl104"/>
    <w:basedOn w:val="a"/>
    <w:uiPriority w:val="99"/>
    <w:rsid w:val="00DC5520"/>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rFonts w:ascii="Arial" w:eastAsia="Times New Roman" w:hAnsi="Arial" w:cs="Arial"/>
      <w:b/>
      <w:bCs/>
      <w:kern w:val="0"/>
      <w:sz w:val="16"/>
      <w:szCs w:val="16"/>
      <w:lang w:eastAsia="ru-RU" w:bidi="ar-SA"/>
    </w:rPr>
  </w:style>
  <w:style w:type="paragraph" w:customStyle="1" w:styleId="xl105">
    <w:name w:val="xl105"/>
    <w:basedOn w:val="a"/>
    <w:uiPriority w:val="99"/>
    <w:rsid w:val="00DC5520"/>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6">
    <w:name w:val="xl106"/>
    <w:basedOn w:val="a"/>
    <w:uiPriority w:val="99"/>
    <w:rsid w:val="00DC5520"/>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7">
    <w:name w:val="xl107"/>
    <w:basedOn w:val="a"/>
    <w:uiPriority w:val="99"/>
    <w:rsid w:val="00DC5520"/>
    <w:pPr>
      <w:pBdr>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08">
    <w:name w:val="xl108"/>
    <w:basedOn w:val="a"/>
    <w:uiPriority w:val="99"/>
    <w:rsid w:val="00DC552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kern w:val="0"/>
      <w:sz w:val="16"/>
      <w:szCs w:val="16"/>
      <w:lang w:eastAsia="ru-RU" w:bidi="ar-SA"/>
    </w:rPr>
  </w:style>
  <w:style w:type="paragraph" w:customStyle="1" w:styleId="xl109">
    <w:name w:val="xl109"/>
    <w:basedOn w:val="a"/>
    <w:uiPriority w:val="99"/>
    <w:rsid w:val="00DC5520"/>
    <w:pPr>
      <w:pBdr>
        <w:top w:val="single" w:sz="4"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0">
    <w:name w:val="xl110"/>
    <w:basedOn w:val="a"/>
    <w:uiPriority w:val="99"/>
    <w:rsid w:val="00DC552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1">
    <w:name w:val="xl111"/>
    <w:basedOn w:val="a"/>
    <w:uiPriority w:val="99"/>
    <w:rsid w:val="00DC5520"/>
    <w:pPr>
      <w:pBdr>
        <w:top w:val="single" w:sz="8" w:space="0" w:color="auto"/>
        <w:left w:val="single" w:sz="8" w:space="0" w:color="auto"/>
        <w:bottom w:val="single" w:sz="8"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2">
    <w:name w:val="xl112"/>
    <w:basedOn w:val="a"/>
    <w:uiPriority w:val="99"/>
    <w:rsid w:val="00DC5520"/>
    <w:pPr>
      <w:pBdr>
        <w:top w:val="single" w:sz="8" w:space="0" w:color="auto"/>
        <w:bottom w:val="single" w:sz="8"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3">
    <w:name w:val="xl113"/>
    <w:basedOn w:val="a"/>
    <w:uiPriority w:val="99"/>
    <w:rsid w:val="00DC5520"/>
    <w:pPr>
      <w:pBdr>
        <w:top w:val="single" w:sz="8" w:space="0" w:color="auto"/>
        <w:bottom w:val="single" w:sz="8" w:space="0" w:color="auto"/>
        <w:right w:val="single" w:sz="8"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4">
    <w:name w:val="xl114"/>
    <w:basedOn w:val="a"/>
    <w:uiPriority w:val="99"/>
    <w:rsid w:val="00DC552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15">
    <w:name w:val="xl115"/>
    <w:basedOn w:val="a"/>
    <w:uiPriority w:val="99"/>
    <w:rsid w:val="00DC5520"/>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16">
    <w:name w:val="xl116"/>
    <w:basedOn w:val="a"/>
    <w:uiPriority w:val="99"/>
    <w:rsid w:val="00DC552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17">
    <w:name w:val="xl117"/>
    <w:basedOn w:val="a"/>
    <w:uiPriority w:val="99"/>
    <w:rsid w:val="00DC552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18">
    <w:name w:val="xl118"/>
    <w:basedOn w:val="a"/>
    <w:uiPriority w:val="99"/>
    <w:rsid w:val="00DC552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19">
    <w:name w:val="xl119"/>
    <w:basedOn w:val="a"/>
    <w:uiPriority w:val="99"/>
    <w:rsid w:val="00DC552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0">
    <w:name w:val="xl120"/>
    <w:basedOn w:val="a"/>
    <w:uiPriority w:val="99"/>
    <w:rsid w:val="00DC552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1">
    <w:name w:val="xl121"/>
    <w:basedOn w:val="a"/>
    <w:uiPriority w:val="99"/>
    <w:rsid w:val="00DC552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2">
    <w:name w:val="xl122"/>
    <w:basedOn w:val="a"/>
    <w:uiPriority w:val="99"/>
    <w:rsid w:val="00DC552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23">
    <w:name w:val="xl123"/>
    <w:basedOn w:val="a"/>
    <w:uiPriority w:val="99"/>
    <w:rsid w:val="00DC552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4">
    <w:name w:val="xl124"/>
    <w:basedOn w:val="a"/>
    <w:uiPriority w:val="99"/>
    <w:rsid w:val="00DC552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5">
    <w:name w:val="xl125"/>
    <w:basedOn w:val="a"/>
    <w:uiPriority w:val="99"/>
    <w:rsid w:val="00DC552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6">
    <w:name w:val="xl126"/>
    <w:basedOn w:val="a"/>
    <w:uiPriority w:val="99"/>
    <w:rsid w:val="00DC552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7">
    <w:name w:val="xl127"/>
    <w:basedOn w:val="a"/>
    <w:uiPriority w:val="99"/>
    <w:rsid w:val="00DC552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8">
    <w:name w:val="xl128"/>
    <w:basedOn w:val="a"/>
    <w:uiPriority w:val="99"/>
    <w:rsid w:val="00DC552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29">
    <w:name w:val="xl129"/>
    <w:basedOn w:val="a"/>
    <w:uiPriority w:val="99"/>
    <w:rsid w:val="00DC5520"/>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30">
    <w:name w:val="xl130"/>
    <w:basedOn w:val="a"/>
    <w:uiPriority w:val="99"/>
    <w:rsid w:val="00DC552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1">
    <w:name w:val="xl131"/>
    <w:basedOn w:val="a"/>
    <w:uiPriority w:val="99"/>
    <w:rsid w:val="00DC552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2">
    <w:name w:val="xl132"/>
    <w:basedOn w:val="a"/>
    <w:uiPriority w:val="99"/>
    <w:rsid w:val="00DC552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3">
    <w:name w:val="xl133"/>
    <w:basedOn w:val="a"/>
    <w:uiPriority w:val="99"/>
    <w:rsid w:val="00DC5520"/>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4">
    <w:name w:val="xl134"/>
    <w:basedOn w:val="a"/>
    <w:uiPriority w:val="99"/>
    <w:rsid w:val="00DC5520"/>
    <w:pPr>
      <w:pBdr>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5">
    <w:name w:val="xl135"/>
    <w:basedOn w:val="a"/>
    <w:uiPriority w:val="99"/>
    <w:rsid w:val="00DC5520"/>
    <w:pP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36">
    <w:name w:val="xl136"/>
    <w:basedOn w:val="a"/>
    <w:uiPriority w:val="99"/>
    <w:rsid w:val="00DC5520"/>
    <w:pPr>
      <w:pBdr>
        <w:left w:val="single" w:sz="4" w:space="0" w:color="000000"/>
        <w:right w:val="single" w:sz="4" w:space="0" w:color="000000"/>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37">
    <w:name w:val="xl137"/>
    <w:basedOn w:val="a"/>
    <w:uiPriority w:val="99"/>
    <w:rsid w:val="00DC5520"/>
    <w:pPr>
      <w:pBdr>
        <w:left w:val="single" w:sz="4" w:space="0" w:color="000000"/>
        <w:right w:val="single" w:sz="4" w:space="0" w:color="000000"/>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8">
    <w:name w:val="xl138"/>
    <w:basedOn w:val="a"/>
    <w:uiPriority w:val="99"/>
    <w:rsid w:val="00DC5520"/>
    <w:pP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39">
    <w:name w:val="xl139"/>
    <w:basedOn w:val="a"/>
    <w:uiPriority w:val="99"/>
    <w:rsid w:val="00DC5520"/>
    <w:pPr>
      <w:pBdr>
        <w:left w:val="single" w:sz="4" w:space="0" w:color="000000"/>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0">
    <w:name w:val="xl140"/>
    <w:basedOn w:val="a"/>
    <w:uiPriority w:val="99"/>
    <w:rsid w:val="00DC5520"/>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1">
    <w:name w:val="xl141"/>
    <w:basedOn w:val="a"/>
    <w:uiPriority w:val="99"/>
    <w:rsid w:val="00DC5520"/>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42">
    <w:name w:val="xl142"/>
    <w:basedOn w:val="a"/>
    <w:uiPriority w:val="99"/>
    <w:rsid w:val="00DC5520"/>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43">
    <w:name w:val="xl143"/>
    <w:basedOn w:val="a"/>
    <w:uiPriority w:val="99"/>
    <w:rsid w:val="00DC5520"/>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44">
    <w:name w:val="xl144"/>
    <w:basedOn w:val="a"/>
    <w:uiPriority w:val="99"/>
    <w:rsid w:val="00DC552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5">
    <w:name w:val="xl145"/>
    <w:basedOn w:val="a"/>
    <w:uiPriority w:val="99"/>
    <w:rsid w:val="00DC552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eastAsia="Times New Roman"/>
      <w:kern w:val="0"/>
      <w:sz w:val="16"/>
      <w:szCs w:val="16"/>
      <w:lang w:eastAsia="ru-RU" w:bidi="ar-SA"/>
    </w:rPr>
  </w:style>
  <w:style w:type="paragraph" w:customStyle="1" w:styleId="xl146">
    <w:name w:val="xl146"/>
    <w:basedOn w:val="a"/>
    <w:uiPriority w:val="99"/>
    <w:rsid w:val="00DC552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7">
    <w:name w:val="xl147"/>
    <w:basedOn w:val="a"/>
    <w:uiPriority w:val="99"/>
    <w:rsid w:val="00DC552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8">
    <w:name w:val="xl148"/>
    <w:basedOn w:val="a"/>
    <w:uiPriority w:val="99"/>
    <w:rsid w:val="00DC552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6"/>
      <w:szCs w:val="16"/>
      <w:lang w:eastAsia="ru-RU" w:bidi="ar-SA"/>
    </w:rPr>
  </w:style>
  <w:style w:type="paragraph" w:customStyle="1" w:styleId="xl149">
    <w:name w:val="xl149"/>
    <w:basedOn w:val="a"/>
    <w:uiPriority w:val="99"/>
    <w:rsid w:val="00DC5520"/>
    <w:pPr>
      <w:shd w:val="clear" w:color="000000" w:fill="FFFFFF"/>
      <w:suppressAutoHyphens w:val="0"/>
      <w:spacing w:before="100" w:beforeAutospacing="1" w:after="100" w:afterAutospacing="1"/>
    </w:pPr>
    <w:rPr>
      <w:rFonts w:ascii="Arial" w:eastAsia="Times New Roman" w:hAnsi="Arial" w:cs="Arial"/>
      <w:kern w:val="0"/>
      <w:lang w:eastAsia="ru-RU" w:bidi="ar-SA"/>
    </w:rPr>
  </w:style>
  <w:style w:type="paragraph" w:customStyle="1" w:styleId="xl150">
    <w:name w:val="xl150"/>
    <w:basedOn w:val="a"/>
    <w:uiPriority w:val="99"/>
    <w:rsid w:val="00DC5520"/>
    <w:pPr>
      <w:shd w:val="clear" w:color="000000" w:fill="FFFFFF"/>
      <w:suppressAutoHyphens w:val="0"/>
      <w:spacing w:before="100" w:beforeAutospacing="1" w:after="100" w:afterAutospacing="1"/>
      <w:jc w:val="center"/>
    </w:pPr>
    <w:rPr>
      <w:rFonts w:ascii="Arial" w:eastAsia="Times New Roman" w:hAnsi="Arial" w:cs="Arial"/>
      <w:kern w:val="0"/>
      <w:lang w:eastAsia="ru-RU" w:bidi="ar-SA"/>
    </w:rPr>
  </w:style>
  <w:style w:type="paragraph" w:customStyle="1" w:styleId="xl151">
    <w:name w:val="xl151"/>
    <w:basedOn w:val="a"/>
    <w:uiPriority w:val="99"/>
    <w:rsid w:val="00DC552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2">
    <w:name w:val="xl152"/>
    <w:basedOn w:val="a"/>
    <w:uiPriority w:val="99"/>
    <w:rsid w:val="00DC5520"/>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3">
    <w:name w:val="xl153"/>
    <w:basedOn w:val="a"/>
    <w:uiPriority w:val="99"/>
    <w:rsid w:val="00DC552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4">
    <w:name w:val="xl154"/>
    <w:basedOn w:val="a"/>
    <w:uiPriority w:val="99"/>
    <w:rsid w:val="00DC552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5">
    <w:name w:val="xl155"/>
    <w:basedOn w:val="a"/>
    <w:uiPriority w:val="99"/>
    <w:rsid w:val="00DC5520"/>
    <w:pPr>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xl156">
    <w:name w:val="xl156"/>
    <w:basedOn w:val="a"/>
    <w:uiPriority w:val="99"/>
    <w:rsid w:val="00DC552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16"/>
      <w:szCs w:val="16"/>
      <w:lang w:eastAsia="ru-RU" w:bidi="ar-SA"/>
    </w:rPr>
  </w:style>
  <w:style w:type="paragraph" w:customStyle="1" w:styleId="Style2">
    <w:name w:val="Style 2"/>
    <w:basedOn w:val="a"/>
    <w:uiPriority w:val="99"/>
    <w:rsid w:val="00DC5520"/>
    <w:pPr>
      <w:widowControl w:val="0"/>
      <w:suppressAutoHyphens w:val="0"/>
      <w:autoSpaceDE w:val="0"/>
      <w:autoSpaceDN w:val="0"/>
      <w:ind w:left="36"/>
    </w:pPr>
    <w:rPr>
      <w:rFonts w:eastAsia="Times New Roman"/>
      <w:kern w:val="0"/>
      <w:lang w:eastAsia="ru-RU" w:bidi="ar-SA"/>
    </w:rPr>
  </w:style>
  <w:style w:type="paragraph" w:styleId="af5">
    <w:name w:val="Balloon Text"/>
    <w:basedOn w:val="a"/>
    <w:link w:val="1d"/>
    <w:uiPriority w:val="99"/>
    <w:semiHidden/>
    <w:rsid w:val="00DC5520"/>
    <w:rPr>
      <w:rFonts w:ascii="Tahoma" w:hAnsi="Tahoma" w:cs="Tahoma"/>
      <w:sz w:val="16"/>
      <w:szCs w:val="16"/>
    </w:rPr>
  </w:style>
  <w:style w:type="character" w:customStyle="1" w:styleId="1d">
    <w:name w:val="Текст выноски Знак1"/>
    <w:basedOn w:val="a0"/>
    <w:link w:val="af5"/>
    <w:uiPriority w:val="99"/>
    <w:semiHidden/>
    <w:rsid w:val="00DC5520"/>
    <w:rPr>
      <w:rFonts w:ascii="Tahoma" w:eastAsia="SimSun" w:hAnsi="Tahoma" w:cs="Tahoma"/>
      <w:kern w:val="1"/>
      <w:sz w:val="16"/>
      <w:szCs w:val="16"/>
      <w:lang w:eastAsia="hi-IN" w:bidi="hi-IN"/>
    </w:rPr>
  </w:style>
  <w:style w:type="paragraph" w:customStyle="1" w:styleId="msonormalbullet2gif">
    <w:name w:val="msonormalbullet2.gif"/>
    <w:basedOn w:val="a"/>
    <w:uiPriority w:val="99"/>
    <w:rsid w:val="00DC5520"/>
    <w:pPr>
      <w:suppressAutoHyphens w:val="0"/>
      <w:spacing w:before="100" w:beforeAutospacing="1" w:after="100" w:afterAutospacing="1"/>
    </w:pPr>
    <w:rPr>
      <w:rFonts w:eastAsia="Times New Roman"/>
      <w:kern w:val="0"/>
      <w:lang w:eastAsia="ru-RU" w:bidi="ar-SA"/>
    </w:rPr>
  </w:style>
  <w:style w:type="paragraph" w:customStyle="1" w:styleId="ConsNormal">
    <w:name w:val="ConsNormal"/>
    <w:uiPriority w:val="99"/>
    <w:rsid w:val="00DC5520"/>
    <w:pPr>
      <w:widowControl w:val="0"/>
      <w:autoSpaceDE w:val="0"/>
      <w:autoSpaceDN w:val="0"/>
      <w:spacing w:after="0" w:line="240" w:lineRule="auto"/>
      <w:ind w:right="19772" w:firstLine="720"/>
    </w:pPr>
    <w:rPr>
      <w:rFonts w:ascii="Arial" w:eastAsia="Times New Roman" w:hAnsi="Arial" w:cs="Arial"/>
      <w:sz w:val="40"/>
      <w:szCs w:val="40"/>
      <w:lang w:eastAsia="ru-RU"/>
    </w:rPr>
  </w:style>
  <w:style w:type="paragraph" w:styleId="af6">
    <w:name w:val="Normal (Web)"/>
    <w:basedOn w:val="a"/>
    <w:uiPriority w:val="99"/>
    <w:rsid w:val="00DC5520"/>
    <w:pPr>
      <w:suppressAutoHyphens w:val="0"/>
      <w:spacing w:before="100" w:beforeAutospacing="1" w:after="100" w:afterAutospacing="1"/>
    </w:pPr>
    <w:rPr>
      <w:rFonts w:eastAsia="Times New Roman"/>
      <w:kern w:val="0"/>
      <w:lang w:eastAsia="ru-RU" w:bidi="ar-SA"/>
    </w:rPr>
  </w:style>
  <w:style w:type="paragraph" w:customStyle="1" w:styleId="conspluscell0">
    <w:name w:val="conspluscell"/>
    <w:basedOn w:val="a"/>
    <w:uiPriority w:val="99"/>
    <w:rsid w:val="00DC5520"/>
    <w:pPr>
      <w:suppressAutoHyphens w:val="0"/>
      <w:spacing w:before="100" w:beforeAutospacing="1" w:after="100" w:afterAutospacing="1"/>
    </w:pPr>
    <w:rPr>
      <w:rFonts w:eastAsia="Times New Roman"/>
      <w:kern w:val="0"/>
      <w:lang w:eastAsia="ru-RU" w:bidi="ar-SA"/>
    </w:rPr>
  </w:style>
  <w:style w:type="paragraph" w:customStyle="1" w:styleId="consplusnormal0">
    <w:name w:val="consplusnormal"/>
    <w:basedOn w:val="a"/>
    <w:uiPriority w:val="99"/>
    <w:rsid w:val="00DC5520"/>
    <w:pPr>
      <w:suppressAutoHyphens w:val="0"/>
      <w:spacing w:before="100" w:beforeAutospacing="1" w:after="100" w:afterAutospacing="1"/>
    </w:pPr>
    <w:rPr>
      <w:rFonts w:eastAsia="Times New Roman"/>
      <w:kern w:val="0"/>
      <w:lang w:eastAsia="ru-RU" w:bidi="ar-SA"/>
    </w:rPr>
  </w:style>
  <w:style w:type="paragraph" w:styleId="af7">
    <w:name w:val="List Paragraph"/>
    <w:basedOn w:val="a"/>
    <w:uiPriority w:val="99"/>
    <w:qFormat/>
    <w:rsid w:val="00DC5520"/>
    <w:pPr>
      <w:suppressAutoHyphens w:val="0"/>
      <w:spacing w:before="100" w:beforeAutospacing="1" w:after="100" w:afterAutospacing="1"/>
    </w:pPr>
    <w:rPr>
      <w:rFonts w:eastAsia="Times New Roman"/>
      <w:kern w:val="0"/>
      <w:lang w:eastAsia="ru-RU" w:bidi="ar-SA"/>
    </w:rPr>
  </w:style>
  <w:style w:type="character" w:customStyle="1" w:styleId="external">
    <w:name w:val="external"/>
    <w:basedOn w:val="a0"/>
    <w:uiPriority w:val="99"/>
    <w:rsid w:val="00DC5520"/>
  </w:style>
  <w:style w:type="character" w:customStyle="1" w:styleId="af8">
    <w:name w:val="Основной текст_"/>
    <w:link w:val="24"/>
    <w:uiPriority w:val="99"/>
    <w:locked/>
    <w:rsid w:val="00DC5520"/>
    <w:rPr>
      <w:sz w:val="27"/>
      <w:szCs w:val="27"/>
      <w:shd w:val="clear" w:color="auto" w:fill="FFFFFF"/>
    </w:rPr>
  </w:style>
  <w:style w:type="paragraph" w:customStyle="1" w:styleId="24">
    <w:name w:val="Основной текст2"/>
    <w:basedOn w:val="a"/>
    <w:link w:val="af8"/>
    <w:uiPriority w:val="99"/>
    <w:rsid w:val="00DC5520"/>
    <w:pPr>
      <w:shd w:val="clear" w:color="auto" w:fill="FFFFFF"/>
      <w:suppressAutoHyphens w:val="0"/>
      <w:spacing w:after="300" w:line="240" w:lineRule="atLeast"/>
      <w:jc w:val="center"/>
    </w:pPr>
    <w:rPr>
      <w:rFonts w:asciiTheme="minorHAnsi" w:eastAsiaTheme="minorHAnsi" w:hAnsiTheme="minorHAnsi" w:cstheme="minorBidi"/>
      <w:kern w:val="0"/>
      <w:sz w:val="27"/>
      <w:szCs w:val="27"/>
      <w:lang w:eastAsia="en-US" w:bidi="ar-SA"/>
    </w:rPr>
  </w:style>
  <w:style w:type="character" w:customStyle="1" w:styleId="7">
    <w:name w:val="Основной текст (7)_"/>
    <w:link w:val="70"/>
    <w:uiPriority w:val="99"/>
    <w:locked/>
    <w:rsid w:val="00DC5520"/>
    <w:rPr>
      <w:sz w:val="27"/>
      <w:szCs w:val="27"/>
      <w:shd w:val="clear" w:color="auto" w:fill="FFFFFF"/>
    </w:rPr>
  </w:style>
  <w:style w:type="paragraph" w:customStyle="1" w:styleId="70">
    <w:name w:val="Основной текст (7)"/>
    <w:basedOn w:val="a"/>
    <w:link w:val="7"/>
    <w:uiPriority w:val="99"/>
    <w:rsid w:val="00DC5520"/>
    <w:pPr>
      <w:shd w:val="clear" w:color="auto" w:fill="FFFFFF"/>
      <w:suppressAutoHyphens w:val="0"/>
      <w:spacing w:line="322" w:lineRule="exact"/>
      <w:jc w:val="center"/>
    </w:pPr>
    <w:rPr>
      <w:rFonts w:asciiTheme="minorHAnsi" w:eastAsiaTheme="minorHAnsi" w:hAnsiTheme="minorHAnsi" w:cstheme="minorBidi"/>
      <w:kern w:val="0"/>
      <w:sz w:val="27"/>
      <w:szCs w:val="27"/>
      <w:lang w:eastAsia="en-US" w:bidi="ar-SA"/>
    </w:rPr>
  </w:style>
  <w:style w:type="paragraph" w:customStyle="1" w:styleId="25">
    <w:name w:val="Знак Знак2"/>
    <w:basedOn w:val="a"/>
    <w:uiPriority w:val="99"/>
    <w:rsid w:val="00DC5520"/>
    <w:pPr>
      <w:suppressAutoHyphens w:val="0"/>
      <w:spacing w:after="160" w:line="240" w:lineRule="exact"/>
    </w:pPr>
    <w:rPr>
      <w:rFonts w:ascii="Verdana" w:eastAsia="Times New Roman" w:hAnsi="Verdana" w:cs="Verdana"/>
      <w:kern w:val="0"/>
      <w:sz w:val="20"/>
      <w:szCs w:val="20"/>
      <w:lang w:val="en-US" w:eastAsia="en-US" w:bidi="ar-SA"/>
    </w:rPr>
  </w:style>
  <w:style w:type="paragraph" w:styleId="31">
    <w:name w:val="Body Text Indent 3"/>
    <w:basedOn w:val="a"/>
    <w:link w:val="32"/>
    <w:uiPriority w:val="99"/>
    <w:rsid w:val="00DC5520"/>
    <w:pPr>
      <w:tabs>
        <w:tab w:val="left" w:pos="1080"/>
      </w:tabs>
      <w:suppressAutoHyphens w:val="0"/>
      <w:ind w:firstLine="708"/>
      <w:jc w:val="both"/>
    </w:pPr>
    <w:rPr>
      <w:rFonts w:eastAsia="Times New Roman"/>
      <w:kern w:val="0"/>
      <w:sz w:val="26"/>
      <w:szCs w:val="26"/>
      <w:lang w:eastAsia="ru-RU" w:bidi="ar-SA"/>
    </w:rPr>
  </w:style>
  <w:style w:type="character" w:customStyle="1" w:styleId="32">
    <w:name w:val="Основной текст с отступом 3 Знак"/>
    <w:basedOn w:val="a0"/>
    <w:link w:val="31"/>
    <w:uiPriority w:val="99"/>
    <w:rsid w:val="00DC5520"/>
    <w:rPr>
      <w:rFonts w:ascii="Times New Roman" w:eastAsia="Times New Roman" w:hAnsi="Times New Roman" w:cs="Times New Roman"/>
      <w:sz w:val="26"/>
      <w:szCs w:val="26"/>
      <w:lang w:eastAsia="ru-RU"/>
    </w:rPr>
  </w:style>
  <w:style w:type="paragraph" w:customStyle="1" w:styleId="240">
    <w:name w:val="Основной текст24"/>
    <w:basedOn w:val="a"/>
    <w:uiPriority w:val="99"/>
    <w:rsid w:val="00DC5520"/>
    <w:pPr>
      <w:shd w:val="clear" w:color="auto" w:fill="FFFFFF"/>
      <w:suppressAutoHyphens w:val="0"/>
      <w:spacing w:after="120" w:line="240" w:lineRule="atLeast"/>
      <w:ind w:hanging="1160"/>
      <w:jc w:val="right"/>
    </w:pPr>
    <w:rPr>
      <w:rFonts w:eastAsia="Calibri"/>
      <w:kern w:val="0"/>
      <w:sz w:val="23"/>
      <w:szCs w:val="23"/>
      <w:lang w:eastAsia="ru-RU" w:bidi="ar-SA"/>
    </w:rPr>
  </w:style>
  <w:style w:type="paragraph" w:customStyle="1" w:styleId="subheader">
    <w:name w:val="subheader"/>
    <w:basedOn w:val="a"/>
    <w:uiPriority w:val="99"/>
    <w:rsid w:val="00DC5520"/>
    <w:pPr>
      <w:suppressAutoHyphens w:val="0"/>
      <w:spacing w:before="150" w:after="75"/>
    </w:pPr>
    <w:rPr>
      <w:rFonts w:ascii="Arial" w:eastAsia="Times New Roman" w:hAnsi="Arial" w:cs="Arial"/>
      <w:b/>
      <w:bCs/>
      <w:color w:val="000000"/>
      <w:kern w:val="0"/>
      <w:sz w:val="18"/>
      <w:szCs w:val="18"/>
      <w:lang w:eastAsia="ru-RU" w:bidi="ar-SA"/>
    </w:rPr>
  </w:style>
  <w:style w:type="paragraph" w:styleId="af9">
    <w:name w:val="No Spacing"/>
    <w:uiPriority w:val="99"/>
    <w:qFormat/>
    <w:rsid w:val="00DC5520"/>
    <w:pPr>
      <w:spacing w:after="0" w:line="240" w:lineRule="auto"/>
    </w:pPr>
    <w:rPr>
      <w:rFonts w:ascii="Calibri" w:eastAsia="Calibri" w:hAnsi="Calibri" w:cs="Calibri"/>
    </w:rPr>
  </w:style>
  <w:style w:type="paragraph" w:customStyle="1" w:styleId="af60">
    <w:name w:val="af6"/>
    <w:basedOn w:val="a"/>
    <w:uiPriority w:val="99"/>
    <w:rsid w:val="00DC5520"/>
    <w:pPr>
      <w:suppressAutoHyphens w:val="0"/>
      <w:spacing w:before="100" w:beforeAutospacing="1" w:after="100" w:afterAutospacing="1"/>
    </w:pPr>
    <w:rPr>
      <w:rFonts w:eastAsia="Times New Roman"/>
      <w:kern w:val="0"/>
      <w:lang w:eastAsia="ru-RU" w:bidi="ar-SA"/>
    </w:rPr>
  </w:style>
  <w:style w:type="paragraph" w:customStyle="1" w:styleId="afa">
    <w:name w:val="Знак"/>
    <w:basedOn w:val="a"/>
    <w:uiPriority w:val="99"/>
    <w:rsid w:val="00DC5520"/>
    <w:pPr>
      <w:widowControl w:val="0"/>
      <w:suppressAutoHyphens w:val="0"/>
      <w:adjustRightInd w:val="0"/>
      <w:spacing w:after="160" w:line="240" w:lineRule="exact"/>
      <w:jc w:val="right"/>
    </w:pPr>
    <w:rPr>
      <w:rFonts w:eastAsia="Times New Roman"/>
      <w:kern w:val="0"/>
      <w:sz w:val="20"/>
      <w:szCs w:val="20"/>
      <w:lang w:val="en-GB" w:eastAsia="en-US" w:bidi="ar-SA"/>
    </w:rPr>
  </w:style>
  <w:style w:type="table" w:styleId="afb">
    <w:name w:val="Table Grid"/>
    <w:basedOn w:val="a1"/>
    <w:uiPriority w:val="99"/>
    <w:rsid w:val="00DC552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rsid w:val="00DC5520"/>
    <w:pPr>
      <w:spacing w:after="120" w:line="480" w:lineRule="auto"/>
    </w:pPr>
  </w:style>
  <w:style w:type="character" w:customStyle="1" w:styleId="27">
    <w:name w:val="Основной текст 2 Знак"/>
    <w:basedOn w:val="a0"/>
    <w:link w:val="26"/>
    <w:uiPriority w:val="99"/>
    <w:semiHidden/>
    <w:rsid w:val="00DC5520"/>
    <w:rPr>
      <w:rFonts w:ascii="Times New Roman" w:eastAsia="SimSun" w:hAnsi="Times New Roman" w:cs="Times New Roman"/>
      <w:kern w:val="1"/>
      <w:sz w:val="24"/>
      <w:szCs w:val="24"/>
      <w:lang w:eastAsia="hi-IN" w:bidi="hi-IN"/>
    </w:rPr>
  </w:style>
  <w:style w:type="paragraph" w:styleId="afc">
    <w:name w:val="Body Text Indent"/>
    <w:basedOn w:val="a"/>
    <w:link w:val="afd"/>
    <w:uiPriority w:val="99"/>
    <w:semiHidden/>
    <w:rsid w:val="00DC5520"/>
    <w:pPr>
      <w:suppressAutoHyphens w:val="0"/>
      <w:spacing w:after="120"/>
      <w:ind w:left="283"/>
    </w:pPr>
    <w:rPr>
      <w:rFonts w:eastAsia="Times New Roman"/>
      <w:kern w:val="0"/>
      <w:sz w:val="28"/>
      <w:szCs w:val="28"/>
      <w:lang w:eastAsia="ru-RU" w:bidi="ar-SA"/>
    </w:rPr>
  </w:style>
  <w:style w:type="character" w:customStyle="1" w:styleId="afd">
    <w:name w:val="Основной текст с отступом Знак"/>
    <w:basedOn w:val="a0"/>
    <w:link w:val="afc"/>
    <w:uiPriority w:val="99"/>
    <w:semiHidden/>
    <w:rsid w:val="00DC5520"/>
    <w:rPr>
      <w:rFonts w:ascii="Times New Roman" w:eastAsia="Times New Roman" w:hAnsi="Times New Roman" w:cs="Times New Roman"/>
      <w:sz w:val="28"/>
      <w:szCs w:val="28"/>
      <w:lang w:eastAsia="ru-RU"/>
    </w:rPr>
  </w:style>
  <w:style w:type="paragraph" w:customStyle="1" w:styleId="1e">
    <w:name w:val="Знак1"/>
    <w:basedOn w:val="a"/>
    <w:uiPriority w:val="99"/>
    <w:rsid w:val="00DC5520"/>
    <w:pPr>
      <w:suppressAutoHyphens w:val="0"/>
    </w:pPr>
    <w:rPr>
      <w:rFonts w:ascii="Verdana" w:eastAsia="Times New Roman" w:hAnsi="Verdana" w:cs="Verdana"/>
      <w:kern w:val="0"/>
      <w:sz w:val="20"/>
      <w:szCs w:val="20"/>
      <w:lang w:val="en-US" w:eastAsia="en-US" w:bidi="ar-SA"/>
    </w:rPr>
  </w:style>
  <w:style w:type="paragraph" w:styleId="28">
    <w:name w:val="List 2"/>
    <w:basedOn w:val="a"/>
    <w:uiPriority w:val="99"/>
    <w:rsid w:val="00DC5520"/>
    <w:pPr>
      <w:ind w:left="566" w:hanging="283"/>
    </w:pPr>
  </w:style>
  <w:style w:type="paragraph" w:styleId="29">
    <w:name w:val="List Bullet 2"/>
    <w:basedOn w:val="a"/>
    <w:uiPriority w:val="99"/>
    <w:rsid w:val="00DC5520"/>
    <w:pPr>
      <w:tabs>
        <w:tab w:val="num" w:pos="643"/>
      </w:tabs>
      <w:ind w:left="643" w:hanging="360"/>
    </w:pPr>
  </w:style>
  <w:style w:type="paragraph" w:styleId="afe">
    <w:name w:val="caption"/>
    <w:basedOn w:val="a"/>
    <w:next w:val="a"/>
    <w:uiPriority w:val="99"/>
    <w:qFormat/>
    <w:rsid w:val="00DC5520"/>
    <w:rPr>
      <w:b/>
      <w:bCs/>
      <w:sz w:val="20"/>
      <w:szCs w:val="20"/>
    </w:rPr>
  </w:style>
  <w:style w:type="paragraph" w:styleId="aff">
    <w:name w:val="Body Text First Indent"/>
    <w:basedOn w:val="ab"/>
    <w:link w:val="aff0"/>
    <w:uiPriority w:val="99"/>
    <w:rsid w:val="00DC5520"/>
    <w:pPr>
      <w:ind w:firstLine="210"/>
    </w:pPr>
  </w:style>
  <w:style w:type="character" w:customStyle="1" w:styleId="aff0">
    <w:name w:val="Красная строка Знак"/>
    <w:basedOn w:val="ac"/>
    <w:link w:val="aff"/>
    <w:uiPriority w:val="99"/>
    <w:rsid w:val="00DC5520"/>
    <w:rPr>
      <w:rFonts w:ascii="Times New Roman" w:eastAsia="SimSun" w:hAnsi="Times New Roman" w:cs="Times New Roman"/>
      <w:kern w:val="1"/>
      <w:sz w:val="24"/>
      <w:szCs w:val="24"/>
      <w:lang w:eastAsia="hi-IN" w:bidi="hi-IN"/>
    </w:rPr>
  </w:style>
  <w:style w:type="paragraph" w:styleId="2a">
    <w:name w:val="Body Text First Indent 2"/>
    <w:basedOn w:val="afc"/>
    <w:link w:val="2b"/>
    <w:uiPriority w:val="99"/>
    <w:rsid w:val="00DC5520"/>
    <w:pPr>
      <w:suppressAutoHyphens/>
      <w:ind w:firstLine="210"/>
    </w:pPr>
    <w:rPr>
      <w:rFonts w:eastAsia="SimSun"/>
      <w:kern w:val="1"/>
      <w:sz w:val="24"/>
      <w:szCs w:val="24"/>
      <w:lang w:eastAsia="hi-IN" w:bidi="hi-IN"/>
    </w:rPr>
  </w:style>
  <w:style w:type="character" w:customStyle="1" w:styleId="2b">
    <w:name w:val="Красная строка 2 Знак"/>
    <w:basedOn w:val="afd"/>
    <w:link w:val="2a"/>
    <w:uiPriority w:val="99"/>
    <w:rsid w:val="00DC5520"/>
    <w:rPr>
      <w:rFonts w:ascii="Times New Roman" w:eastAsia="SimSu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7337;fld=134;dst=100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30</Pages>
  <Words>10777</Words>
  <Characters>61435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14</cp:revision>
  <dcterms:created xsi:type="dcterms:W3CDTF">2022-03-03T05:35:00Z</dcterms:created>
  <dcterms:modified xsi:type="dcterms:W3CDTF">2022-03-03T06:46:00Z</dcterms:modified>
</cp:coreProperties>
</file>