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4D" w:rsidRDefault="00BA0D4D" w:rsidP="004B1F16">
      <w:pPr>
        <w:jc w:val="right"/>
        <w:rPr>
          <w:rFonts w:ascii="Times New Roman" w:hAnsi="Times New Roman" w:cs="Times New Roman"/>
        </w:rPr>
      </w:pPr>
    </w:p>
    <w:p w:rsidR="00BA0D4D" w:rsidRDefault="00BA0D4D" w:rsidP="001619ED">
      <w:pPr>
        <w:spacing w:line="276" w:lineRule="auto"/>
        <w:rPr>
          <w:rFonts w:ascii="Times New Roman" w:hAnsi="Times New Roman" w:cs="Times New Roman"/>
          <w:b/>
          <w:bCs/>
          <w:lang w:val="be-BY"/>
        </w:rPr>
      </w:pPr>
    </w:p>
    <w:tbl>
      <w:tblPr>
        <w:tblpPr w:leftFromText="180" w:rightFromText="180" w:vertAnchor="page" w:horzAnchor="margin" w:tblpXSpec="center" w:tblpY="361"/>
        <w:tblW w:w="1119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73"/>
        <w:gridCol w:w="1668"/>
        <w:gridCol w:w="4858"/>
      </w:tblGrid>
      <w:tr w:rsidR="00BA0D4D" w:rsidRPr="00A52965">
        <w:trPr>
          <w:cantSplit/>
          <w:trHeight w:val="1981"/>
        </w:trPr>
        <w:tc>
          <w:tcPr>
            <w:tcW w:w="4673" w:type="dxa"/>
          </w:tcPr>
          <w:p w:rsidR="00BA0D4D" w:rsidRPr="00CE5588" w:rsidRDefault="00BA0D4D" w:rsidP="00E73704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A0D4D" w:rsidRPr="00CE5588" w:rsidRDefault="00BA0D4D" w:rsidP="00E73704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  <w:r w:rsidRPr="00CE5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БАШКОРТОСТАН </w:t>
            </w:r>
            <w:r w:rsidRPr="00CE5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Р</w:t>
            </w:r>
            <w:r w:rsidRPr="00CE5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ЕСПУБЛИКА</w:t>
            </w:r>
            <w:r w:rsidRPr="00CE5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Һ</w:t>
            </w:r>
            <w:r w:rsidRPr="00CE5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BA0D4D" w:rsidRPr="00CE5588" w:rsidRDefault="00BA0D4D" w:rsidP="00E73704">
            <w:pPr>
              <w:pStyle w:val="Heading1"/>
              <w:tabs>
                <w:tab w:val="left" w:pos="3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E5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БЛАГОВАР  РАЙОНЫ</w:t>
            </w:r>
          </w:p>
          <w:p w:rsidR="00BA0D4D" w:rsidRPr="00CE5588" w:rsidRDefault="00BA0D4D" w:rsidP="00E73704">
            <w:pPr>
              <w:pStyle w:val="Heading1"/>
              <w:tabs>
                <w:tab w:val="left" w:pos="3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E5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МУНИЦИПАЛЬ РАЙОНЫНЫҢ</w:t>
            </w:r>
          </w:p>
          <w:p w:rsidR="00BA0D4D" w:rsidRPr="00CE5588" w:rsidRDefault="00BA0D4D" w:rsidP="00E73704">
            <w:pPr>
              <w:pStyle w:val="Heading1"/>
              <w:tabs>
                <w:tab w:val="left" w:pos="3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E5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ТРОИЦКИЙ АУЫЛ СОВЕТЫ</w:t>
            </w:r>
          </w:p>
          <w:p w:rsidR="00BA0D4D" w:rsidRPr="00CE5588" w:rsidRDefault="00BA0D4D" w:rsidP="00E73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CE5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АУЫЛ БИЛӘМӘҺЕ СОВЕТЫ</w:t>
            </w:r>
          </w:p>
          <w:p w:rsidR="00BA0D4D" w:rsidRPr="00CE5588" w:rsidRDefault="00BA0D4D" w:rsidP="00E73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CE5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егерме етенсе </w:t>
            </w:r>
            <w:r w:rsidRPr="00CE5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сакырылыш</w:t>
            </w:r>
          </w:p>
          <w:p w:rsidR="00BA0D4D" w:rsidRPr="00CE5588" w:rsidRDefault="00BA0D4D" w:rsidP="00E73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0D4D" w:rsidRPr="00CE5588" w:rsidRDefault="00BA0D4D" w:rsidP="00E7370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D4D" w:rsidRPr="00CE5588" w:rsidRDefault="00BA0D4D" w:rsidP="00E7370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B4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4pt">
                  <v:imagedata r:id="rId4" o:title=""/>
                </v:shape>
              </w:pict>
            </w:r>
          </w:p>
          <w:p w:rsidR="00BA0D4D" w:rsidRPr="00CE5588" w:rsidRDefault="00BA0D4D" w:rsidP="00E7370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</w:tcPr>
          <w:p w:rsidR="00BA0D4D" w:rsidRPr="00CE5588" w:rsidRDefault="00BA0D4D" w:rsidP="00E73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</w:p>
          <w:p w:rsidR="00BA0D4D" w:rsidRPr="00CE5588" w:rsidRDefault="00BA0D4D" w:rsidP="00E73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</w:p>
          <w:p w:rsidR="00BA0D4D" w:rsidRPr="00CE5588" w:rsidRDefault="00BA0D4D" w:rsidP="00E73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CE5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РЕСПУБЛИКА     БАШКОРТОСТАН</w:t>
            </w:r>
          </w:p>
          <w:p w:rsidR="00BA0D4D" w:rsidRPr="00CE5588" w:rsidRDefault="00BA0D4D" w:rsidP="00E73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CE5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СОВЕТ СЕЛЬСКОГО ПОСЕЛЕНИЯ</w:t>
            </w:r>
          </w:p>
          <w:p w:rsidR="00BA0D4D" w:rsidRPr="00CE5588" w:rsidRDefault="00BA0D4D" w:rsidP="00E73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CE5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ТРОИЦКИЙ СЕЛЬСОВЕТ</w:t>
            </w:r>
          </w:p>
          <w:p w:rsidR="00BA0D4D" w:rsidRPr="00CE5588" w:rsidRDefault="00BA0D4D" w:rsidP="00E73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CE5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МУНИЦИПАЛЬНОГО РАЙОНА</w:t>
            </w:r>
          </w:p>
          <w:p w:rsidR="00BA0D4D" w:rsidRPr="00CE5588" w:rsidRDefault="00BA0D4D" w:rsidP="00E73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CE5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БЛАГОВАРСКИЙ РАЙОН</w:t>
            </w:r>
          </w:p>
          <w:p w:rsidR="00BA0D4D" w:rsidRPr="00CE5588" w:rsidRDefault="00BA0D4D" w:rsidP="00E73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 w:rsidRPr="00CE5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двадцать седьмой созыв</w:t>
            </w:r>
          </w:p>
        </w:tc>
      </w:tr>
      <w:tr w:rsidR="00BA0D4D" w:rsidRPr="00A52965">
        <w:trPr>
          <w:cantSplit/>
          <w:trHeight w:val="546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A0D4D" w:rsidRPr="00CE5588" w:rsidRDefault="00BA0D4D" w:rsidP="00E73704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CE5588">
              <w:rPr>
                <w:rFonts w:ascii="Times New Roman" w:hAnsi="Times New Roman" w:cs="Times New Roman"/>
                <w:color w:val="000000"/>
                <w:spacing w:val="20"/>
                <w:sz w:val="18"/>
                <w:szCs w:val="18"/>
              </w:rPr>
              <w:t>452743,Троицкий ауылы, Ү</w:t>
            </w:r>
            <w:r w:rsidRPr="00CE5588">
              <w:rPr>
                <w:rFonts w:ascii="Times New Roman" w:hAnsi="Times New Roman" w:cs="Times New Roman"/>
                <w:color w:val="000000"/>
                <w:spacing w:val="20"/>
                <w:sz w:val="18"/>
                <w:szCs w:val="18"/>
                <w:lang w:val="be-BY"/>
              </w:rPr>
              <w:t>з</w:t>
            </w:r>
            <w:r w:rsidRPr="00CE5588">
              <w:rPr>
                <w:rFonts w:ascii="Times New Roman" w:hAnsi="Times New Roman" w:cs="Times New Roman"/>
                <w:color w:val="000000"/>
                <w:spacing w:val="20"/>
                <w:sz w:val="18"/>
                <w:szCs w:val="18"/>
              </w:rPr>
              <w:t>әк урамы 54</w:t>
            </w:r>
          </w:p>
          <w:p w:rsidR="00BA0D4D" w:rsidRPr="00CE5588" w:rsidRDefault="00BA0D4D" w:rsidP="00E73704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88">
              <w:rPr>
                <w:rFonts w:ascii="Times New Roman" w:hAnsi="Times New Roman" w:cs="Times New Roman"/>
                <w:color w:val="000000"/>
                <w:spacing w:val="20"/>
                <w:sz w:val="18"/>
                <w:szCs w:val="18"/>
              </w:rPr>
              <w:t>Тел. (34747) 41-6-48</w:t>
            </w:r>
          </w:p>
        </w:tc>
        <w:tc>
          <w:tcPr>
            <w:tcW w:w="166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A0D4D" w:rsidRPr="00CE5588" w:rsidRDefault="00BA0D4D" w:rsidP="00E73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A0D4D" w:rsidRPr="00CE5588" w:rsidRDefault="00BA0D4D" w:rsidP="00E73704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88">
              <w:rPr>
                <w:rFonts w:ascii="Times New Roman" w:hAnsi="Times New Roman" w:cs="Times New Roman"/>
                <w:sz w:val="18"/>
                <w:szCs w:val="18"/>
              </w:rPr>
              <w:t>452743, с. Троицкий, ул. Центральная, 54</w:t>
            </w:r>
          </w:p>
          <w:p w:rsidR="00BA0D4D" w:rsidRPr="00CE5588" w:rsidRDefault="00BA0D4D" w:rsidP="00E73704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88">
              <w:rPr>
                <w:rFonts w:ascii="Times New Roman" w:hAnsi="Times New Roman" w:cs="Times New Roman"/>
                <w:sz w:val="18"/>
                <w:szCs w:val="18"/>
              </w:rPr>
              <w:t>Тел. (34747) 41-6-48</w:t>
            </w:r>
          </w:p>
        </w:tc>
      </w:tr>
    </w:tbl>
    <w:p w:rsidR="00BA0D4D" w:rsidRPr="00A52965" w:rsidRDefault="00BA0D4D" w:rsidP="00CE5588">
      <w:pPr>
        <w:rPr>
          <w:b/>
          <w:bCs/>
          <w:sz w:val="20"/>
          <w:szCs w:val="20"/>
        </w:rPr>
      </w:pPr>
    </w:p>
    <w:tbl>
      <w:tblPr>
        <w:tblpPr w:leftFromText="180" w:rightFromText="180" w:vertAnchor="page" w:horzAnchor="margin" w:tblpXSpec="center" w:tblpY="361"/>
        <w:tblW w:w="485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858"/>
      </w:tblGrid>
      <w:tr w:rsidR="00BA0D4D" w:rsidRPr="00A52965">
        <w:trPr>
          <w:cantSplit/>
          <w:trHeight w:val="1981"/>
        </w:trPr>
        <w:tc>
          <w:tcPr>
            <w:tcW w:w="4858" w:type="dxa"/>
          </w:tcPr>
          <w:p w:rsidR="00BA0D4D" w:rsidRPr="00A52965" w:rsidRDefault="00BA0D4D" w:rsidP="00E73704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</w:p>
          <w:p w:rsidR="00BA0D4D" w:rsidRPr="00A52965" w:rsidRDefault="00BA0D4D" w:rsidP="00E73704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BA0D4D" w:rsidRDefault="00BA0D4D" w:rsidP="001619ED">
      <w:pPr>
        <w:spacing w:line="276" w:lineRule="auto"/>
        <w:rPr>
          <w:rFonts w:ascii="Times New Roman" w:hAnsi="Times New Roman" w:cs="Times New Roman"/>
          <w:b/>
          <w:bCs/>
          <w:lang w:val="be-BY"/>
        </w:rPr>
      </w:pPr>
    </w:p>
    <w:p w:rsidR="00BA0D4D" w:rsidRPr="001619ED" w:rsidRDefault="00BA0D4D" w:rsidP="001619ED">
      <w:pPr>
        <w:spacing w:line="276" w:lineRule="auto"/>
        <w:rPr>
          <w:rFonts w:ascii="Times New Roman" w:hAnsi="Times New Roman" w:cs="Times New Roman"/>
          <w:b/>
          <w:bCs/>
        </w:rPr>
      </w:pPr>
      <w:r w:rsidRPr="001619ED">
        <w:rPr>
          <w:rFonts w:ascii="Times New Roman" w:hAnsi="Times New Roman" w:cs="Times New Roman"/>
          <w:b/>
          <w:bCs/>
          <w:lang w:val="be-BY"/>
        </w:rPr>
        <w:t xml:space="preserve">                </w:t>
      </w:r>
      <w:r w:rsidRPr="001619ED">
        <w:rPr>
          <w:rFonts w:ascii="MS Mincho" w:eastAsia="MS Mincho" w:hAnsi="MS Mincho" w:cs="MS Mincho" w:hint="eastAsia"/>
          <w:b/>
          <w:bCs/>
          <w:lang w:val="be-BY"/>
        </w:rPr>
        <w:t>Ҡ</w:t>
      </w:r>
      <w:r w:rsidRPr="001619ED">
        <w:rPr>
          <w:rFonts w:ascii="Times New Roman" w:hAnsi="Times New Roman" w:cs="Times New Roman"/>
          <w:b/>
          <w:bCs/>
          <w:lang w:val="be-BY"/>
        </w:rPr>
        <w:t xml:space="preserve">АРАР                                                                             </w:t>
      </w:r>
      <w:r w:rsidRPr="001619ED">
        <w:rPr>
          <w:rFonts w:ascii="Times New Roman" w:hAnsi="Times New Roman" w:cs="Times New Roman"/>
          <w:b/>
          <w:bCs/>
        </w:rPr>
        <w:t>РЕШЕНИЕ</w:t>
      </w:r>
    </w:p>
    <w:p w:rsidR="00BA0D4D" w:rsidRDefault="00BA0D4D" w:rsidP="001619ED">
      <w:pPr>
        <w:tabs>
          <w:tab w:val="left" w:pos="292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A0D4D" w:rsidRDefault="00BA0D4D" w:rsidP="004B1F16">
      <w:pPr>
        <w:tabs>
          <w:tab w:val="left" w:pos="29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29.2 Градостроительного кодекса Российской Федерации от 29.12.2004 № 190-ФЗ, Постановлением Правительства Республики Башкортостан от 13.05.2008г. № 153 «Об утверждении республиканских нормативов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Башкортостан», Совет сельского поселения Троицкий сельсовет муниципального района Благоварский район Республики Башкортостан</w:t>
      </w:r>
    </w:p>
    <w:p w:rsidR="00BA0D4D" w:rsidRDefault="00BA0D4D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РЕШИЛ:</w:t>
      </w:r>
    </w:p>
    <w:p w:rsidR="00BA0D4D" w:rsidRDefault="00BA0D4D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местные нормативы градостроительного проектирования сельского поселения Троицкий сельсовет муниципального района Благоварский район Республики Башкортостан.</w:t>
      </w:r>
    </w:p>
    <w:p w:rsidR="00BA0D4D" w:rsidRDefault="00BA0D4D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Обнародовать данное решение на информационном стенде в здании администрации сельского поселения Троицкий сельсовет муниципального района Благоварский район Республики Башкортостан по адресу: с. Троицкий,  ул. Центральная, д.54</w:t>
      </w:r>
    </w:p>
    <w:p w:rsidR="00BA0D4D" w:rsidRDefault="00BA0D4D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Настоящее решение вступает в силу с момента обнародования.</w:t>
      </w:r>
    </w:p>
    <w:p w:rsidR="00BA0D4D" w:rsidRDefault="00BA0D4D" w:rsidP="004B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D4D" w:rsidRDefault="00BA0D4D" w:rsidP="004B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D4D" w:rsidRDefault="00BA0D4D" w:rsidP="004B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D4D" w:rsidRDefault="00BA0D4D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A0D4D" w:rsidRDefault="00BA0D4D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Троицкий сельсовет</w:t>
      </w:r>
    </w:p>
    <w:p w:rsidR="00BA0D4D" w:rsidRDefault="00BA0D4D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A0D4D" w:rsidRDefault="00BA0D4D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Благоварский район  </w:t>
      </w:r>
    </w:p>
    <w:p w:rsidR="00BA0D4D" w:rsidRDefault="00BA0D4D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Р.А.Мударисов</w:t>
      </w:r>
    </w:p>
    <w:p w:rsidR="00BA0D4D" w:rsidRDefault="00BA0D4D" w:rsidP="004B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D4D" w:rsidRDefault="00BA0D4D" w:rsidP="004B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D4D" w:rsidRPr="003163F9" w:rsidRDefault="00BA0D4D" w:rsidP="004B1F16">
      <w:pPr>
        <w:rPr>
          <w:rFonts w:ascii="Times New Roman" w:hAnsi="Times New Roman" w:cs="Times New Roman"/>
          <w:sz w:val="28"/>
          <w:szCs w:val="28"/>
        </w:rPr>
      </w:pPr>
      <w:r w:rsidRPr="003163F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Троицкий</w:t>
      </w:r>
    </w:p>
    <w:p w:rsidR="00BA0D4D" w:rsidRDefault="00BA0D4D" w:rsidP="004B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</w:t>
      </w:r>
      <w:r w:rsidRPr="003163F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63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0D4D" w:rsidRPr="003163F9" w:rsidRDefault="00BA0D4D" w:rsidP="004B1F16">
      <w:pPr>
        <w:rPr>
          <w:rFonts w:ascii="Times New Roman" w:hAnsi="Times New Roman" w:cs="Times New Roman"/>
          <w:sz w:val="28"/>
          <w:szCs w:val="28"/>
        </w:rPr>
      </w:pPr>
      <w:r w:rsidRPr="003163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34-304</w:t>
      </w:r>
    </w:p>
    <w:p w:rsidR="00BA0D4D" w:rsidRDefault="00BA0D4D" w:rsidP="004B1F16">
      <w:pPr>
        <w:jc w:val="right"/>
        <w:rPr>
          <w:rFonts w:ascii="Times New Roman" w:hAnsi="Times New Roman" w:cs="Times New Roman"/>
        </w:rPr>
      </w:pPr>
    </w:p>
    <w:p w:rsidR="00BA0D4D" w:rsidRDefault="00BA0D4D" w:rsidP="004B1F16">
      <w:pPr>
        <w:jc w:val="right"/>
        <w:rPr>
          <w:rFonts w:ascii="Times New Roman" w:hAnsi="Times New Roman" w:cs="Times New Roman"/>
        </w:rPr>
      </w:pPr>
    </w:p>
    <w:p w:rsidR="00BA0D4D" w:rsidRDefault="00BA0D4D" w:rsidP="004B1F16">
      <w:pPr>
        <w:jc w:val="right"/>
        <w:rPr>
          <w:rFonts w:ascii="Times New Roman" w:hAnsi="Times New Roman" w:cs="Times New Roman"/>
        </w:rPr>
      </w:pPr>
    </w:p>
    <w:p w:rsidR="00BA0D4D" w:rsidRDefault="00BA0D4D" w:rsidP="004B1F16">
      <w:pPr>
        <w:jc w:val="right"/>
        <w:rPr>
          <w:rFonts w:ascii="Times New Roman" w:hAnsi="Times New Roman" w:cs="Times New Roman"/>
        </w:rPr>
      </w:pPr>
    </w:p>
    <w:p w:rsidR="00BA0D4D" w:rsidRDefault="00BA0D4D" w:rsidP="004B1F16">
      <w:pPr>
        <w:jc w:val="right"/>
        <w:rPr>
          <w:rFonts w:ascii="Times New Roman" w:hAnsi="Times New Roman" w:cs="Times New Roman"/>
        </w:rPr>
      </w:pPr>
    </w:p>
    <w:p w:rsidR="00BA0D4D" w:rsidRDefault="00BA0D4D" w:rsidP="004B1F16">
      <w:pPr>
        <w:jc w:val="right"/>
        <w:rPr>
          <w:rFonts w:ascii="Times New Roman" w:hAnsi="Times New Roman" w:cs="Times New Roman"/>
        </w:rPr>
      </w:pPr>
    </w:p>
    <w:p w:rsidR="00BA0D4D" w:rsidRDefault="00BA0D4D" w:rsidP="004B1F1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BA0D4D" w:rsidRDefault="00BA0D4D" w:rsidP="004B1F16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Утверждены</w:t>
      </w:r>
    </w:p>
    <w:p w:rsidR="00BA0D4D" w:rsidRDefault="00BA0D4D" w:rsidP="004B1F16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  сельского поселения</w:t>
      </w:r>
    </w:p>
    <w:p w:rsidR="00BA0D4D" w:rsidRDefault="00BA0D4D" w:rsidP="004B1F16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Троицкий сельсовет МР Благоварский район РБ </w:t>
      </w:r>
    </w:p>
    <w:p w:rsidR="00BA0D4D" w:rsidRDefault="00BA0D4D" w:rsidP="004B1F16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№ 34-304  от 21.12.2018 г.</w:t>
      </w:r>
    </w:p>
    <w:p w:rsidR="00BA0D4D" w:rsidRDefault="00BA0D4D" w:rsidP="004B1F16">
      <w:pPr>
        <w:jc w:val="right"/>
        <w:rPr>
          <w:rFonts w:ascii="Times New Roman" w:hAnsi="Times New Roman" w:cs="Times New Roman"/>
        </w:rPr>
      </w:pPr>
    </w:p>
    <w:p w:rsidR="00BA0D4D" w:rsidRDefault="00BA0D4D" w:rsidP="004B1F16">
      <w:pPr>
        <w:jc w:val="right"/>
        <w:rPr>
          <w:rFonts w:ascii="Times New Roman" w:hAnsi="Times New Roman" w:cs="Times New Roman"/>
        </w:rPr>
      </w:pPr>
    </w:p>
    <w:p w:rsidR="00BA0D4D" w:rsidRDefault="00BA0D4D" w:rsidP="004B1F16">
      <w:pPr>
        <w:jc w:val="right"/>
        <w:rPr>
          <w:rFonts w:ascii="Times New Roman" w:hAnsi="Times New Roman" w:cs="Times New Roman"/>
        </w:rPr>
      </w:pPr>
    </w:p>
    <w:p w:rsidR="00BA0D4D" w:rsidRDefault="00BA0D4D" w:rsidP="004B1F16">
      <w:pPr>
        <w:jc w:val="right"/>
        <w:rPr>
          <w:rFonts w:ascii="Times New Roman" w:hAnsi="Times New Roman" w:cs="Times New Roman"/>
        </w:rPr>
      </w:pPr>
    </w:p>
    <w:p w:rsidR="00BA0D4D" w:rsidRDefault="00BA0D4D" w:rsidP="004B1F16">
      <w:pPr>
        <w:jc w:val="right"/>
        <w:rPr>
          <w:rFonts w:ascii="Times New Roman" w:hAnsi="Times New Roman" w:cs="Times New Roman"/>
        </w:rPr>
      </w:pPr>
    </w:p>
    <w:p w:rsidR="00BA0D4D" w:rsidRDefault="00BA0D4D" w:rsidP="004B1F16">
      <w:pPr>
        <w:jc w:val="right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Местные нормативы</w:t>
      </w:r>
    </w:p>
    <w:p w:rsidR="00BA0D4D" w:rsidRDefault="00BA0D4D" w:rsidP="004B1F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градостроительного проектирования</w:t>
      </w:r>
    </w:p>
    <w:p w:rsidR="00BA0D4D" w:rsidRDefault="00BA0D4D" w:rsidP="004B1F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Троицкий сельсовет</w:t>
      </w:r>
    </w:p>
    <w:p w:rsidR="00BA0D4D" w:rsidRDefault="00BA0D4D" w:rsidP="004B1F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района Благоварский район </w:t>
      </w:r>
    </w:p>
    <w:p w:rsidR="00BA0D4D" w:rsidRDefault="00BA0D4D" w:rsidP="004B1F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Республики Башкортостан</w:t>
      </w:r>
    </w:p>
    <w:p w:rsidR="00BA0D4D" w:rsidRDefault="00BA0D4D" w:rsidP="004B1F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0D4D" w:rsidRDefault="00BA0D4D" w:rsidP="004B1F16">
      <w:pPr>
        <w:jc w:val="right"/>
        <w:rPr>
          <w:rFonts w:ascii="Times New Roman" w:hAnsi="Times New Roman" w:cs="Times New Roman"/>
        </w:rPr>
      </w:pPr>
    </w:p>
    <w:p w:rsidR="00BA0D4D" w:rsidRDefault="00BA0D4D" w:rsidP="004B1F16">
      <w:pPr>
        <w:jc w:val="right"/>
        <w:rPr>
          <w:rFonts w:ascii="Times New Roman" w:hAnsi="Times New Roman" w:cs="Times New Roman"/>
        </w:rPr>
      </w:pPr>
    </w:p>
    <w:p w:rsidR="00BA0D4D" w:rsidRDefault="00BA0D4D" w:rsidP="004B1F16">
      <w:pPr>
        <w:jc w:val="right"/>
        <w:rPr>
          <w:rFonts w:ascii="Times New Roman" w:hAnsi="Times New Roman" w:cs="Times New Roman"/>
        </w:rPr>
      </w:pPr>
    </w:p>
    <w:p w:rsidR="00BA0D4D" w:rsidRDefault="00BA0D4D" w:rsidP="004B1F16">
      <w:pPr>
        <w:jc w:val="right"/>
        <w:rPr>
          <w:rFonts w:ascii="Times New Roman" w:hAnsi="Times New Roman" w:cs="Times New Roman"/>
        </w:rPr>
      </w:pPr>
    </w:p>
    <w:p w:rsidR="00BA0D4D" w:rsidRDefault="00BA0D4D" w:rsidP="004B1F16">
      <w:pPr>
        <w:jc w:val="right"/>
        <w:rPr>
          <w:rFonts w:ascii="Times New Roman" w:hAnsi="Times New Roman" w:cs="Times New Roman"/>
        </w:rPr>
      </w:pPr>
    </w:p>
    <w:p w:rsidR="00BA0D4D" w:rsidRDefault="00BA0D4D" w:rsidP="004B1F16">
      <w:pPr>
        <w:jc w:val="right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Благоварский район</w:t>
      </w:r>
    </w:p>
    <w:p w:rsidR="00BA0D4D" w:rsidRDefault="00BA0D4D" w:rsidP="004B1F1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2018</w:t>
      </w:r>
    </w:p>
    <w:p w:rsidR="00BA0D4D" w:rsidRDefault="00BA0D4D" w:rsidP="004B1F16">
      <w:pPr>
        <w:jc w:val="right"/>
        <w:rPr>
          <w:rFonts w:ascii="Times New Roman" w:hAnsi="Times New Roman" w:cs="Times New Roman"/>
        </w:rPr>
      </w:pPr>
    </w:p>
    <w:p w:rsidR="00BA0D4D" w:rsidRDefault="00BA0D4D" w:rsidP="004B1F16">
      <w:pPr>
        <w:jc w:val="right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  <w:b/>
          <w:bCs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Содержание:</w:t>
      </w:r>
    </w:p>
    <w:tbl>
      <w:tblPr>
        <w:tblW w:w="9525" w:type="dxa"/>
        <w:tblInd w:w="-106" w:type="dxa"/>
        <w:tblLayout w:type="fixed"/>
        <w:tblLook w:val="00A0"/>
      </w:tblPr>
      <w:tblGrid>
        <w:gridCol w:w="648"/>
        <w:gridCol w:w="648"/>
        <w:gridCol w:w="7448"/>
        <w:gridCol w:w="781"/>
      </w:tblGrid>
      <w:tr w:rsidR="00BA0D4D">
        <w:tc>
          <w:tcPr>
            <w:tcW w:w="6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8096" w:type="dxa"/>
            <w:gridSpan w:val="2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Общие положения…………………….…………………………………………..</w:t>
            </w:r>
          </w:p>
        </w:tc>
        <w:tc>
          <w:tcPr>
            <w:tcW w:w="781" w:type="dxa"/>
            <w:vAlign w:val="bottom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A0D4D">
        <w:tc>
          <w:tcPr>
            <w:tcW w:w="6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96" w:type="dxa"/>
            <w:gridSpan w:val="2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жилых зон……………………………………………………………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A0D4D">
        <w:tc>
          <w:tcPr>
            <w:tcW w:w="6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</w:t>
            </w:r>
          </w:p>
        </w:tc>
        <w:tc>
          <w:tcPr>
            <w:tcW w:w="8096" w:type="dxa"/>
            <w:gridSpan w:val="2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общественно-деловых зон………..………………………………...</w:t>
            </w:r>
          </w:p>
        </w:tc>
        <w:tc>
          <w:tcPr>
            <w:tcW w:w="781" w:type="dxa"/>
            <w:vAlign w:val="bottom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A0D4D">
        <w:tc>
          <w:tcPr>
            <w:tcW w:w="6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4.</w:t>
            </w:r>
          </w:p>
        </w:tc>
        <w:tc>
          <w:tcPr>
            <w:tcW w:w="8096" w:type="dxa"/>
            <w:gridSpan w:val="2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населения………</w:t>
            </w:r>
          </w:p>
        </w:tc>
        <w:tc>
          <w:tcPr>
            <w:tcW w:w="781" w:type="dxa"/>
            <w:vAlign w:val="bottom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A0D4D">
        <w:tc>
          <w:tcPr>
            <w:tcW w:w="6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5.</w:t>
            </w:r>
          </w:p>
        </w:tc>
        <w:tc>
          <w:tcPr>
            <w:tcW w:w="8096" w:type="dxa"/>
            <w:gridSpan w:val="2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рекреационных зон………………………………………………….</w:t>
            </w:r>
          </w:p>
        </w:tc>
        <w:tc>
          <w:tcPr>
            <w:tcW w:w="781" w:type="dxa"/>
            <w:vAlign w:val="bottom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A0D4D">
        <w:tc>
          <w:tcPr>
            <w:tcW w:w="6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6.</w:t>
            </w:r>
          </w:p>
        </w:tc>
        <w:tc>
          <w:tcPr>
            <w:tcW w:w="8096" w:type="dxa"/>
            <w:gridSpan w:val="2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садоводческих и огороднических объединений……………………</w:t>
            </w:r>
          </w:p>
        </w:tc>
        <w:tc>
          <w:tcPr>
            <w:tcW w:w="781" w:type="dxa"/>
            <w:vAlign w:val="bottom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A0D4D">
        <w:tc>
          <w:tcPr>
            <w:tcW w:w="6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96" w:type="dxa"/>
            <w:gridSpan w:val="2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зон транспортной инфраструктуры……………………………….</w:t>
            </w:r>
          </w:p>
        </w:tc>
        <w:tc>
          <w:tcPr>
            <w:tcW w:w="781" w:type="dxa"/>
            <w:vAlign w:val="bottom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A0D4D">
        <w:tc>
          <w:tcPr>
            <w:tcW w:w="6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8.</w:t>
            </w:r>
          </w:p>
        </w:tc>
        <w:tc>
          <w:tcPr>
            <w:tcW w:w="8096" w:type="dxa"/>
            <w:gridSpan w:val="2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средств…………</w:t>
            </w:r>
          </w:p>
        </w:tc>
        <w:tc>
          <w:tcPr>
            <w:tcW w:w="781" w:type="dxa"/>
            <w:vAlign w:val="bottom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A0D4D">
        <w:tc>
          <w:tcPr>
            <w:tcW w:w="6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9.</w:t>
            </w:r>
          </w:p>
        </w:tc>
        <w:tc>
          <w:tcPr>
            <w:tcW w:w="8096" w:type="dxa"/>
            <w:gridSpan w:val="2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производственных и  коммунально-складских зон………………</w:t>
            </w:r>
          </w:p>
        </w:tc>
        <w:tc>
          <w:tcPr>
            <w:tcW w:w="781" w:type="dxa"/>
            <w:vAlign w:val="bottom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A0D4D">
        <w:tc>
          <w:tcPr>
            <w:tcW w:w="6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10.</w:t>
            </w:r>
          </w:p>
        </w:tc>
        <w:tc>
          <w:tcPr>
            <w:tcW w:w="8096" w:type="dxa"/>
            <w:gridSpan w:val="2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зон сельскохозяйственного назначения и использования………</w:t>
            </w:r>
          </w:p>
        </w:tc>
        <w:tc>
          <w:tcPr>
            <w:tcW w:w="781" w:type="dxa"/>
            <w:vAlign w:val="bottom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A0D4D">
        <w:tc>
          <w:tcPr>
            <w:tcW w:w="6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11.</w:t>
            </w:r>
          </w:p>
        </w:tc>
        <w:tc>
          <w:tcPr>
            <w:tcW w:w="8096" w:type="dxa"/>
            <w:gridSpan w:val="2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зон инженерной инфраструктуры………………….……………..</w:t>
            </w:r>
          </w:p>
        </w:tc>
        <w:tc>
          <w:tcPr>
            <w:tcW w:w="781" w:type="dxa"/>
            <w:vAlign w:val="bottom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A0D4D">
        <w:tc>
          <w:tcPr>
            <w:tcW w:w="6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12.</w:t>
            </w:r>
          </w:p>
        </w:tc>
        <w:tc>
          <w:tcPr>
            <w:tcW w:w="8096" w:type="dxa"/>
            <w:gridSpan w:val="2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зон объектов специального назначения…………………………..</w:t>
            </w:r>
          </w:p>
        </w:tc>
        <w:tc>
          <w:tcPr>
            <w:tcW w:w="781" w:type="dxa"/>
            <w:vAlign w:val="bottom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A0D4D">
        <w:tc>
          <w:tcPr>
            <w:tcW w:w="6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13.</w:t>
            </w:r>
          </w:p>
        </w:tc>
        <w:tc>
          <w:tcPr>
            <w:tcW w:w="8096" w:type="dxa"/>
            <w:gridSpan w:val="2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Охрана объектов культурного наследия……………………………………..…</w:t>
            </w:r>
          </w:p>
        </w:tc>
        <w:tc>
          <w:tcPr>
            <w:tcW w:w="781" w:type="dxa"/>
            <w:vAlign w:val="bottom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A0D4D">
        <w:tc>
          <w:tcPr>
            <w:tcW w:w="6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14.</w:t>
            </w:r>
          </w:p>
        </w:tc>
        <w:tc>
          <w:tcPr>
            <w:tcW w:w="8096" w:type="dxa"/>
            <w:gridSpan w:val="2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Зоны особо охраняемых природных территорий……………………….………</w:t>
            </w:r>
          </w:p>
        </w:tc>
        <w:tc>
          <w:tcPr>
            <w:tcW w:w="781" w:type="dxa"/>
            <w:vAlign w:val="bottom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A0D4D">
        <w:tc>
          <w:tcPr>
            <w:tcW w:w="6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15.</w:t>
            </w:r>
          </w:p>
        </w:tc>
        <w:tc>
          <w:tcPr>
            <w:tcW w:w="8096" w:type="dxa"/>
            <w:gridSpan w:val="2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Охрана окружающей среды………………………………………….………….</w:t>
            </w:r>
          </w:p>
        </w:tc>
        <w:tc>
          <w:tcPr>
            <w:tcW w:w="781" w:type="dxa"/>
            <w:vAlign w:val="bottom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A0D4D">
        <w:tc>
          <w:tcPr>
            <w:tcW w:w="6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16.</w:t>
            </w:r>
          </w:p>
        </w:tc>
        <w:tc>
          <w:tcPr>
            <w:tcW w:w="8096" w:type="dxa"/>
            <w:gridSpan w:val="2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Пожарная безопасность…………………………….……………………………</w:t>
            </w:r>
          </w:p>
        </w:tc>
        <w:tc>
          <w:tcPr>
            <w:tcW w:w="781" w:type="dxa"/>
            <w:vAlign w:val="bottom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A0D4D">
        <w:tc>
          <w:tcPr>
            <w:tcW w:w="6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17.</w:t>
            </w:r>
          </w:p>
        </w:tc>
        <w:tc>
          <w:tcPr>
            <w:tcW w:w="8096" w:type="dxa"/>
            <w:gridSpan w:val="2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Приложения………………………………………………………………………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A0D4D">
        <w:tc>
          <w:tcPr>
            <w:tcW w:w="6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74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Термины и определения…………………….……………………………</w:t>
            </w:r>
          </w:p>
        </w:tc>
        <w:tc>
          <w:tcPr>
            <w:tcW w:w="781" w:type="dxa"/>
            <w:vAlign w:val="bottom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A0D4D">
        <w:tc>
          <w:tcPr>
            <w:tcW w:w="6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7448" w:type="dxa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Перечень законодательных и нормативных документов………………</w:t>
            </w:r>
          </w:p>
        </w:tc>
        <w:tc>
          <w:tcPr>
            <w:tcW w:w="781" w:type="dxa"/>
            <w:vAlign w:val="bottom"/>
          </w:tcPr>
          <w:p w:rsidR="00BA0D4D" w:rsidRDefault="00BA0D4D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BA0D4D" w:rsidRDefault="00BA0D4D" w:rsidP="004B1F16">
      <w:pPr>
        <w:jc w:val="center"/>
        <w:rPr>
          <w:rFonts w:ascii="Times New Roman" w:hAnsi="Times New Roman" w:cs="Times New Roman"/>
        </w:rPr>
      </w:pPr>
    </w:p>
    <w:p w:rsidR="00BA0D4D" w:rsidRDefault="00BA0D4D" w:rsidP="004B1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A0D4D" w:rsidRDefault="00BA0D4D" w:rsidP="004B1F16">
      <w:pPr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ОБЩИЕ ПОЛОЖЕНИЯ</w:t>
      </w:r>
    </w:p>
    <w:p w:rsidR="00BA0D4D" w:rsidRDefault="00BA0D4D" w:rsidP="004B1F16">
      <w:pPr>
        <w:ind w:firstLine="567"/>
        <w:rPr>
          <w:rFonts w:ascii="Times New Roman" w:hAnsi="Times New Roman" w:cs="Times New Roman"/>
          <w:b/>
          <w:bCs/>
        </w:rPr>
      </w:pP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1.1. Назначение и область применения местных градостроительных нормативов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1.1.1.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планировку, застройку и реконструкцию территорий сельского поселения Троицкий сельсовет муниципального района Благоварский район  Республики Башкортостан в пределах их границ.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1.1.2. Нормативы градостроительного проектирования – нормативно-технические документы, которые содержат минимальные расчетные показатели обеспечения благоприятных условий жизнедеятельности человека (в том числе и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и озеленения территории).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1.1.3. Настоящие нормативы применяются при разработке, согласовании, экспертизе и реализации документов территориального планирования  сельского поселения Троицкий сельсовет муниципального района Благоварский район  Республики Башкортостан и входящих в их состав населенных пунктов, а также используются для принятия решений органами государственной власти и местного самоуправления, органами контроля и надзора, правоохранительными органами Республики Башкортостан.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1.1.4. Настоящие нормативы обязательны для всех субъектов градостроительной деятельности, осуществляющих свою деятельность на территории Республики Башкортостан, независимо от их организационно-правовой формы.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1.1.5. По вопросам, не рассматриваемым в настоящих нормативах, следует руководствоваться действующими федеральными и республиканскими градостроительными нормами и законами Российской Федерации. При отмене и/или изменении действующих нормативных документов, на которые дается отсылка в настоящих нормах, следует руководствоваться нормами, вводимыми взамен отмененных.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1.1.6. Разработка и утверждение местных нормативов градостроительного проектирования должны быть выполнены в соответствии со статьей 29.2 Градостроительного кодекса Российской Федерации по отдельным субъектам с учетом местных условий.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1.1.7. Нормативы градостроительного проектирования, принятые на муниципальном уровне, не могут содержать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жизнедеятельности, содержащиеся в республиканских нормативах градостроительного проектирования.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1.1.8. Основные термины и определения, используемые в настоящих нормативах, приведены в разделе 17.1.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1.1.9. Перечень законодательных и нормативных документов Российской Федерации, нормативных правовых актов Республики Башкортостан, используемых при разработке нормативов, приведен в разделе 17.2.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1.2. Общая организация территории сельского поселения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1.2.1. Общая организация территории сельского поселения Троицкий сельсовет муниципального района Благоварский район   должна осуществляться на основе сравнения нескольких вариантов планировочных решений, принятых на основании анализа технико-экономических показателей, выявляющих возможность рационального использования территории, наличия топливно-энергетических, водных, территориальных, трудовых и рекреационных ресурсов, состояния окружающей среды, с учетом прогноза их изменения на перспективу, развития экономической базы, изменения социально-демографической ситуации, развития сферы обслуживания, допустимой антропогеннойнагрузки на окружающую среду с целью обеспечения наиболее благоприятных условий жизни населения,  обеспечения устойчивого функционирования естественных экологических систем.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необходимо учитывать: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возможности развития сельского поселения Троицкий сельсовет муниципального района Благоварский район  и его населенных пунктов за счет имеющихся территориальных (резервные территории) и других ресурсов с учетом выполнения требований природоохранного законодательства;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возможность повышения интенсивности использования территорий (за счет увеличения плотности застройки) в границах, в том числе за счет реконструкции и реорганизации сложившейся застройки;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изменение структуры жилищного строительства в сторону увеличения малоэтажного домостроения при соответствующем технико-экономическом обосновании;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требования законодательства по развитию рынка земли и жилья;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возможности бюджета и привлечения негосударственных инвестиций для программ развития сельского поселения.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функциональному использованию территории сельского поселения Троицкий сельсовет муниципального района Благоварский район  подразделяются на селитебную, производственную и ландшафтно-рекреационную.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1.2.2. </w:t>
      </w:r>
      <w:r>
        <w:rPr>
          <w:rFonts w:ascii="Times New Roman" w:hAnsi="Times New Roman" w:cs="Times New Roman"/>
          <w:b/>
          <w:bCs/>
          <w:i/>
          <w:iCs/>
        </w:rPr>
        <w:t>Селитебная территория предназначена</w:t>
      </w:r>
      <w:r>
        <w:rPr>
          <w:rFonts w:ascii="Times New Roman" w:hAnsi="Times New Roman" w:cs="Times New Roman"/>
        </w:rPr>
        <w:t>: для размещения жилищного фонда, общественных зданий и сооружений, а также отдельных коммунальных и промышленных объектов, не требующих устройства санитарно-защитных зон; для устройства путей внутриселенного сообщения, улиц, площадей, парков, садов, бульваров и других мест общего пользования.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1.2.3. </w:t>
      </w:r>
      <w:r>
        <w:rPr>
          <w:rFonts w:ascii="Times New Roman" w:hAnsi="Times New Roman" w:cs="Times New Roman"/>
          <w:b/>
          <w:bCs/>
          <w:i/>
          <w:iCs/>
        </w:rPr>
        <w:t>Производственная территория</w:t>
      </w:r>
      <w:r>
        <w:rPr>
          <w:rFonts w:ascii="Times New Roman" w:hAnsi="Times New Roman" w:cs="Times New Roman"/>
        </w:rPr>
        <w:t xml:space="preserve"> предназначена для размещения промышленных предприятий и связанных с ними объектов, коммунально-складских объектов, сооружений внешнего транспорта, путей внешних сообщений.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1.2.4. </w:t>
      </w:r>
      <w:r>
        <w:rPr>
          <w:rFonts w:ascii="Times New Roman" w:hAnsi="Times New Roman" w:cs="Times New Roman"/>
          <w:b/>
          <w:bCs/>
          <w:i/>
          <w:iCs/>
        </w:rPr>
        <w:t>Ландшафтно-рекреационная территория</w:t>
      </w:r>
      <w:r>
        <w:rPr>
          <w:rFonts w:ascii="Times New Roman" w:hAnsi="Times New Roman" w:cs="Times New Roman"/>
        </w:rPr>
        <w:t xml:space="preserve"> включает леса, лесопарки, лесозащитные зоны, водоемы, земли сельскохозяйственного использования, которые совместно с парками, садами, скверами и бульварами, размещаемыми на селитебной территории, формируют систему открытых пространств.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1.2.5. </w:t>
      </w:r>
      <w:r>
        <w:rPr>
          <w:rFonts w:ascii="Times New Roman" w:hAnsi="Times New Roman" w:cs="Times New Roman"/>
          <w:b/>
          <w:bCs/>
          <w:i/>
          <w:iCs/>
        </w:rPr>
        <w:t>Территория земель сельскохозяйственного назначения</w:t>
      </w:r>
      <w:r>
        <w:rPr>
          <w:rFonts w:ascii="Times New Roman" w:hAnsi="Times New Roman" w:cs="Times New Roman"/>
        </w:rPr>
        <w:t xml:space="preserve"> – зона сельскохозяйственных угодий, которые включают пашни, луга, пастбища, многолетние насаждения, залежи – зоны, занятые объектами сельскохозяйственного назначения и предназначены для ведения сельского хозяйства.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1.2.6. В пределах указанных территорий в результате градостроительного зонирования могут устанавливаться следующие территориальные зоны: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жилые;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общественно-деловые;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производственные;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инженерной инфраструктуры;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транспортной инфраструктуры;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сельскохозяйственного использования;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рекреационного назначения;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особо охраняемых территорий;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специального назначения;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виды территориальных зон, в том числе территориальная зона комплексного освоения территории.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1.2.7. В состав жилых зон включаются зоны застройки индивидуальными, малоэтажными, среднеэтажными жилыми зданиями и жилой застройки иных видов.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1.2.8. В состав общественно-деловых зон включаются: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зоны делового, общественного и коммерческого назначения;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зоны размещения объектов социального и коммунально-бытового назначения;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зоны обслуживания объектов, необходимых для осуществления производственной деятельности;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общественно-деловые зоны иных видов.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1.2.9. В состав производственных зон, зон инженерной и транспортной инфраструктур  включаются: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виды зон производственной, инженерной и транспортной инфраструктур.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1.2.10. В состав зон сельскохозяйственного назначения включаются: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зоны сельскохозяйственных угодий – пашни, сенокосы, пастбища, залежи, земли, занятые многолетними насаждениями (садами, виноградниками и другими);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1.2.11. В состав зон рекреационного назначения включаются зоны в границах территорий, занятых лесами сельского поселения, скверами, парками,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1.2.12. В состав зон особо охраняемых территорий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1.2.13. В состав зон специального назначения включаются зоны, занятые кладбищами, 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1.2.14. В состав территориальных зон могут включаться зоны размещения военных объектов и иные зоны специального назначения, в том числе территориальная зона  комплексного освоения территории в целях жилищного и иного строительства – «КО».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1.2.15. В территориальных зонах могут выделяться территории, особенности использования которых определяются земельным законодательством РФ, законодательством РФ об охране окружающей среды, законодательством РФ об объектах культурного наследия, иными федеральными законами.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1.2.16. Границы территориальных зон устанавливаются с учетом: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функциональных зон и параметров их планируемого развития, определенных генеральным планом сельского поселения, с учетом требований настоящих нормативов;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сложившейся планировки территории и существующего землепользования;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1.2.17. Границы территориальных зон могут устанавливаться по: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линиям улиц, проездов, разделяющим транспортные потоки противоположных направлений;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красным линиям;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границам земельных участков;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границам населенных пунктов в пределах муниципальных образований;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границам муниципальных образований;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естественным границам природных объектов;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иным границам.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1.2.18. Границы зон с особыми условиями использования территорий, границы территорий объектов культурного наследия, историко-культурных заповедников, исторических населенных пунктов, зон охраны объектов культурного наследия, установленные в соответствии с законодательством Российской Федерации, могу не совпадать с границами территориальных зон.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1.2.19. Границы улично-дорожной сети населенных пунктов обозначены красными линиями, которые отделяют эти территории от участков других территориальных зон. Размещение объектов капитального строительства в пределах красных линий на участках улично-дорожной сети не допускается.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1.2.20. Для коммуникаций и сооружений внешнего транспорта (железнодорожного, автомобильного, водного, воздушного, трубопроводного) устанавливаются границы полос отвода, санитарные разрывы, полосы отчуждения. Режим использования территорий  в пределах полос отвода, санитарных разрывов определяется федеральным законодательством, настоящими нормативами и согласовывается с соответствующими организациями. Указанные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1.2.21. Для территорий, подлежащих застройке, документацией</w:t>
      </w:r>
      <w:r>
        <w:rPr>
          <w:rFonts w:ascii="Times New Roman" w:hAnsi="Times New Roman" w:cs="Times New Roman"/>
        </w:rPr>
        <w:tab/>
        <w:t xml:space="preserve"> по планировке территории устанавливаются линии застройки, определяющие размещение зданий и сооружений с отступом от красных линий или иных границ транспортной и инженерной инфраструктуры, границ прилегающих территориальных зон, а также границ внутриквартальных участков.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1.2.22. Виды территориальных зон, а также особенности использования их земельных участков определяются правилами землепользования и застройки сельского поселения Троицкий сельсовет муниципального района Благоварский район Республики Башкортостан с учетом ограничений, установленных федеральными и республиканскими нормативно-правовыми актами, а также настоящими нормативами.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1.2.23. При составлении баланса существующего и проектного использования территории сельского поселения Троицкий сельсовет муниципального района Благоварский район Республики Башкортостан необходимо принимать зонирование, установленное настоящими нормативами.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1.2.24. Планировочное структурное членение территории сельского поселения Троицкий сельсовет муниципального района Благоварский район Республики Башкортостан должно предусматривать: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взаимосвязь территориальных зон и структурных планировочных элементов (жилых районов, микрорайонов (кварталов), участков отдельных зданий и сооружений);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доступность объектов, расположенных на территории сельского поселения Троицкий сельсовет муниципального района Благоварский район Республики Башкортостан в пределах нормативных затрат времени, в том числе беспрепятственный доступ инвалидов и других маломобильных групп населения к объектам жилой, социальной, транспортной и инженерной инфраструктур в соответствии с требованиями настоящих нормативов;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интенсивность использования территории с учетом ее кадастровой ценности, допустимой плотности застройки, размеров земельных участков;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организацию системы общественных центров сельского поселения в увязке с инженерной и транспортной инфраструктурами;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сохранение объектов культурного наследия и исторической планировки и застройки;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сохранение и развитие природного комплекса как части системы зеленой зоны населенных пунктов.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1.2.25. Планировочную организацию территории сельского поселения следует проектировать в увязке с хозяйственно-экономическими и социальными интересами всех собственников и пользователей земли. При этом необходимо предусматривать меры по улучшению природной среды, развитию системы культурно-бытового обслуживания, дорожно-транспортной сети и инженерного обеспечения.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1.3. Резервные территории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1.3.1. Резервные территории необходимо предусматривать для перспективного развития на территориях, примыкающих к границе (черте) населенных пунктов сельского поселения Троицкий сельсовет муниципального района Благоварский район Республики Башкортостан.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1.3.2. Под резервные территории возможен выкуп сельскохозяйственных земель с низкой кадастровой стоимостью сельхозугодий.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1.3.3.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(схемами территориального планирования, генпланами сельского поселения).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1.3.4.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1.3.5.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сельского поселения Троицкий сельсовет муниципального района Благоварский район Республики Башкортостан, в целях освоения под различные виды строительства в интересах жителей сельского поселения.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1.3.6. Выкуп земельных участков, находящихся в собственности граждан и юридических лиц и расположенных в пределах резервных территорий для развития,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1.3.7. Земельные участки для ведения садоводства и дачного хозяйства следует предусматривать за пределами резервных территорий, планируемых для развития, на расстоянии доступности на общественном транспорте от мест проживания не более 1 часа.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1.3.8. В сельском поселении выделение резервных территорий, необходимых для развития входящих в их состав сельских населенных пунктов, следует предусматривать с учетом перспектив развития жилищного строительства, создания условий для ведения гражданами личного подсобного хозяйства, фермерства, огородничества, садоводства, дачного хозяйства, создания буферных зон для выпаса домашнего скота, организации отдыха населения, потребности в земельных участках для размещения сельских кладбищ, мест складирования бытовых отходов с учетом их возможного расширения.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</w:p>
    <w:p w:rsidR="00BA0D4D" w:rsidRDefault="00BA0D4D" w:rsidP="004B1F16">
      <w:pPr>
        <w:pStyle w:val="Default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1.4. Селитебная территория 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1.4.1. 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BA0D4D" w:rsidRDefault="00BA0D4D" w:rsidP="004B1F16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1.4.2. При определении размера селитебной территории следует исходить из необходимости предоставления каждой семье отдельной квартиры или дома.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зданий, планируемых объемов жилищного строительства, в том числе за счет средств населения. Общую площадь квартир следует подсчитывать в соответствии с нормативными требованиями </w:t>
      </w:r>
    </w:p>
    <w:p w:rsidR="00BA0D4D" w:rsidRDefault="00BA0D4D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1.4.3.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ресурсов, градостроительных и историко-архитектурных особенностей, существующей строительной базы.</w:t>
      </w:r>
    </w:p>
    <w:sectPr w:rsidR="00BA0D4D" w:rsidSect="0077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E43"/>
    <w:rsid w:val="00042B61"/>
    <w:rsid w:val="001619ED"/>
    <w:rsid w:val="003163F9"/>
    <w:rsid w:val="00342465"/>
    <w:rsid w:val="00367C60"/>
    <w:rsid w:val="004B1F16"/>
    <w:rsid w:val="005022E5"/>
    <w:rsid w:val="00562022"/>
    <w:rsid w:val="00576E43"/>
    <w:rsid w:val="005E289A"/>
    <w:rsid w:val="00772694"/>
    <w:rsid w:val="007871F0"/>
    <w:rsid w:val="008609EA"/>
    <w:rsid w:val="008838B4"/>
    <w:rsid w:val="00A52965"/>
    <w:rsid w:val="00B46651"/>
    <w:rsid w:val="00BA0D4D"/>
    <w:rsid w:val="00BC7DF7"/>
    <w:rsid w:val="00C47E73"/>
    <w:rsid w:val="00CE5588"/>
    <w:rsid w:val="00CF7AAC"/>
    <w:rsid w:val="00D938E3"/>
    <w:rsid w:val="00E73704"/>
    <w:rsid w:val="00F307C3"/>
    <w:rsid w:val="00FE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16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E5588"/>
    <w:pPr>
      <w:keepNext/>
      <w:jc w:val="center"/>
      <w:outlineLvl w:val="0"/>
    </w:pPr>
    <w:rPr>
      <w:rFonts w:ascii="Courier New" w:hAnsi="Courier New" w:cs="Courier New"/>
      <w:sz w:val="32"/>
      <w:szCs w:val="32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5588"/>
    <w:rPr>
      <w:rFonts w:ascii="Courier New" w:hAnsi="Courier New" w:cs="Courier New"/>
      <w:sz w:val="32"/>
      <w:szCs w:val="32"/>
      <w:lang w:val="en-US" w:eastAsia="ru-RU"/>
    </w:rPr>
  </w:style>
  <w:style w:type="paragraph" w:customStyle="1" w:styleId="Default">
    <w:name w:val="Default"/>
    <w:uiPriority w:val="99"/>
    <w:rsid w:val="004B1F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1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9</Pages>
  <Words>3170</Words>
  <Characters>18075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dcterms:created xsi:type="dcterms:W3CDTF">2018-12-04T06:39:00Z</dcterms:created>
  <dcterms:modified xsi:type="dcterms:W3CDTF">2018-12-21T10:56:00Z</dcterms:modified>
</cp:coreProperties>
</file>